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E8" w:rsidRDefault="006A5EE8" w:rsidP="00511EEE">
      <w:pPr>
        <w:rPr>
          <w:b/>
        </w:rPr>
      </w:pPr>
      <w:r>
        <w:rPr>
          <w:b/>
        </w:rPr>
        <w:t xml:space="preserve"> </w:t>
      </w:r>
    </w:p>
    <w:p w:rsidR="006569D2" w:rsidRPr="00270E77" w:rsidRDefault="006A5EE8" w:rsidP="006A5EE8">
      <w:pPr>
        <w:rPr>
          <w:b/>
        </w:rPr>
      </w:pPr>
      <w:r>
        <w:rPr>
          <w:b/>
        </w:rPr>
        <w:t xml:space="preserve">         </w:t>
      </w:r>
      <w:r w:rsidR="006569D2" w:rsidRPr="00270E77">
        <w:rPr>
          <w:b/>
        </w:rPr>
        <w:t>Учебно-методический комплекс для преподавателя</w:t>
      </w:r>
      <w:r w:rsidR="00165D32">
        <w:rPr>
          <w:b/>
        </w:rPr>
        <w:t xml:space="preserve"> </w:t>
      </w:r>
      <w:r w:rsidR="006569D2" w:rsidRPr="00270E77">
        <w:rPr>
          <w:b/>
        </w:rPr>
        <w:t>по дисциплине:</w:t>
      </w:r>
    </w:p>
    <w:p w:rsidR="00165D32" w:rsidRDefault="006569D2" w:rsidP="006A5EE8">
      <w:r w:rsidRPr="00270E77">
        <w:t>«</w:t>
      </w:r>
      <w:r w:rsidRPr="00270E77">
        <w:rPr>
          <w:b/>
        </w:rPr>
        <w:t>Основы безопасности жизнедеятельности</w:t>
      </w:r>
      <w:r w:rsidRPr="00270E77">
        <w:t>»</w:t>
      </w:r>
      <w:r w:rsidR="00165D32">
        <w:t xml:space="preserve"> </w:t>
      </w:r>
      <w:r w:rsidRPr="00270E77">
        <w:rPr>
          <w:b/>
        </w:rPr>
        <w:t>по теме:</w:t>
      </w:r>
      <w:r w:rsidRPr="00270E77">
        <w:t xml:space="preserve"> «Личная гигиена».</w:t>
      </w:r>
      <w:r w:rsidR="00165D32">
        <w:t xml:space="preserve"> </w:t>
      </w:r>
    </w:p>
    <w:p w:rsidR="006569D2" w:rsidRPr="00270E77" w:rsidRDefault="006569D2" w:rsidP="006A5EE8">
      <w:proofErr w:type="gramStart"/>
      <w:r w:rsidRPr="00270E77">
        <w:rPr>
          <w:b/>
        </w:rPr>
        <w:t>д</w:t>
      </w:r>
      <w:proofErr w:type="gramEnd"/>
      <w:r w:rsidRPr="00270E77">
        <w:rPr>
          <w:b/>
        </w:rPr>
        <w:t>ля специальности:</w:t>
      </w:r>
      <w:r w:rsidRPr="00270E77">
        <w:t xml:space="preserve"> 32.02.01«Сестринское дело»</w:t>
      </w:r>
    </w:p>
    <w:p w:rsidR="006569D2" w:rsidRPr="00270E77" w:rsidRDefault="006569D2" w:rsidP="006A5EE8">
      <w:pPr>
        <w:tabs>
          <w:tab w:val="left" w:pos="1860"/>
          <w:tab w:val="center" w:pos="5245"/>
        </w:tabs>
        <w:rPr>
          <w:b/>
        </w:rPr>
      </w:pPr>
      <w:r w:rsidRPr="00270E77">
        <w:rPr>
          <w:b/>
        </w:rPr>
        <w:t>Выписка из образовательной программы «ОБЖ» для специальности 32.02.01                                                        «Сестринское дело» по теме:</w:t>
      </w:r>
      <w:r w:rsidRPr="00270E77">
        <w:t xml:space="preserve"> «Личная гигиена».</w:t>
      </w:r>
      <w:r w:rsidRPr="00270E77">
        <w:tab/>
      </w:r>
    </w:p>
    <w:p w:rsidR="006569D2" w:rsidRPr="00270E77" w:rsidRDefault="006569D2" w:rsidP="006A5EE8">
      <w:pPr>
        <w:tabs>
          <w:tab w:val="left" w:pos="2040"/>
        </w:tabs>
        <w:jc w:val="both"/>
      </w:pPr>
      <w:r w:rsidRPr="00270E77">
        <w:rPr>
          <w:b/>
        </w:rPr>
        <w:t>Содержание:</w:t>
      </w:r>
    </w:p>
    <w:p w:rsidR="006569D2" w:rsidRPr="00270E77" w:rsidRDefault="006569D2" w:rsidP="006A5EE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70E77">
        <w:rPr>
          <w:color w:val="000000"/>
        </w:rPr>
        <w:t xml:space="preserve">Определение « Личная гигиена», « Гигиена». Личная гигиена и здоровый образ жизни. Гигиена кожи, ногтей, зубов,  волос. Гигиенические свойства, виды и требования к одежде и обуви.  </w:t>
      </w:r>
    </w:p>
    <w:p w:rsidR="006569D2" w:rsidRPr="00270E77" w:rsidRDefault="006569D2" w:rsidP="006A5EE8">
      <w:pPr>
        <w:jc w:val="both"/>
        <w:rPr>
          <w:b/>
        </w:rPr>
      </w:pPr>
      <w:r w:rsidRPr="00270E77">
        <w:rPr>
          <w:b/>
        </w:rPr>
        <w:t>Количество часов:</w:t>
      </w:r>
    </w:p>
    <w:p w:rsidR="006569D2" w:rsidRPr="00270E77" w:rsidRDefault="006569D2" w:rsidP="006A5EE8">
      <w:pPr>
        <w:jc w:val="both"/>
      </w:pPr>
      <w:r w:rsidRPr="00270E77">
        <w:t>Практическое занятие: 2 часа</w:t>
      </w:r>
      <w:r w:rsidR="00F04417">
        <w:t>(90 минут)</w:t>
      </w:r>
    </w:p>
    <w:p w:rsidR="006569D2" w:rsidRPr="00270E77" w:rsidRDefault="006569D2" w:rsidP="006A5EE8">
      <w:pPr>
        <w:jc w:val="both"/>
        <w:rPr>
          <w:b/>
        </w:rPr>
      </w:pPr>
      <w:r w:rsidRPr="00270E77">
        <w:rPr>
          <w:b/>
        </w:rPr>
        <w:t>Перечень компетенций:</w:t>
      </w:r>
    </w:p>
    <w:p w:rsidR="006569D2" w:rsidRPr="00270E77" w:rsidRDefault="006569D2" w:rsidP="006A5EE8">
      <w:pPr>
        <w:jc w:val="both"/>
      </w:pPr>
      <w:proofErr w:type="gramStart"/>
      <w:r w:rsidRPr="00270E77">
        <w:rPr>
          <w:b/>
        </w:rPr>
        <w:t>ОК</w:t>
      </w:r>
      <w:proofErr w:type="gramEnd"/>
      <w:r w:rsidRPr="00270E77">
        <w:rPr>
          <w:b/>
        </w:rPr>
        <w:t xml:space="preserve"> 4. </w:t>
      </w:r>
      <w:r w:rsidRPr="00270E77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569D2" w:rsidRPr="00270E77" w:rsidRDefault="006569D2" w:rsidP="006A5EE8">
      <w:pPr>
        <w:jc w:val="both"/>
      </w:pPr>
      <w:proofErr w:type="gramStart"/>
      <w:r w:rsidRPr="00270E77">
        <w:rPr>
          <w:b/>
        </w:rPr>
        <w:t>ОК</w:t>
      </w:r>
      <w:proofErr w:type="gramEnd"/>
      <w:r w:rsidRPr="00270E77">
        <w:rPr>
          <w:b/>
        </w:rPr>
        <w:t xml:space="preserve"> 6. </w:t>
      </w:r>
      <w:r w:rsidRPr="00270E77">
        <w:t>Работать в коллективе и команде, эффективно общаться с коллегами, руководством, потребителями.</w:t>
      </w:r>
    </w:p>
    <w:p w:rsidR="006569D2" w:rsidRPr="00270E77" w:rsidRDefault="006569D2" w:rsidP="006A5EE8">
      <w:pPr>
        <w:jc w:val="both"/>
      </w:pPr>
      <w:proofErr w:type="gramStart"/>
      <w:r w:rsidRPr="00270E77">
        <w:rPr>
          <w:b/>
        </w:rPr>
        <w:t>ОК</w:t>
      </w:r>
      <w:proofErr w:type="gramEnd"/>
      <w:r w:rsidRPr="00270E77">
        <w:rPr>
          <w:b/>
        </w:rPr>
        <w:t xml:space="preserve"> 13.</w:t>
      </w:r>
      <w:r w:rsidRPr="00270E77">
        <w:t xml:space="preserve">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6569D2" w:rsidRPr="00270E77" w:rsidRDefault="00165D32" w:rsidP="006A5EE8">
      <w:pPr>
        <w:rPr>
          <w:u w:val="single"/>
        </w:rPr>
      </w:pPr>
      <w:r>
        <w:rPr>
          <w:b/>
        </w:rPr>
        <w:t xml:space="preserve">                                                               Технологическая карта</w:t>
      </w:r>
    </w:p>
    <w:p w:rsidR="006569D2" w:rsidRPr="00270E77" w:rsidRDefault="006569D2" w:rsidP="006A5EE8">
      <w:pPr>
        <w:shd w:val="clear" w:color="auto" w:fill="FFFFFF"/>
        <w:jc w:val="both"/>
        <w:rPr>
          <w:b/>
          <w:lang w:eastAsia="en-US"/>
        </w:rPr>
      </w:pPr>
      <w:r w:rsidRPr="00270E77">
        <w:rPr>
          <w:b/>
          <w:lang w:eastAsia="en-US"/>
        </w:rPr>
        <w:t xml:space="preserve">Цели занятия: </w:t>
      </w:r>
    </w:p>
    <w:p w:rsidR="00165D32" w:rsidRDefault="006569D2" w:rsidP="006A5EE8">
      <w:pPr>
        <w:shd w:val="clear" w:color="auto" w:fill="FFFFFF"/>
        <w:jc w:val="both"/>
        <w:rPr>
          <w:lang w:eastAsia="en-US"/>
        </w:rPr>
      </w:pPr>
      <w:r w:rsidRPr="00270E77">
        <w:rPr>
          <w:b/>
          <w:lang w:eastAsia="en-US"/>
        </w:rPr>
        <w:t>Учебная:</w:t>
      </w:r>
      <w:r w:rsidRPr="00270E77">
        <w:rPr>
          <w:i/>
          <w:lang w:eastAsia="en-US"/>
        </w:rPr>
        <w:t xml:space="preserve">  </w:t>
      </w:r>
    </w:p>
    <w:p w:rsidR="006569D2" w:rsidRPr="00165D32" w:rsidRDefault="006569D2" w:rsidP="006A5EE8">
      <w:pPr>
        <w:shd w:val="clear" w:color="auto" w:fill="FFFFFF"/>
        <w:jc w:val="both"/>
        <w:rPr>
          <w:lang w:eastAsia="en-US"/>
        </w:rPr>
      </w:pPr>
      <w:r w:rsidRPr="00165D32">
        <w:rPr>
          <w:lang w:eastAsia="en-US"/>
        </w:rPr>
        <w:t>Познакомить студентов с  определениями «гигиена», «личная гигиена».</w:t>
      </w:r>
    </w:p>
    <w:p w:rsidR="006569D2" w:rsidRPr="00165D32" w:rsidRDefault="006569D2" w:rsidP="006A5EE8">
      <w:pPr>
        <w:shd w:val="clear" w:color="auto" w:fill="FFFFFF"/>
        <w:jc w:val="both"/>
        <w:rPr>
          <w:lang w:eastAsia="en-US"/>
        </w:rPr>
      </w:pPr>
      <w:r w:rsidRPr="00165D32">
        <w:rPr>
          <w:lang w:eastAsia="en-US"/>
        </w:rPr>
        <w:t>Познакомить студентов с видами, свойствами, и требованиями к одежде и обуви.</w:t>
      </w:r>
    </w:p>
    <w:p w:rsidR="006569D2" w:rsidRPr="00165D32" w:rsidRDefault="006569D2" w:rsidP="006A5EE8">
      <w:pPr>
        <w:rPr>
          <w:b/>
          <w:lang w:eastAsia="en-US"/>
        </w:rPr>
      </w:pPr>
      <w:r w:rsidRPr="00165D32">
        <w:rPr>
          <w:lang w:eastAsia="en-US"/>
        </w:rPr>
        <w:t>Обучить студентов правилам ухода за кожей, волосами, ногтями, полостью рта</w:t>
      </w:r>
    </w:p>
    <w:p w:rsidR="006569D2" w:rsidRPr="00270E77" w:rsidRDefault="006569D2" w:rsidP="006A5EE8">
      <w:pPr>
        <w:rPr>
          <w:lang w:eastAsia="en-US"/>
        </w:rPr>
      </w:pPr>
      <w:r w:rsidRPr="00270E77">
        <w:rPr>
          <w:b/>
          <w:lang w:eastAsia="en-US"/>
        </w:rPr>
        <w:t xml:space="preserve">Развивающая: </w:t>
      </w:r>
      <w:r w:rsidRPr="00270E77">
        <w:rPr>
          <w:lang w:eastAsia="en-US"/>
        </w:rPr>
        <w:t>Способствовать развитию  умения анализировать.</w:t>
      </w:r>
    </w:p>
    <w:p w:rsidR="006569D2" w:rsidRPr="00270E77" w:rsidRDefault="006569D2" w:rsidP="006A5EE8">
      <w:pPr>
        <w:rPr>
          <w:b/>
          <w:lang w:eastAsia="en-US"/>
        </w:rPr>
      </w:pPr>
      <w:r w:rsidRPr="00270E77">
        <w:rPr>
          <w:b/>
          <w:lang w:eastAsia="en-US"/>
        </w:rPr>
        <w:t xml:space="preserve">Воспитательная: </w:t>
      </w:r>
      <w:r w:rsidRPr="00270E77">
        <w:rPr>
          <w:lang w:eastAsia="en-US"/>
        </w:rPr>
        <w:t>Стремиться воспитывать стремление к физическому здоровью</w:t>
      </w:r>
    </w:p>
    <w:p w:rsidR="006569D2" w:rsidRPr="00F04417" w:rsidRDefault="006569D2" w:rsidP="006A5EE8">
      <w:r w:rsidRPr="00270E77">
        <w:rPr>
          <w:b/>
        </w:rPr>
        <w:t>Обеспеченность занятия:</w:t>
      </w:r>
    </w:p>
    <w:p w:rsidR="006569D2" w:rsidRPr="00270E77" w:rsidRDefault="006569D2" w:rsidP="006A5EE8">
      <w:r w:rsidRPr="00270E77">
        <w:rPr>
          <w:b/>
        </w:rPr>
        <w:t>А. Наглядные пособия</w:t>
      </w:r>
      <w:r w:rsidRPr="00270E77">
        <w:t>: плакаты</w:t>
      </w:r>
    </w:p>
    <w:p w:rsidR="006569D2" w:rsidRPr="00270E77" w:rsidRDefault="006569D2" w:rsidP="006A5EE8">
      <w:r w:rsidRPr="00270E77">
        <w:rPr>
          <w:b/>
        </w:rPr>
        <w:t>Б. Раздаточный материал</w:t>
      </w:r>
      <w:r w:rsidRPr="00270E77">
        <w:t xml:space="preserve">: УМК  для студентов. </w:t>
      </w:r>
    </w:p>
    <w:p w:rsidR="006569D2" w:rsidRPr="00270E77" w:rsidRDefault="006569D2" w:rsidP="006A5EE8">
      <w:r w:rsidRPr="00270E77">
        <w:rPr>
          <w:b/>
        </w:rPr>
        <w:t xml:space="preserve">В. Технические средства обучения: </w:t>
      </w:r>
    </w:p>
    <w:p w:rsidR="006569D2" w:rsidRPr="00270E77" w:rsidRDefault="006569D2" w:rsidP="006A5EE8">
      <w:pPr>
        <w:rPr>
          <w:i/>
        </w:rPr>
      </w:pPr>
      <w:r w:rsidRPr="00270E77">
        <w:rPr>
          <w:b/>
        </w:rPr>
        <w:t xml:space="preserve">Г. Учебные места: </w:t>
      </w:r>
      <w:r w:rsidRPr="00270E77">
        <w:t>кабинет  № 305</w:t>
      </w:r>
      <w:r w:rsidRPr="00270E77">
        <w:rPr>
          <w:i/>
        </w:rPr>
        <w:t xml:space="preserve"> </w:t>
      </w:r>
    </w:p>
    <w:p w:rsidR="006569D2" w:rsidRPr="00270E77" w:rsidRDefault="006569D2" w:rsidP="006A5EE8">
      <w:pPr>
        <w:keepNext/>
        <w:jc w:val="both"/>
        <w:outlineLvl w:val="1"/>
        <w:rPr>
          <w:b/>
          <w:lang w:eastAsia="en-US"/>
        </w:rPr>
      </w:pPr>
      <w:proofErr w:type="spellStart"/>
      <w:r w:rsidRPr="00270E77">
        <w:rPr>
          <w:b/>
          <w:lang w:eastAsia="en-US"/>
        </w:rPr>
        <w:t>Межпредметные</w:t>
      </w:r>
      <w:proofErr w:type="spellEnd"/>
      <w:r w:rsidRPr="00270E77">
        <w:rPr>
          <w:b/>
          <w:lang w:eastAsia="en-US"/>
        </w:rPr>
        <w:t xml:space="preserve"> связи</w:t>
      </w:r>
    </w:p>
    <w:p w:rsidR="006569D2" w:rsidRPr="00270E77" w:rsidRDefault="006569D2" w:rsidP="006A5EE8">
      <w:pPr>
        <w:keepNext/>
        <w:jc w:val="both"/>
        <w:outlineLvl w:val="1"/>
        <w:rPr>
          <w:lang w:eastAsia="en-US"/>
        </w:rPr>
      </w:pPr>
      <w:proofErr w:type="gramStart"/>
      <w:r w:rsidRPr="00270E77">
        <w:rPr>
          <w:b/>
          <w:lang w:eastAsia="en-US"/>
        </w:rPr>
        <w:t>Обеспечивающие</w:t>
      </w:r>
      <w:proofErr w:type="gramEnd"/>
      <w:r w:rsidRPr="00270E77">
        <w:rPr>
          <w:lang w:eastAsia="en-US"/>
        </w:rPr>
        <w:t xml:space="preserve">: </w:t>
      </w:r>
      <w:r w:rsidRPr="00270E77">
        <w:rPr>
          <w:b/>
          <w:lang w:eastAsia="en-US"/>
        </w:rPr>
        <w:t xml:space="preserve">: </w:t>
      </w:r>
      <w:r w:rsidRPr="00270E77">
        <w:rPr>
          <w:lang w:eastAsia="en-US"/>
        </w:rPr>
        <w:t>Анатомия человека.</w:t>
      </w:r>
      <w:r w:rsidR="00F04417" w:rsidRPr="00F04417">
        <w:rPr>
          <w:lang w:eastAsia="en-US"/>
        </w:rPr>
        <w:t xml:space="preserve"> </w:t>
      </w:r>
      <w:r w:rsidR="00F04417" w:rsidRPr="00270E77">
        <w:rPr>
          <w:lang w:eastAsia="en-US"/>
        </w:rPr>
        <w:t xml:space="preserve">Гигиена и экология человека. </w:t>
      </w:r>
      <w:proofErr w:type="spellStart"/>
      <w:r w:rsidR="00F04417" w:rsidRPr="00270E77">
        <w:rPr>
          <w:lang w:eastAsia="en-US"/>
        </w:rPr>
        <w:t>Валеология</w:t>
      </w:r>
      <w:proofErr w:type="spellEnd"/>
    </w:p>
    <w:p w:rsidR="006569D2" w:rsidRPr="00270E77" w:rsidRDefault="006569D2" w:rsidP="006A5EE8">
      <w:pPr>
        <w:keepNext/>
        <w:jc w:val="both"/>
        <w:outlineLvl w:val="1"/>
        <w:rPr>
          <w:b/>
          <w:lang w:eastAsia="en-US"/>
        </w:rPr>
      </w:pPr>
      <w:r w:rsidRPr="00270E77">
        <w:rPr>
          <w:b/>
          <w:lang w:eastAsia="en-US"/>
        </w:rPr>
        <w:t xml:space="preserve"> Обеспечиваемые: </w:t>
      </w:r>
    </w:p>
    <w:p w:rsidR="006569D2" w:rsidRPr="00270E77" w:rsidRDefault="006569D2" w:rsidP="006A5EE8">
      <w:pPr>
        <w:keepNext/>
        <w:jc w:val="both"/>
        <w:outlineLvl w:val="1"/>
        <w:rPr>
          <w:lang w:eastAsia="en-US"/>
        </w:rPr>
      </w:pPr>
      <w:r w:rsidRPr="00270E77">
        <w:rPr>
          <w:lang w:eastAsia="en-US"/>
        </w:rPr>
        <w:t>ПМ 01. МДК01.01.—Здоровый человек и его окружение, раздел «Здоровая семья».</w:t>
      </w:r>
    </w:p>
    <w:p w:rsidR="00F04417" w:rsidRDefault="006569D2" w:rsidP="006A5EE8">
      <w:pPr>
        <w:keepNext/>
        <w:jc w:val="both"/>
        <w:outlineLvl w:val="1"/>
        <w:rPr>
          <w:b/>
        </w:rPr>
      </w:pPr>
      <w:r w:rsidRPr="00270E77">
        <w:rPr>
          <w:lang w:eastAsia="en-US"/>
        </w:rPr>
        <w:t>ПМ 04.Выполнение работ по профессии младшая медицинская сестра по уходу за больными.</w:t>
      </w:r>
      <w:r w:rsidRPr="00270E77">
        <w:rPr>
          <w:b/>
        </w:rPr>
        <w:t xml:space="preserve"> </w:t>
      </w:r>
      <w:r w:rsidR="00F04417" w:rsidRPr="00270E77">
        <w:rPr>
          <w:lang w:eastAsia="en-US"/>
        </w:rPr>
        <w:t xml:space="preserve">Гигиена и экология человека. </w:t>
      </w:r>
      <w:proofErr w:type="spellStart"/>
      <w:r w:rsidR="00F04417" w:rsidRPr="00270E77">
        <w:rPr>
          <w:lang w:eastAsia="en-US"/>
        </w:rPr>
        <w:t>Валеология</w:t>
      </w:r>
      <w:proofErr w:type="spellEnd"/>
      <w:r w:rsidR="00F04417">
        <w:rPr>
          <w:lang w:eastAsia="en-US"/>
        </w:rPr>
        <w:t>.</w:t>
      </w:r>
      <w:r w:rsidR="00F04417" w:rsidRPr="00270E77">
        <w:rPr>
          <w:b/>
        </w:rPr>
        <w:t xml:space="preserve"> </w:t>
      </w:r>
    </w:p>
    <w:p w:rsidR="006569D2" w:rsidRPr="00270E77" w:rsidRDefault="006569D2" w:rsidP="006A5EE8">
      <w:pPr>
        <w:keepNext/>
        <w:jc w:val="both"/>
        <w:outlineLvl w:val="1"/>
        <w:rPr>
          <w:lang w:eastAsia="en-US"/>
        </w:rPr>
      </w:pPr>
      <w:r w:rsidRPr="00270E77">
        <w:rPr>
          <w:b/>
        </w:rPr>
        <w:t xml:space="preserve">Литература:  </w:t>
      </w:r>
    </w:p>
    <w:p w:rsidR="006569D2" w:rsidRPr="00270E77" w:rsidRDefault="006569D2" w:rsidP="006A5EE8">
      <w:r w:rsidRPr="00270E77">
        <w:rPr>
          <w:b/>
        </w:rPr>
        <w:t>Основная:</w:t>
      </w:r>
      <w:r w:rsidRPr="00270E77">
        <w:t xml:space="preserve"> </w:t>
      </w:r>
    </w:p>
    <w:p w:rsidR="006569D2" w:rsidRPr="00270E77" w:rsidRDefault="006569D2" w:rsidP="006A5EE8">
      <w:r w:rsidRPr="00270E77">
        <w:t xml:space="preserve">1.Основы безопасности жизнедеятельности учебник 11кл.,/ А.Т Смирнов, </w:t>
      </w:r>
      <w:proofErr w:type="spellStart"/>
      <w:r w:rsidRPr="00270E77">
        <w:t>Б.М.Мишин</w:t>
      </w:r>
      <w:proofErr w:type="spellEnd"/>
      <w:r w:rsidRPr="00270E77">
        <w:t>, В.А. Васнев.- Просвещение 2010г.</w:t>
      </w:r>
    </w:p>
    <w:p w:rsidR="006569D2" w:rsidRDefault="006569D2" w:rsidP="00511EEE">
      <w:r w:rsidRPr="00270E77">
        <w:rPr>
          <w:b/>
        </w:rPr>
        <w:t>2.</w:t>
      </w:r>
      <w:r w:rsidRPr="00270E77">
        <w:t xml:space="preserve"> Основы безопасности жизнедеятельности учебник для учреждений нач. и сред. Проф. образования/Н.В. Косолапова, Н.А. Прокопенко.- 8 издание </w:t>
      </w:r>
      <w:proofErr w:type="spellStart"/>
      <w:r w:rsidRPr="00270E77">
        <w:t>перераб</w:t>
      </w:r>
      <w:proofErr w:type="spellEnd"/>
      <w:r w:rsidRPr="00270E77">
        <w:t>.- М.: Издательский центр «Академия»,2013г.</w:t>
      </w:r>
    </w:p>
    <w:p w:rsidR="006A5EE8" w:rsidRDefault="006A5EE8" w:rsidP="00511EEE"/>
    <w:p w:rsidR="006A5EE8" w:rsidRDefault="006A5EE8" w:rsidP="00511EEE"/>
    <w:p w:rsidR="006A5EE8" w:rsidRDefault="006A5EE8" w:rsidP="00511EEE"/>
    <w:p w:rsidR="006A5EE8" w:rsidRDefault="006A5EE8" w:rsidP="00511EEE"/>
    <w:p w:rsidR="006A5EE8" w:rsidRDefault="006A5EE8" w:rsidP="00511EEE"/>
    <w:p w:rsidR="006A5EE8" w:rsidRDefault="006A5EE8" w:rsidP="00511EEE"/>
    <w:p w:rsidR="006A5EE8" w:rsidRDefault="006A5EE8" w:rsidP="00511EEE"/>
    <w:p w:rsidR="006A5EE8" w:rsidRPr="00270E77" w:rsidRDefault="006A5EE8" w:rsidP="00511EEE">
      <w:r>
        <w:t xml:space="preserve">  </w:t>
      </w:r>
    </w:p>
    <w:p w:rsidR="006569D2" w:rsidRPr="00270E77" w:rsidRDefault="006A5EE8" w:rsidP="00511EEE">
      <w:pPr>
        <w:rPr>
          <w:b/>
        </w:rPr>
      </w:pPr>
      <w:r>
        <w:rPr>
          <w:b/>
        </w:rPr>
        <w:t xml:space="preserve">     </w:t>
      </w:r>
      <w:r w:rsidR="006569D2" w:rsidRPr="00270E77">
        <w:rPr>
          <w:b/>
        </w:rPr>
        <w:t xml:space="preserve">Дополнительная: </w:t>
      </w:r>
    </w:p>
    <w:p w:rsidR="006569D2" w:rsidRPr="00270E77" w:rsidRDefault="006569D2" w:rsidP="00511EEE">
      <w:r w:rsidRPr="00270E77">
        <w:t xml:space="preserve">1.Основы медицинских знаний. Учебное пособие для учащихся 9-11классов. </w:t>
      </w:r>
    </w:p>
    <w:p w:rsidR="006569D2" w:rsidRPr="00270E77" w:rsidRDefault="006569D2" w:rsidP="00511EEE">
      <w:r w:rsidRPr="00270E77">
        <w:t>- М.:АСТ-ЛТД,1997.</w:t>
      </w:r>
    </w:p>
    <w:p w:rsidR="006569D2" w:rsidRPr="00270E77" w:rsidRDefault="006569D2" w:rsidP="00511EEE">
      <w:pPr>
        <w:tabs>
          <w:tab w:val="left" w:pos="930"/>
        </w:tabs>
      </w:pPr>
      <w:r w:rsidRPr="00270E77">
        <w:t xml:space="preserve">2.Основы гигиены санитарии. 9-10 </w:t>
      </w:r>
      <w:proofErr w:type="spellStart"/>
      <w:r w:rsidRPr="00270E77">
        <w:t>кл</w:t>
      </w:r>
      <w:proofErr w:type="spellEnd"/>
      <w:r w:rsidRPr="00270E77">
        <w:t xml:space="preserve">. – М.: Просвещение, 1989. </w:t>
      </w:r>
    </w:p>
    <w:p w:rsidR="006569D2" w:rsidRPr="00270E77" w:rsidRDefault="006569D2" w:rsidP="00511EEE">
      <w:pPr>
        <w:tabs>
          <w:tab w:val="left" w:pos="930"/>
        </w:tabs>
      </w:pPr>
      <w:proofErr w:type="spellStart"/>
      <w:r w:rsidRPr="00270E77">
        <w:t>Колёсов</w:t>
      </w:r>
      <w:proofErr w:type="spellEnd"/>
      <w:r w:rsidRPr="00270E77">
        <w:t xml:space="preserve"> Д.В., Маш Р.Д. </w:t>
      </w:r>
    </w:p>
    <w:p w:rsidR="006569D2" w:rsidRPr="00270E77" w:rsidRDefault="006569D2" w:rsidP="00511EEE">
      <w:pPr>
        <w:tabs>
          <w:tab w:val="left" w:pos="930"/>
        </w:tabs>
      </w:pPr>
      <w:r w:rsidRPr="00270E77">
        <w:t>3. Человек и его здоровье. - М.: Знание,1985. Климова В.И</w:t>
      </w:r>
    </w:p>
    <w:p w:rsidR="006569D2" w:rsidRPr="00270E77" w:rsidRDefault="006569D2" w:rsidP="006A5EE8">
      <w:r w:rsidRPr="00270E77">
        <w:t>4.Валеология-основы безопасности ребёнка. - СПб.: Петроградский и</w:t>
      </w:r>
      <w:proofErr w:type="gramStart"/>
      <w:r w:rsidRPr="00270E77">
        <w:t xml:space="preserve"> К</w:t>
      </w:r>
      <w:proofErr w:type="gramEnd"/>
      <w:r w:rsidRPr="00270E77">
        <w:t xml:space="preserve">о,1995.Татарникова Л.Г, </w:t>
      </w:r>
      <w:proofErr w:type="spellStart"/>
      <w:r w:rsidRPr="00270E77">
        <w:t>Захаревич</w:t>
      </w:r>
      <w:proofErr w:type="spellEnd"/>
      <w:r w:rsidRPr="00270E77">
        <w:t xml:space="preserve"> Н.Б, Калинина Т.О.</w:t>
      </w:r>
    </w:p>
    <w:p w:rsidR="006569D2" w:rsidRPr="00270E77" w:rsidRDefault="006569D2" w:rsidP="006A5EE8"/>
    <w:p w:rsidR="00D7757A" w:rsidRPr="00270E77" w:rsidRDefault="00D7757A" w:rsidP="006A5EE8">
      <w:pPr>
        <w:keepNext/>
        <w:jc w:val="center"/>
        <w:outlineLvl w:val="4"/>
        <w:rPr>
          <w:b/>
        </w:rPr>
      </w:pPr>
      <w:r w:rsidRPr="00270E77">
        <w:rPr>
          <w:b/>
        </w:rPr>
        <w:t>Содержание  занятия:</w:t>
      </w:r>
    </w:p>
    <w:p w:rsidR="00D7757A" w:rsidRPr="00270E77" w:rsidRDefault="00D7757A" w:rsidP="006A5EE8">
      <w:pPr>
        <w:keepNext/>
        <w:jc w:val="center"/>
        <w:outlineLvl w:val="4"/>
        <w:rPr>
          <w:b/>
        </w:rPr>
      </w:pPr>
    </w:p>
    <w:p w:rsidR="00D7757A" w:rsidRPr="00270E77" w:rsidRDefault="00D7757A" w:rsidP="006A5EE8">
      <w:pPr>
        <w:keepNext/>
        <w:outlineLvl w:val="4"/>
        <w:rPr>
          <w:b/>
        </w:rPr>
      </w:pPr>
      <w:r w:rsidRPr="00270E77">
        <w:rPr>
          <w:b/>
          <w:lang w:eastAsia="en-US"/>
        </w:rPr>
        <w:t>1.Организационный момент- 2мин.</w:t>
      </w:r>
    </w:p>
    <w:p w:rsidR="00D7757A" w:rsidRPr="00270E77" w:rsidRDefault="00D7757A" w:rsidP="006A5EE8">
      <w:pPr>
        <w:framePr w:hSpace="180" w:wrap="around" w:vAnchor="text" w:hAnchor="margin" w:xAlign="center" w:y="50"/>
        <w:rPr>
          <w:lang w:eastAsia="en-US"/>
        </w:rPr>
      </w:pPr>
      <w:r w:rsidRPr="00270E77">
        <w:rPr>
          <w:lang w:eastAsia="en-US"/>
        </w:rPr>
        <w:t xml:space="preserve">Приветствия преподавателя  и студентов; </w:t>
      </w:r>
    </w:p>
    <w:p w:rsidR="00D7757A" w:rsidRPr="00270E77" w:rsidRDefault="00D7757A" w:rsidP="006A5EE8">
      <w:pPr>
        <w:framePr w:hSpace="180" w:wrap="around" w:vAnchor="text" w:hAnchor="margin" w:xAlign="center" w:y="50"/>
        <w:rPr>
          <w:lang w:eastAsia="en-US"/>
        </w:rPr>
      </w:pPr>
      <w:r w:rsidRPr="00270E77">
        <w:rPr>
          <w:lang w:eastAsia="en-US"/>
        </w:rPr>
        <w:t xml:space="preserve">Фиксация отсутствующих; </w:t>
      </w:r>
    </w:p>
    <w:p w:rsidR="00D7757A" w:rsidRPr="00270E77" w:rsidRDefault="00D7757A" w:rsidP="006A5EE8">
      <w:pPr>
        <w:framePr w:hSpace="180" w:wrap="around" w:vAnchor="text" w:hAnchor="margin" w:xAlign="center" w:y="50"/>
        <w:rPr>
          <w:lang w:eastAsia="en-US"/>
        </w:rPr>
      </w:pPr>
      <w:r w:rsidRPr="00270E77">
        <w:rPr>
          <w:lang w:eastAsia="en-US"/>
        </w:rPr>
        <w:t xml:space="preserve">Проверка внешнего состояния классного помещения; </w:t>
      </w:r>
    </w:p>
    <w:p w:rsidR="00D7757A" w:rsidRPr="00270E77" w:rsidRDefault="00D7757A" w:rsidP="006A5EE8">
      <w:pPr>
        <w:framePr w:hSpace="180" w:wrap="around" w:vAnchor="text" w:hAnchor="margin" w:xAlign="center" w:y="50"/>
        <w:rPr>
          <w:lang w:eastAsia="en-US"/>
        </w:rPr>
      </w:pPr>
      <w:r w:rsidRPr="00270E77">
        <w:rPr>
          <w:lang w:eastAsia="en-US"/>
        </w:rPr>
        <w:t>Проверка подготовленности студентов к занятию</w:t>
      </w:r>
    </w:p>
    <w:p w:rsidR="00D7757A" w:rsidRPr="00270E77" w:rsidRDefault="00D7757A" w:rsidP="006A5EE8">
      <w:pPr>
        <w:keepNext/>
        <w:outlineLvl w:val="4"/>
        <w:rPr>
          <w:b/>
        </w:rPr>
      </w:pPr>
      <w:r w:rsidRPr="00270E77">
        <w:rPr>
          <w:lang w:eastAsia="en-US"/>
        </w:rPr>
        <w:t>(дневники).</w:t>
      </w:r>
    </w:p>
    <w:p w:rsidR="00D7757A" w:rsidRPr="00270E77" w:rsidRDefault="00D7757A" w:rsidP="006A5EE8">
      <w:pPr>
        <w:keepNext/>
        <w:outlineLvl w:val="4"/>
        <w:rPr>
          <w:b/>
        </w:rPr>
      </w:pPr>
      <w:r w:rsidRPr="00270E77">
        <w:rPr>
          <w:b/>
          <w:lang w:eastAsia="en-US"/>
        </w:rPr>
        <w:t>2.Этап проверки домашнего задания – 15мин.</w:t>
      </w:r>
    </w:p>
    <w:p w:rsidR="00D7757A" w:rsidRPr="00270E77" w:rsidRDefault="00D7757A" w:rsidP="006A5EE8">
      <w:pPr>
        <w:keepNext/>
        <w:outlineLvl w:val="4"/>
        <w:rPr>
          <w:b/>
        </w:rPr>
      </w:pPr>
      <w:r w:rsidRPr="00270E77">
        <w:rPr>
          <w:b/>
        </w:rPr>
        <w:t xml:space="preserve">                                </w:t>
      </w:r>
      <w:r w:rsidRPr="00270E77">
        <w:rPr>
          <w:b/>
          <w:lang w:eastAsia="en-US"/>
        </w:rPr>
        <w:t>Метод: репродуктивный</w:t>
      </w:r>
    </w:p>
    <w:p w:rsidR="00D7757A" w:rsidRPr="00270E77" w:rsidRDefault="00D7757A" w:rsidP="006A5EE8">
      <w:pPr>
        <w:rPr>
          <w:b/>
          <w:lang w:eastAsia="en-US"/>
        </w:rPr>
      </w:pPr>
      <w:r w:rsidRPr="00270E77">
        <w:rPr>
          <w:b/>
        </w:rPr>
        <w:t>1.</w:t>
      </w:r>
      <w:r w:rsidRPr="00270E77">
        <w:rPr>
          <w:b/>
          <w:lang w:eastAsia="en-US"/>
        </w:rPr>
        <w:t>Фронтальный опрос (устно)</w:t>
      </w:r>
    </w:p>
    <w:p w:rsidR="00D7757A" w:rsidRPr="00270E77" w:rsidRDefault="00D7757A" w:rsidP="006A5EE8">
      <w:pPr>
        <w:tabs>
          <w:tab w:val="left" w:pos="3190"/>
        </w:tabs>
      </w:pPr>
      <w:r w:rsidRPr="00270E77">
        <w:t>1.Что такое « Режим дня »?</w:t>
      </w:r>
    </w:p>
    <w:p w:rsidR="006A5EE8" w:rsidRPr="00270E77" w:rsidRDefault="00D7757A" w:rsidP="006A5EE8">
      <w:pPr>
        <w:tabs>
          <w:tab w:val="left" w:pos="3190"/>
        </w:tabs>
      </w:pPr>
      <w:r w:rsidRPr="00270E77">
        <w:t>2.Какие мо</w:t>
      </w:r>
      <w:r w:rsidR="006A5EE8">
        <w:t>менты включает в себя режим дня</w:t>
      </w:r>
    </w:p>
    <w:p w:rsidR="00D7757A" w:rsidRPr="00270E77" w:rsidRDefault="00D7757A" w:rsidP="006A5EE8">
      <w:pPr>
        <w:tabs>
          <w:tab w:val="left" w:pos="3190"/>
        </w:tabs>
      </w:pPr>
      <w:r w:rsidRPr="00270E77">
        <w:t>3.Чем определяется режим дня?</w:t>
      </w:r>
    </w:p>
    <w:p w:rsidR="006A5EE8" w:rsidRPr="00270E77" w:rsidRDefault="00D7757A" w:rsidP="006A5EE8">
      <w:pPr>
        <w:rPr>
          <w:lang w:eastAsia="en-US"/>
        </w:rPr>
      </w:pPr>
      <w:r w:rsidRPr="00270E77">
        <w:rPr>
          <w:lang w:eastAsia="en-US"/>
        </w:rPr>
        <w:t>4.Какими основными моментами будет определяться режим дня студента?</w:t>
      </w:r>
    </w:p>
    <w:p w:rsidR="00D7757A" w:rsidRPr="00270E77" w:rsidRDefault="00D7757A" w:rsidP="006A5EE8">
      <w:pPr>
        <w:keepNext/>
        <w:outlineLvl w:val="4"/>
        <w:rPr>
          <w:b/>
        </w:rPr>
      </w:pPr>
      <w:r w:rsidRPr="00270E77">
        <w:rPr>
          <w:b/>
          <w:lang w:eastAsia="en-US"/>
        </w:rPr>
        <w:lastRenderedPageBreak/>
        <w:t>3.Этап подготовки студентов  к активному и сознательному усвоению материала. 3мин.</w:t>
      </w:r>
    </w:p>
    <w:p w:rsidR="00D7757A" w:rsidRPr="00270E77" w:rsidRDefault="00D7757A" w:rsidP="006A5EE8">
      <w:pPr>
        <w:framePr w:hSpace="180" w:wrap="around" w:vAnchor="text" w:hAnchor="margin" w:xAlign="center" w:y="50"/>
        <w:rPr>
          <w:b/>
          <w:lang w:eastAsia="en-US"/>
        </w:rPr>
      </w:pPr>
      <w:r w:rsidRPr="00270E77">
        <w:rPr>
          <w:b/>
          <w:lang w:eastAsia="en-US"/>
        </w:rPr>
        <w:t>Метод: стимулирования и  мотивации учебно-познавательной деятельности студентов.</w:t>
      </w:r>
    </w:p>
    <w:p w:rsidR="00D7757A" w:rsidRPr="00270E77" w:rsidRDefault="00D7757A" w:rsidP="006A5EE8">
      <w:pPr>
        <w:framePr w:hSpace="180" w:wrap="around" w:vAnchor="text" w:hAnchor="margin" w:xAlign="center" w:y="50"/>
        <w:rPr>
          <w:b/>
          <w:i/>
          <w:color w:val="000000"/>
        </w:rPr>
      </w:pPr>
      <w:r w:rsidRPr="00270E77">
        <w:rPr>
          <w:color w:val="000000"/>
        </w:rPr>
        <w:t>Личная гигиена является основой здорового образа жиз</w:t>
      </w:r>
      <w:r w:rsidRPr="00270E77">
        <w:rPr>
          <w:color w:val="000000"/>
        </w:rPr>
        <w:softHyphen/>
        <w:t>ни, главным условием эффективной профилактики различных за</w:t>
      </w:r>
      <w:r w:rsidRPr="00270E77">
        <w:rPr>
          <w:color w:val="000000"/>
        </w:rPr>
        <w:softHyphen/>
        <w:t>болеваний и увеличения продолжительности жизни.</w:t>
      </w:r>
      <w:r w:rsidRPr="00270E77">
        <w:rPr>
          <w:b/>
          <w:i/>
          <w:color w:val="000000"/>
        </w:rPr>
        <w:t xml:space="preserve"> </w:t>
      </w:r>
    </w:p>
    <w:p w:rsidR="00D7757A" w:rsidRPr="00270E77" w:rsidRDefault="00D7757A" w:rsidP="006A5EE8">
      <w:pPr>
        <w:framePr w:hSpace="180" w:wrap="around" w:vAnchor="text" w:hAnchor="margin" w:xAlign="center" w:y="50"/>
      </w:pPr>
      <w:r w:rsidRPr="00270E77">
        <w:rPr>
          <w:color w:val="000000"/>
        </w:rPr>
        <w:t>Личная гигиена помогает эффективно бороться с гипокинезией, нервно-психическим перенапряжением, способствует уменьшению неблагоприятного воздействия профессиональных вредностей и отрицательных факторов окружающей среды.</w:t>
      </w:r>
    </w:p>
    <w:p w:rsidR="00D7757A" w:rsidRPr="00270E77" w:rsidRDefault="00D7757A" w:rsidP="006A5EE8">
      <w:pPr>
        <w:framePr w:hSpace="180" w:wrap="around" w:vAnchor="text" w:hAnchor="margin" w:xAlign="center" w:y="50"/>
      </w:pPr>
      <w:r w:rsidRPr="00270E77">
        <w:rPr>
          <w:color w:val="000000"/>
        </w:rPr>
        <w:t>Знания и навыки личной гигиены должны прививаться детям с самого раннего возраста. К началу обучения в школе ребенок дол</w:t>
      </w:r>
      <w:r w:rsidRPr="00270E77">
        <w:rPr>
          <w:color w:val="000000"/>
        </w:rPr>
        <w:softHyphen/>
        <w:t>жен хорошо осознавать значение личной гигиены в режиме дня, владеть соответствующими навыками, развивать и совершенство</w:t>
      </w:r>
      <w:r w:rsidRPr="00270E77">
        <w:rPr>
          <w:color w:val="000000"/>
        </w:rPr>
        <w:softHyphen/>
        <w:t>вать их в повседневной жизни.</w:t>
      </w:r>
    </w:p>
    <w:p w:rsidR="00D7757A" w:rsidRPr="00270E77" w:rsidRDefault="00D7757A" w:rsidP="00511EEE">
      <w:pPr>
        <w:framePr w:hSpace="180" w:wrap="around" w:vAnchor="text" w:hAnchor="margin" w:xAlign="center" w:y="50"/>
      </w:pPr>
      <w:r w:rsidRPr="00270E77">
        <w:rPr>
          <w:color w:val="000000"/>
        </w:rPr>
        <w:t>Выполнение правил личной гигиены имеет не только индивиду</w:t>
      </w:r>
      <w:r w:rsidRPr="00270E77">
        <w:rPr>
          <w:color w:val="000000"/>
        </w:rPr>
        <w:softHyphen/>
        <w:t>альное, но и общественное значение. Пренебрежение правилами личной гигиены может быть причиной неблагоприятного влияния на здоровье человека.</w:t>
      </w:r>
    </w:p>
    <w:p w:rsidR="00D7757A" w:rsidRPr="00270E77" w:rsidRDefault="00D7757A" w:rsidP="00511EEE">
      <w:pPr>
        <w:framePr w:hSpace="180" w:wrap="around" w:vAnchor="text" w:hAnchor="margin" w:xAlign="center" w:y="50"/>
        <w:rPr>
          <w:lang w:eastAsia="en-US"/>
        </w:rPr>
      </w:pPr>
      <w:r w:rsidRPr="00270E77">
        <w:rPr>
          <w:b/>
          <w:lang w:eastAsia="en-US"/>
        </w:rPr>
        <w:t>Тема занятия:</w:t>
      </w:r>
      <w:r w:rsidRPr="00270E77">
        <w:rPr>
          <w:lang w:eastAsia="en-US"/>
        </w:rPr>
        <w:t xml:space="preserve">  «Личная гигиена»</w:t>
      </w:r>
    </w:p>
    <w:p w:rsidR="00D7757A" w:rsidRPr="00270E77" w:rsidRDefault="00270E77" w:rsidP="00511EEE">
      <w:pPr>
        <w:framePr w:hSpace="180" w:wrap="around" w:vAnchor="text" w:hAnchor="margin" w:xAlign="center" w:y="50"/>
        <w:shd w:val="clear" w:color="auto" w:fill="FFFFFF"/>
        <w:rPr>
          <w:lang w:eastAsia="en-US"/>
        </w:rPr>
      </w:pPr>
      <w:r>
        <w:rPr>
          <w:lang w:eastAsia="en-US"/>
        </w:rPr>
        <w:t xml:space="preserve"> </w:t>
      </w:r>
      <w:r w:rsidR="00D7757A" w:rsidRPr="00270E77">
        <w:rPr>
          <w:b/>
          <w:lang w:eastAsia="en-US"/>
        </w:rPr>
        <w:t>Цель занятия</w:t>
      </w:r>
      <w:r w:rsidR="00D7757A" w:rsidRPr="00270E77">
        <w:rPr>
          <w:lang w:eastAsia="en-US"/>
        </w:rPr>
        <w:t xml:space="preserve">: </w:t>
      </w:r>
    </w:p>
    <w:p w:rsidR="00D7757A" w:rsidRPr="00270E77" w:rsidRDefault="00D7757A" w:rsidP="00511EEE">
      <w:pPr>
        <w:pStyle w:val="a8"/>
        <w:framePr w:hSpace="180" w:wrap="around" w:vAnchor="text" w:hAnchor="margin" w:xAlign="center" w:y="50"/>
        <w:numPr>
          <w:ilvl w:val="0"/>
          <w:numId w:val="14"/>
        </w:numPr>
        <w:ind w:left="0"/>
        <w:jc w:val="both"/>
        <w:rPr>
          <w:sz w:val="24"/>
          <w:szCs w:val="24"/>
          <w:lang w:eastAsia="en-US"/>
        </w:rPr>
      </w:pPr>
      <w:r w:rsidRPr="00270E77">
        <w:rPr>
          <w:sz w:val="24"/>
          <w:szCs w:val="24"/>
          <w:lang w:eastAsia="en-US"/>
        </w:rPr>
        <w:t>Изучить правила личной гигиены.</w:t>
      </w:r>
    </w:p>
    <w:p w:rsidR="00D7757A" w:rsidRPr="00270E77" w:rsidRDefault="00D7757A" w:rsidP="00511EEE">
      <w:pPr>
        <w:framePr w:hSpace="180" w:wrap="around" w:vAnchor="text" w:hAnchor="margin" w:xAlign="center" w:y="50"/>
        <w:jc w:val="both"/>
        <w:rPr>
          <w:b/>
          <w:lang w:eastAsia="en-US"/>
        </w:rPr>
      </w:pPr>
      <w:r w:rsidRPr="00270E77">
        <w:rPr>
          <w:b/>
          <w:lang w:eastAsia="en-US"/>
        </w:rPr>
        <w:t xml:space="preserve">Задачи: </w:t>
      </w:r>
    </w:p>
    <w:p w:rsidR="00D7757A" w:rsidRPr="00270E77" w:rsidRDefault="00D7757A" w:rsidP="00511EEE">
      <w:pPr>
        <w:pStyle w:val="a8"/>
        <w:framePr w:hSpace="180" w:wrap="around" w:vAnchor="text" w:hAnchor="margin" w:xAlign="center" w:y="50"/>
        <w:numPr>
          <w:ilvl w:val="0"/>
          <w:numId w:val="1"/>
        </w:numPr>
        <w:ind w:left="0"/>
        <w:jc w:val="both"/>
        <w:rPr>
          <w:sz w:val="24"/>
          <w:szCs w:val="24"/>
          <w:lang w:eastAsia="en-US"/>
        </w:rPr>
      </w:pPr>
      <w:r w:rsidRPr="00270E77">
        <w:rPr>
          <w:sz w:val="24"/>
          <w:szCs w:val="24"/>
          <w:lang w:eastAsia="en-US"/>
        </w:rPr>
        <w:t>Рассмотреть функции кожи и особенности ухода за кожей.</w:t>
      </w:r>
    </w:p>
    <w:p w:rsidR="00D7757A" w:rsidRPr="00270E77" w:rsidRDefault="00D7757A" w:rsidP="00511EEE">
      <w:pPr>
        <w:pStyle w:val="a8"/>
        <w:framePr w:hSpace="180" w:wrap="around" w:vAnchor="text" w:hAnchor="margin" w:xAlign="center" w:y="50"/>
        <w:numPr>
          <w:ilvl w:val="0"/>
          <w:numId w:val="3"/>
        </w:numPr>
        <w:ind w:left="0"/>
        <w:rPr>
          <w:sz w:val="24"/>
          <w:szCs w:val="24"/>
          <w:lang w:eastAsia="en-US"/>
        </w:rPr>
      </w:pPr>
      <w:r w:rsidRPr="00270E77">
        <w:rPr>
          <w:sz w:val="24"/>
          <w:szCs w:val="24"/>
          <w:lang w:eastAsia="en-US"/>
        </w:rPr>
        <w:t>Рассмотреть функцию зубов и уход за полостью рта.</w:t>
      </w:r>
    </w:p>
    <w:p w:rsidR="00D7757A" w:rsidRPr="00270E77" w:rsidRDefault="00D7757A" w:rsidP="00511EEE">
      <w:pPr>
        <w:pStyle w:val="a8"/>
        <w:framePr w:hSpace="180" w:wrap="around" w:vAnchor="text" w:hAnchor="margin" w:xAlign="center" w:y="50"/>
        <w:numPr>
          <w:ilvl w:val="0"/>
          <w:numId w:val="3"/>
        </w:numPr>
        <w:ind w:left="0"/>
        <w:rPr>
          <w:sz w:val="24"/>
          <w:szCs w:val="24"/>
          <w:lang w:eastAsia="en-US"/>
        </w:rPr>
      </w:pPr>
      <w:r w:rsidRPr="00270E77">
        <w:rPr>
          <w:sz w:val="24"/>
          <w:szCs w:val="24"/>
          <w:lang w:eastAsia="en-US"/>
        </w:rPr>
        <w:t>Рассмотреть функции волос и особенности ухода за волосами.</w:t>
      </w:r>
    </w:p>
    <w:p w:rsidR="00D7757A" w:rsidRPr="00270E77" w:rsidRDefault="00D7757A" w:rsidP="00511EEE">
      <w:pPr>
        <w:pStyle w:val="a8"/>
        <w:framePr w:hSpace="180" w:wrap="around" w:vAnchor="text" w:hAnchor="margin" w:xAlign="center" w:y="50"/>
        <w:numPr>
          <w:ilvl w:val="0"/>
          <w:numId w:val="3"/>
        </w:numPr>
        <w:ind w:left="0"/>
        <w:rPr>
          <w:sz w:val="24"/>
          <w:szCs w:val="24"/>
          <w:lang w:eastAsia="en-US"/>
        </w:rPr>
      </w:pPr>
      <w:r w:rsidRPr="00270E77">
        <w:rPr>
          <w:sz w:val="24"/>
          <w:szCs w:val="24"/>
          <w:lang w:eastAsia="en-US"/>
        </w:rPr>
        <w:t>Знать гигиенические свойства, требования и  виды одежды и обуви.</w:t>
      </w:r>
    </w:p>
    <w:p w:rsidR="00D7757A" w:rsidRPr="00270E77" w:rsidRDefault="00D7757A" w:rsidP="00511EEE">
      <w:pPr>
        <w:pStyle w:val="a8"/>
        <w:framePr w:hSpace="180" w:wrap="around" w:vAnchor="text" w:hAnchor="margin" w:xAlign="center" w:y="50"/>
        <w:numPr>
          <w:ilvl w:val="0"/>
          <w:numId w:val="3"/>
        </w:numPr>
        <w:ind w:left="0"/>
        <w:rPr>
          <w:sz w:val="24"/>
          <w:szCs w:val="24"/>
          <w:lang w:eastAsia="en-US"/>
        </w:rPr>
      </w:pPr>
      <w:r w:rsidRPr="00270E77">
        <w:rPr>
          <w:color w:val="000000"/>
          <w:sz w:val="24"/>
          <w:szCs w:val="24"/>
        </w:rPr>
        <w:t>Уметь осуществлять на практике гигиенический уход за кожей, полостью рта,  волосами.</w:t>
      </w:r>
    </w:p>
    <w:p w:rsidR="00D7757A" w:rsidRPr="00270E77" w:rsidRDefault="00D7757A" w:rsidP="00511EEE">
      <w:pPr>
        <w:framePr w:hSpace="180" w:wrap="around" w:vAnchor="text" w:hAnchor="margin" w:xAlign="center" w:y="50"/>
        <w:rPr>
          <w:lang w:eastAsia="en-US"/>
        </w:rPr>
      </w:pPr>
      <w:r w:rsidRPr="00270E77">
        <w:rPr>
          <w:b/>
          <w:lang w:eastAsia="en-US"/>
        </w:rPr>
        <w:t>Проблема:</w:t>
      </w:r>
      <w:r w:rsidRPr="00270E77">
        <w:rPr>
          <w:lang w:eastAsia="en-US"/>
        </w:rPr>
        <w:t xml:space="preserve"> </w:t>
      </w:r>
    </w:p>
    <w:p w:rsidR="00D7757A" w:rsidRPr="00270E77" w:rsidRDefault="00D7757A" w:rsidP="00511EEE">
      <w:pPr>
        <w:keepNext/>
        <w:outlineLvl w:val="4"/>
        <w:rPr>
          <w:b/>
        </w:rPr>
      </w:pPr>
      <w:r w:rsidRPr="00270E77">
        <w:rPr>
          <w:lang w:eastAsia="en-US"/>
        </w:rPr>
        <w:t>Какие знания нужно иметь для того чтобы правильно ухаживать за кожей, полостью рта, волосами  уметь  правильно подобрать одежду и обувь?</w:t>
      </w:r>
    </w:p>
    <w:p w:rsidR="00D7757A" w:rsidRPr="00270E77" w:rsidRDefault="00D7757A" w:rsidP="00511EEE">
      <w:pPr>
        <w:keepNext/>
        <w:outlineLvl w:val="4"/>
        <w:rPr>
          <w:b/>
        </w:rPr>
      </w:pPr>
      <w:r w:rsidRPr="00270E77">
        <w:rPr>
          <w:b/>
          <w:lang w:eastAsia="en-US"/>
        </w:rPr>
        <w:t>4.Этап понимания студентами учебного материала – 45мин.</w:t>
      </w:r>
      <w:r w:rsidR="00270E77">
        <w:rPr>
          <w:b/>
          <w:lang w:eastAsia="en-US"/>
        </w:rPr>
        <w:t xml:space="preserve"> </w:t>
      </w:r>
    </w:p>
    <w:p w:rsidR="00D7757A" w:rsidRPr="00270E77" w:rsidRDefault="00D7757A" w:rsidP="00511EEE">
      <w:pPr>
        <w:rPr>
          <w:b/>
          <w:lang w:eastAsia="en-US"/>
        </w:rPr>
      </w:pPr>
      <w:r w:rsidRPr="00270E77">
        <w:rPr>
          <w:b/>
        </w:rPr>
        <w:t xml:space="preserve">                           </w:t>
      </w:r>
      <w:r w:rsidRPr="00270E77">
        <w:rPr>
          <w:b/>
          <w:lang w:eastAsia="en-US"/>
        </w:rPr>
        <w:t>Метод: репродуктивный</w:t>
      </w:r>
    </w:p>
    <w:p w:rsidR="00D7757A" w:rsidRPr="00270E77" w:rsidRDefault="00EA644C" w:rsidP="00511EEE">
      <w:pPr>
        <w:shd w:val="clear" w:color="auto" w:fill="FFFFFF"/>
        <w:jc w:val="both"/>
        <w:rPr>
          <w:lang w:eastAsia="en-US"/>
        </w:rPr>
      </w:pPr>
      <w:r>
        <w:rPr>
          <w:lang w:eastAsia="en-US"/>
        </w:rPr>
        <w:t>Лекция - презентация</w:t>
      </w:r>
      <w:r w:rsidR="00D7757A" w:rsidRPr="00270E77">
        <w:rPr>
          <w:lang w:eastAsia="en-US"/>
        </w:rPr>
        <w:t xml:space="preserve"> по теме:  «Личная гигиена».</w:t>
      </w:r>
    </w:p>
    <w:p w:rsidR="00D7757A" w:rsidRPr="00270E77" w:rsidRDefault="00D7757A" w:rsidP="00511EEE">
      <w:pPr>
        <w:shd w:val="clear" w:color="auto" w:fill="FFFFFF"/>
        <w:rPr>
          <w:lang w:eastAsia="en-US"/>
        </w:rPr>
      </w:pPr>
      <w:r w:rsidRPr="00270E77">
        <w:rPr>
          <w:lang w:eastAsia="en-US"/>
        </w:rPr>
        <w:t xml:space="preserve">                                    План лекци</w:t>
      </w:r>
      <w:proofErr w:type="gramStart"/>
      <w:r w:rsidRPr="00270E77">
        <w:rPr>
          <w:lang w:eastAsia="en-US"/>
        </w:rPr>
        <w:t>и</w:t>
      </w:r>
      <w:r w:rsidR="00EA644C">
        <w:rPr>
          <w:lang w:eastAsia="en-US"/>
        </w:rPr>
        <w:t>-</w:t>
      </w:r>
      <w:proofErr w:type="gramEnd"/>
      <w:r w:rsidR="00EA644C">
        <w:rPr>
          <w:lang w:eastAsia="en-US"/>
        </w:rPr>
        <w:t xml:space="preserve"> презентации</w:t>
      </w:r>
    </w:p>
    <w:p w:rsidR="00D7757A" w:rsidRPr="00270E77" w:rsidRDefault="00D7757A" w:rsidP="00511EEE">
      <w:p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270E77">
        <w:rPr>
          <w:lang w:eastAsia="en-US"/>
        </w:rPr>
        <w:t>1. Личная гигиена и здоровый образ жизни.</w:t>
      </w:r>
    </w:p>
    <w:p w:rsidR="00D7757A" w:rsidRPr="00270E77" w:rsidRDefault="00D7757A" w:rsidP="00511EE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70E77">
        <w:rPr>
          <w:color w:val="000000"/>
        </w:rPr>
        <w:t>2. Определение « Личная гигиена», « Гигиена».</w:t>
      </w:r>
    </w:p>
    <w:p w:rsidR="00D7757A" w:rsidRPr="00270E77" w:rsidRDefault="00EA644C" w:rsidP="00511EE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</w:t>
      </w:r>
      <w:r w:rsidR="00D7757A" w:rsidRPr="00270E77">
        <w:rPr>
          <w:color w:val="000000"/>
        </w:rPr>
        <w:t>.Функции кожи и уход за кожей.</w:t>
      </w:r>
    </w:p>
    <w:p w:rsidR="00D7757A" w:rsidRPr="00270E77" w:rsidRDefault="00EA644C" w:rsidP="00511EE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</w:t>
      </w:r>
      <w:r w:rsidR="00D7757A" w:rsidRPr="00270E77">
        <w:rPr>
          <w:color w:val="000000"/>
        </w:rPr>
        <w:t>. Функции зубов и уход за полостью рта.</w:t>
      </w:r>
    </w:p>
    <w:p w:rsidR="00D7757A" w:rsidRPr="00270E77" w:rsidRDefault="00EA644C" w:rsidP="00511EE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</w:t>
      </w:r>
      <w:r w:rsidR="00D7757A" w:rsidRPr="00270E77">
        <w:rPr>
          <w:color w:val="000000"/>
        </w:rPr>
        <w:t>. Функции волос и особенности ухода волосами.</w:t>
      </w:r>
    </w:p>
    <w:p w:rsidR="00D7757A" w:rsidRPr="00270E77" w:rsidRDefault="00EA644C" w:rsidP="00511EE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</w:t>
      </w:r>
      <w:r w:rsidR="00D7757A" w:rsidRPr="00270E77">
        <w:rPr>
          <w:color w:val="000000"/>
        </w:rPr>
        <w:t>. Гигиенические свойства, виды и  требования к обуви и одежде.</w:t>
      </w:r>
    </w:p>
    <w:p w:rsidR="00D4636F" w:rsidRPr="00270E77" w:rsidRDefault="00D4636F" w:rsidP="00511EEE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  <w:r>
        <w:rPr>
          <w:lang w:eastAsia="en-US"/>
        </w:rPr>
        <w:t xml:space="preserve">  </w:t>
      </w:r>
      <w:r w:rsidRPr="00270E77">
        <w:rPr>
          <w:b/>
          <w:lang w:eastAsia="en-US"/>
        </w:rPr>
        <w:t xml:space="preserve">Самостоятельная работа </w:t>
      </w:r>
      <w:r>
        <w:rPr>
          <w:b/>
          <w:lang w:eastAsia="en-US"/>
        </w:rPr>
        <w:t>(</w:t>
      </w:r>
      <w:r>
        <w:rPr>
          <w:b/>
          <w:i/>
          <w:lang w:eastAsia="en-US"/>
        </w:rPr>
        <w:t>Приложение</w:t>
      </w:r>
      <w:proofErr w:type="gramStart"/>
      <w:r>
        <w:rPr>
          <w:b/>
          <w:i/>
          <w:lang w:eastAsia="en-US"/>
        </w:rPr>
        <w:t>1</w:t>
      </w:r>
      <w:proofErr w:type="gramEnd"/>
      <w:r>
        <w:rPr>
          <w:b/>
          <w:i/>
          <w:lang w:eastAsia="en-US"/>
        </w:rPr>
        <w:t xml:space="preserve">) </w:t>
      </w:r>
    </w:p>
    <w:p w:rsidR="00D4636F" w:rsidRDefault="00D7757A" w:rsidP="00511EEE">
      <w:pPr>
        <w:shd w:val="clear" w:color="auto" w:fill="FFFFFF"/>
        <w:autoSpaceDE w:val="0"/>
        <w:autoSpaceDN w:val="0"/>
        <w:adjustRightInd w:val="0"/>
        <w:rPr>
          <w:b/>
          <w:i/>
          <w:lang w:eastAsia="en-US"/>
        </w:rPr>
      </w:pPr>
      <w:r w:rsidRPr="00270E77">
        <w:rPr>
          <w:lang w:eastAsia="en-US"/>
        </w:rPr>
        <w:t xml:space="preserve"> </w:t>
      </w:r>
      <w:r w:rsidRPr="00270E77">
        <w:rPr>
          <w:b/>
          <w:lang w:eastAsia="en-US"/>
        </w:rPr>
        <w:t xml:space="preserve">Метод: продуктивно </w:t>
      </w:r>
      <w:r w:rsidR="00EA644C">
        <w:rPr>
          <w:b/>
          <w:lang w:eastAsia="en-US"/>
        </w:rPr>
        <w:t>–</w:t>
      </w:r>
      <w:r w:rsidRPr="00270E77">
        <w:rPr>
          <w:b/>
          <w:lang w:eastAsia="en-US"/>
        </w:rPr>
        <w:t xml:space="preserve"> практический</w:t>
      </w:r>
      <w:r w:rsidR="00D4636F" w:rsidRPr="00D4636F">
        <w:rPr>
          <w:b/>
          <w:i/>
          <w:lang w:eastAsia="en-US"/>
        </w:rPr>
        <w:t xml:space="preserve"> </w:t>
      </w:r>
    </w:p>
    <w:p w:rsidR="00D4636F" w:rsidRPr="00270E77" w:rsidRDefault="00D4636F" w:rsidP="00511EEE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  <w:r w:rsidRPr="00270E77">
        <w:rPr>
          <w:b/>
          <w:i/>
          <w:lang w:eastAsia="en-US"/>
        </w:rPr>
        <w:t>Записать в тетради:</w:t>
      </w:r>
      <w:r>
        <w:rPr>
          <w:b/>
          <w:i/>
          <w:lang w:eastAsia="en-US"/>
        </w:rPr>
        <w:t xml:space="preserve"> </w:t>
      </w:r>
    </w:p>
    <w:p w:rsidR="00D4636F" w:rsidRPr="00270E77" w:rsidRDefault="00D4636F" w:rsidP="00511EEE">
      <w:pPr>
        <w:widowControl w:val="0"/>
        <w:rPr>
          <w:i/>
          <w:lang w:eastAsia="en-US"/>
        </w:rPr>
      </w:pPr>
      <w:r w:rsidRPr="00270E77">
        <w:rPr>
          <w:i/>
          <w:lang w:eastAsia="en-US"/>
        </w:rPr>
        <w:t>Задание 1: заполнение глоссария</w:t>
      </w:r>
    </w:p>
    <w:p w:rsidR="00D4636F" w:rsidRPr="00270E77" w:rsidRDefault="00D4636F" w:rsidP="00511EEE">
      <w:pPr>
        <w:widowControl w:val="0"/>
        <w:rPr>
          <w:i/>
          <w:lang w:eastAsia="en-US"/>
        </w:rPr>
      </w:pPr>
      <w:r w:rsidRPr="00270E77">
        <w:rPr>
          <w:i/>
          <w:lang w:eastAsia="en-US"/>
        </w:rPr>
        <w:t>Задание 2:</w:t>
      </w:r>
      <w:r w:rsidRPr="00270E77">
        <w:rPr>
          <w:b/>
          <w:i/>
          <w:lang w:eastAsia="en-US"/>
        </w:rPr>
        <w:t xml:space="preserve"> </w:t>
      </w:r>
      <w:r w:rsidRPr="00270E77">
        <w:rPr>
          <w:i/>
          <w:lang w:eastAsia="en-US"/>
        </w:rPr>
        <w:t>записать в тетради по предложенному текстовому материалу заполнение таблицы.</w:t>
      </w:r>
    </w:p>
    <w:tbl>
      <w:tblPr>
        <w:tblStyle w:val="af"/>
        <w:tblW w:w="10314" w:type="dxa"/>
        <w:tblLayout w:type="fixed"/>
        <w:tblLook w:val="04A0" w:firstRow="1" w:lastRow="0" w:firstColumn="1" w:lastColumn="0" w:noHBand="0" w:noVBand="1"/>
      </w:tblPr>
      <w:tblGrid>
        <w:gridCol w:w="1112"/>
        <w:gridCol w:w="1112"/>
        <w:gridCol w:w="1712"/>
        <w:gridCol w:w="2126"/>
        <w:gridCol w:w="2410"/>
        <w:gridCol w:w="1842"/>
      </w:tblGrid>
      <w:tr w:rsidR="00D4636F" w:rsidRPr="00270E77" w:rsidTr="00511EEE">
        <w:trPr>
          <w:trHeight w:val="1445"/>
        </w:trPr>
        <w:tc>
          <w:tcPr>
            <w:tcW w:w="1112" w:type="dxa"/>
          </w:tcPr>
          <w:p w:rsidR="00D4636F" w:rsidRPr="00270E77" w:rsidRDefault="00D4636F" w:rsidP="00511EEE">
            <w:pPr>
              <w:jc w:val="center"/>
              <w:rPr>
                <w:sz w:val="24"/>
                <w:szCs w:val="24"/>
                <w:lang w:eastAsia="en-US"/>
              </w:rPr>
            </w:pPr>
            <w:r w:rsidRPr="00270E77">
              <w:rPr>
                <w:sz w:val="24"/>
                <w:szCs w:val="24"/>
                <w:lang w:eastAsia="en-US"/>
              </w:rPr>
              <w:t>Одежда/</w:t>
            </w:r>
          </w:p>
          <w:p w:rsidR="00D4636F" w:rsidRPr="00270E77" w:rsidRDefault="00D4636F" w:rsidP="00511EEE">
            <w:pPr>
              <w:jc w:val="center"/>
              <w:rPr>
                <w:sz w:val="24"/>
                <w:szCs w:val="24"/>
                <w:lang w:eastAsia="en-US"/>
              </w:rPr>
            </w:pPr>
            <w:r w:rsidRPr="00270E77">
              <w:rPr>
                <w:sz w:val="24"/>
                <w:szCs w:val="24"/>
                <w:lang w:eastAsia="en-US"/>
              </w:rPr>
              <w:t>обувь</w:t>
            </w:r>
          </w:p>
        </w:tc>
        <w:tc>
          <w:tcPr>
            <w:tcW w:w="1112" w:type="dxa"/>
          </w:tcPr>
          <w:p w:rsidR="00D4636F" w:rsidRPr="00270E77" w:rsidRDefault="00D4636F" w:rsidP="00511EEE">
            <w:pPr>
              <w:jc w:val="center"/>
              <w:rPr>
                <w:sz w:val="24"/>
                <w:szCs w:val="24"/>
                <w:lang w:eastAsia="en-US"/>
              </w:rPr>
            </w:pPr>
            <w:r w:rsidRPr="00270E77">
              <w:rPr>
                <w:sz w:val="24"/>
                <w:szCs w:val="24"/>
                <w:lang w:eastAsia="en-US"/>
              </w:rPr>
              <w:t>Виды</w:t>
            </w:r>
          </w:p>
          <w:p w:rsidR="00D4636F" w:rsidRPr="00270E77" w:rsidRDefault="00D4636F" w:rsidP="00511E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2" w:type="dxa"/>
          </w:tcPr>
          <w:p w:rsidR="00D4636F" w:rsidRPr="00270E77" w:rsidRDefault="00D4636F" w:rsidP="00511EEE">
            <w:pPr>
              <w:jc w:val="center"/>
              <w:rPr>
                <w:sz w:val="24"/>
                <w:szCs w:val="24"/>
                <w:lang w:eastAsia="en-US"/>
              </w:rPr>
            </w:pPr>
            <w:r w:rsidRPr="00270E77">
              <w:rPr>
                <w:sz w:val="24"/>
                <w:szCs w:val="24"/>
                <w:lang w:eastAsia="en-US"/>
              </w:rPr>
              <w:t>Свойства</w:t>
            </w:r>
          </w:p>
        </w:tc>
        <w:tc>
          <w:tcPr>
            <w:tcW w:w="2126" w:type="dxa"/>
          </w:tcPr>
          <w:p w:rsidR="00D4636F" w:rsidRPr="00270E77" w:rsidRDefault="00D4636F" w:rsidP="00511EEE">
            <w:pPr>
              <w:jc w:val="center"/>
              <w:rPr>
                <w:sz w:val="24"/>
                <w:szCs w:val="24"/>
                <w:lang w:eastAsia="en-US"/>
              </w:rPr>
            </w:pPr>
            <w:r w:rsidRPr="00270E77">
              <w:rPr>
                <w:sz w:val="24"/>
                <w:szCs w:val="24"/>
                <w:lang w:eastAsia="en-US"/>
              </w:rPr>
              <w:t>Гигиенические требования</w:t>
            </w:r>
          </w:p>
        </w:tc>
        <w:tc>
          <w:tcPr>
            <w:tcW w:w="2410" w:type="dxa"/>
          </w:tcPr>
          <w:p w:rsidR="00D4636F" w:rsidRPr="00270E77" w:rsidRDefault="00D4636F" w:rsidP="00511EEE">
            <w:pPr>
              <w:jc w:val="center"/>
              <w:rPr>
                <w:sz w:val="24"/>
                <w:szCs w:val="24"/>
                <w:lang w:eastAsia="en-US"/>
              </w:rPr>
            </w:pPr>
            <w:r w:rsidRPr="00270E77">
              <w:rPr>
                <w:sz w:val="24"/>
                <w:szCs w:val="24"/>
                <w:lang w:eastAsia="en-US"/>
              </w:rPr>
              <w:t xml:space="preserve">Виды </w:t>
            </w:r>
            <w:proofErr w:type="gramStart"/>
            <w:r w:rsidRPr="00270E77">
              <w:rPr>
                <w:sz w:val="24"/>
                <w:szCs w:val="24"/>
                <w:lang w:eastAsia="en-US"/>
              </w:rPr>
              <w:t>тканей</w:t>
            </w:r>
            <w:proofErr w:type="gramEnd"/>
            <w:r w:rsidRPr="00270E77">
              <w:rPr>
                <w:sz w:val="24"/>
                <w:szCs w:val="24"/>
                <w:lang w:eastAsia="en-US"/>
              </w:rPr>
              <w:t xml:space="preserve"> используемые при изготовлении одежды и обуви</w:t>
            </w:r>
          </w:p>
        </w:tc>
        <w:tc>
          <w:tcPr>
            <w:tcW w:w="1842" w:type="dxa"/>
          </w:tcPr>
          <w:p w:rsidR="00D4636F" w:rsidRPr="00270E77" w:rsidRDefault="00D4636F" w:rsidP="00511EEE">
            <w:pPr>
              <w:jc w:val="center"/>
              <w:rPr>
                <w:sz w:val="24"/>
                <w:szCs w:val="24"/>
                <w:lang w:eastAsia="en-US"/>
              </w:rPr>
            </w:pPr>
            <w:r w:rsidRPr="00270E77">
              <w:rPr>
                <w:sz w:val="24"/>
                <w:szCs w:val="24"/>
                <w:lang w:eastAsia="en-US"/>
              </w:rPr>
              <w:t>Гигиенические рекомендации</w:t>
            </w:r>
          </w:p>
        </w:tc>
      </w:tr>
    </w:tbl>
    <w:p w:rsidR="00D7757A" w:rsidRPr="00270E77" w:rsidRDefault="00270E77" w:rsidP="00511EEE">
      <w:pPr>
        <w:widowControl w:val="0"/>
        <w:rPr>
          <w:b/>
          <w:lang w:eastAsia="en-US"/>
        </w:rPr>
      </w:pPr>
      <w:r w:rsidRPr="00270E77">
        <w:rPr>
          <w:b/>
          <w:lang w:eastAsia="en-US"/>
        </w:rPr>
        <w:t>5.Этап закрепления материала</w:t>
      </w:r>
      <w:r w:rsidR="00F04417">
        <w:rPr>
          <w:b/>
          <w:lang w:eastAsia="en-US"/>
        </w:rPr>
        <w:t xml:space="preserve"> – 25 мин.</w:t>
      </w:r>
    </w:p>
    <w:p w:rsidR="00270E77" w:rsidRPr="00270E77" w:rsidRDefault="00270E77" w:rsidP="00511EEE">
      <w:pPr>
        <w:rPr>
          <w:lang w:eastAsia="en-US"/>
        </w:rPr>
      </w:pPr>
      <w:proofErr w:type="spellStart"/>
      <w:r w:rsidRPr="00270E77">
        <w:rPr>
          <w:b/>
          <w:lang w:eastAsia="en-US"/>
        </w:rPr>
        <w:t>Метотод</w:t>
      </w:r>
      <w:proofErr w:type="spellEnd"/>
      <w:r w:rsidRPr="00270E77">
        <w:rPr>
          <w:b/>
          <w:lang w:eastAsia="en-US"/>
        </w:rPr>
        <w:t>: репродуктивный</w:t>
      </w:r>
    </w:p>
    <w:p w:rsidR="00270E77" w:rsidRPr="00270E77" w:rsidRDefault="00D4636F" w:rsidP="00511EEE">
      <w:pPr>
        <w:rPr>
          <w:b/>
          <w:lang w:eastAsia="en-US"/>
        </w:rPr>
      </w:pPr>
      <w:r>
        <w:rPr>
          <w:b/>
          <w:lang w:eastAsia="en-US"/>
        </w:rPr>
        <w:t>1.</w:t>
      </w:r>
      <w:r w:rsidR="00270E77" w:rsidRPr="00270E77">
        <w:rPr>
          <w:b/>
          <w:lang w:eastAsia="en-US"/>
        </w:rPr>
        <w:t>Фронтальный опрос</w:t>
      </w:r>
    </w:p>
    <w:p w:rsidR="00270E77" w:rsidRPr="00270E77" w:rsidRDefault="00270E77" w:rsidP="00511EEE">
      <w:pPr>
        <w:rPr>
          <w:color w:val="000000"/>
        </w:rPr>
      </w:pPr>
      <w:r w:rsidRPr="00270E77">
        <w:rPr>
          <w:color w:val="000000"/>
        </w:rPr>
        <w:lastRenderedPageBreak/>
        <w:t>1. Какое значение имеет личная гигиена для сохранения и укрепле</w:t>
      </w:r>
      <w:r w:rsidRPr="00270E77">
        <w:rPr>
          <w:color w:val="000000"/>
        </w:rPr>
        <w:softHyphen/>
        <w:t>ния здоровья населения?</w:t>
      </w:r>
    </w:p>
    <w:p w:rsidR="00270E77" w:rsidRPr="00270E77" w:rsidRDefault="00EA644C" w:rsidP="00511EEE">
      <w:pPr>
        <w:rPr>
          <w:color w:val="000000"/>
        </w:rPr>
      </w:pPr>
      <w:r>
        <w:rPr>
          <w:color w:val="000000"/>
        </w:rPr>
        <w:t>2.</w:t>
      </w:r>
      <w:r w:rsidR="00270E77" w:rsidRPr="00270E77">
        <w:rPr>
          <w:color w:val="000000"/>
        </w:rPr>
        <w:t>Что вам известно о гигиеническом уходе за кожными покрова</w:t>
      </w:r>
      <w:r w:rsidR="00270E77" w:rsidRPr="00270E77">
        <w:rPr>
          <w:color w:val="000000"/>
        </w:rPr>
        <w:softHyphen/>
        <w:t>ми?</w:t>
      </w:r>
    </w:p>
    <w:p w:rsidR="00270E77" w:rsidRPr="00270E77" w:rsidRDefault="00EA644C" w:rsidP="00511EEE">
      <w:pPr>
        <w:rPr>
          <w:color w:val="000000"/>
        </w:rPr>
      </w:pPr>
      <w:r>
        <w:rPr>
          <w:color w:val="000000"/>
        </w:rPr>
        <w:t>3.</w:t>
      </w:r>
      <w:r w:rsidR="00270E77" w:rsidRPr="00270E77">
        <w:rPr>
          <w:color w:val="000000"/>
        </w:rPr>
        <w:t>Какое значение имеет гигиенический уход за полостью рта и в чем он состоит?</w:t>
      </w:r>
    </w:p>
    <w:p w:rsidR="00270E77" w:rsidRPr="00270E77" w:rsidRDefault="00EA644C" w:rsidP="00511EEE">
      <w:pPr>
        <w:rPr>
          <w:color w:val="000000"/>
        </w:rPr>
      </w:pPr>
      <w:r>
        <w:rPr>
          <w:color w:val="000000"/>
        </w:rPr>
        <w:t>4.</w:t>
      </w:r>
      <w:r w:rsidR="00270E77" w:rsidRPr="00270E77">
        <w:rPr>
          <w:color w:val="000000"/>
        </w:rPr>
        <w:t>Каким физиолого-гигиеническим требованиям должна соответ</w:t>
      </w:r>
      <w:r w:rsidR="00270E77" w:rsidRPr="00270E77">
        <w:rPr>
          <w:color w:val="000000"/>
        </w:rPr>
        <w:softHyphen/>
        <w:t>ствовать одежда человека?</w:t>
      </w:r>
    </w:p>
    <w:p w:rsidR="00270E77" w:rsidRPr="00270E77" w:rsidRDefault="00EA644C" w:rsidP="00511EEE">
      <w:pPr>
        <w:rPr>
          <w:color w:val="000000"/>
        </w:rPr>
      </w:pPr>
      <w:r>
        <w:rPr>
          <w:color w:val="000000"/>
        </w:rPr>
        <w:t>5.</w:t>
      </w:r>
      <w:r w:rsidR="00270E77" w:rsidRPr="00270E77">
        <w:rPr>
          <w:color w:val="000000"/>
        </w:rPr>
        <w:t>В чем заключаются дополнительные требования, предъявляемые к детской одежде?</w:t>
      </w:r>
    </w:p>
    <w:p w:rsidR="00270E77" w:rsidRPr="00270E77" w:rsidRDefault="00EA644C" w:rsidP="00511EEE">
      <w:pPr>
        <w:rPr>
          <w:color w:val="000000"/>
        </w:rPr>
      </w:pPr>
      <w:r>
        <w:rPr>
          <w:color w:val="000000"/>
        </w:rPr>
        <w:t>6.</w:t>
      </w:r>
      <w:r w:rsidR="00270E77" w:rsidRPr="00270E77">
        <w:rPr>
          <w:color w:val="000000"/>
        </w:rPr>
        <w:t>Каковы гигиенические требования к обуви?</w:t>
      </w:r>
    </w:p>
    <w:p w:rsidR="00D4636F" w:rsidRDefault="00D4636F" w:rsidP="00511EEE">
      <w:pPr>
        <w:keepNext/>
        <w:outlineLvl w:val="4"/>
        <w:rPr>
          <w:b/>
          <w:lang w:eastAsia="en-US"/>
        </w:rPr>
      </w:pPr>
      <w:r>
        <w:rPr>
          <w:b/>
          <w:lang w:eastAsia="en-US"/>
        </w:rPr>
        <w:t>2. Тестовый контроль (Приложение</w:t>
      </w:r>
      <w:proofErr w:type="gramStart"/>
      <w:r>
        <w:rPr>
          <w:b/>
          <w:lang w:eastAsia="en-US"/>
        </w:rPr>
        <w:t>2</w:t>
      </w:r>
      <w:proofErr w:type="gramEnd"/>
      <w:r>
        <w:rPr>
          <w:b/>
          <w:lang w:eastAsia="en-US"/>
        </w:rPr>
        <w:t>)</w:t>
      </w:r>
    </w:p>
    <w:p w:rsidR="00D7757A" w:rsidRDefault="00EA644C" w:rsidP="00511EEE">
      <w:pPr>
        <w:keepNext/>
        <w:outlineLvl w:val="4"/>
        <w:rPr>
          <w:b/>
          <w:lang w:eastAsia="en-US"/>
        </w:rPr>
      </w:pPr>
      <w:r>
        <w:rPr>
          <w:b/>
          <w:lang w:eastAsia="en-US"/>
        </w:rPr>
        <w:t>6.</w:t>
      </w:r>
      <w:r w:rsidRPr="00270E77">
        <w:rPr>
          <w:b/>
          <w:lang w:eastAsia="en-US"/>
        </w:rPr>
        <w:t>Подведение итогов занятия</w:t>
      </w:r>
      <w:r w:rsidR="00F04417">
        <w:rPr>
          <w:b/>
          <w:lang w:eastAsia="en-US"/>
        </w:rPr>
        <w:t xml:space="preserve"> – 3 мин.</w:t>
      </w:r>
    </w:p>
    <w:p w:rsidR="00EA644C" w:rsidRPr="00270E77" w:rsidRDefault="00EA644C" w:rsidP="00511EEE">
      <w:pPr>
        <w:rPr>
          <w:b/>
          <w:i/>
          <w:lang w:eastAsia="en-US"/>
        </w:rPr>
      </w:pPr>
      <w:r w:rsidRPr="00270E77">
        <w:rPr>
          <w:b/>
          <w:lang w:eastAsia="en-US"/>
        </w:rPr>
        <w:t>Метод: рефлексивный</w:t>
      </w:r>
    </w:p>
    <w:p w:rsidR="00D7757A" w:rsidRPr="00270E77" w:rsidRDefault="00270E77" w:rsidP="00511EEE">
      <w:pPr>
        <w:keepNext/>
        <w:outlineLvl w:val="4"/>
        <w:rPr>
          <w:b/>
        </w:rPr>
      </w:pPr>
      <w:r w:rsidRPr="00270E77">
        <w:rPr>
          <w:lang w:eastAsia="en-US"/>
        </w:rPr>
        <w:t>Как вы думаете,  при изучении какой дисциплины необходимы знания по изученной теме?</w:t>
      </w:r>
    </w:p>
    <w:p w:rsidR="006569D2" w:rsidRPr="00270E77" w:rsidRDefault="00270E77" w:rsidP="00511EEE">
      <w:pPr>
        <w:keepNext/>
        <w:outlineLvl w:val="4"/>
        <w:rPr>
          <w:b/>
        </w:rPr>
      </w:pPr>
      <w:r w:rsidRPr="00270E77">
        <w:rPr>
          <w:b/>
          <w:lang w:eastAsia="en-US"/>
        </w:rPr>
        <w:t>7.Комментарий оценок</w:t>
      </w:r>
    </w:p>
    <w:p w:rsidR="006569D2" w:rsidRPr="00270E77" w:rsidRDefault="006569D2" w:rsidP="00511EEE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  <w:r w:rsidRPr="00270E77">
        <w:rPr>
          <w:b/>
          <w:iCs/>
          <w:color w:val="000000"/>
        </w:rPr>
        <w:t xml:space="preserve"> </w:t>
      </w:r>
      <w:r w:rsidR="00D4636F">
        <w:rPr>
          <w:b/>
          <w:iCs/>
          <w:color w:val="000000"/>
        </w:rPr>
        <w:t xml:space="preserve">          </w:t>
      </w:r>
      <w:r w:rsidR="00F04417">
        <w:rPr>
          <w:b/>
          <w:iCs/>
          <w:color w:val="000000"/>
        </w:rPr>
        <w:t xml:space="preserve">                                                                                                                                         Приложение</w:t>
      </w:r>
      <w:proofErr w:type="gramStart"/>
      <w:r w:rsidR="00F04417">
        <w:rPr>
          <w:b/>
          <w:iCs/>
          <w:color w:val="000000"/>
        </w:rPr>
        <w:t>2</w:t>
      </w:r>
      <w:proofErr w:type="gramEnd"/>
      <w:r w:rsidR="00D4636F">
        <w:rPr>
          <w:b/>
          <w:iCs/>
          <w:color w:val="000000"/>
        </w:rPr>
        <w:t xml:space="preserve">                                                                                                                                </w:t>
      </w:r>
    </w:p>
    <w:p w:rsidR="00F04417" w:rsidRPr="00D4636F" w:rsidRDefault="006569D2" w:rsidP="00511EEE">
      <w:pPr>
        <w:rPr>
          <w:b/>
        </w:rPr>
      </w:pPr>
      <w:r w:rsidRPr="00270E77">
        <w:rPr>
          <w:b/>
          <w:iCs/>
          <w:color w:val="000000"/>
        </w:rPr>
        <w:t xml:space="preserve">  </w:t>
      </w:r>
      <w:r w:rsidR="00F04417">
        <w:rPr>
          <w:b/>
          <w:iCs/>
          <w:color w:val="000000"/>
        </w:rPr>
        <w:t xml:space="preserve">                                                                      </w:t>
      </w:r>
      <w:r w:rsidRPr="00270E77">
        <w:rPr>
          <w:b/>
          <w:iCs/>
          <w:color w:val="000000"/>
        </w:rPr>
        <w:t xml:space="preserve">  </w:t>
      </w:r>
      <w:r w:rsidR="00F04417" w:rsidRPr="00D4636F">
        <w:rPr>
          <w:b/>
        </w:rPr>
        <w:t>Тестовый контроль</w:t>
      </w:r>
    </w:p>
    <w:p w:rsidR="00F04417" w:rsidRPr="00270E77" w:rsidRDefault="00F04417" w:rsidP="00511EEE"/>
    <w:p w:rsidR="00F04417" w:rsidRPr="00270E77" w:rsidRDefault="00F04417" w:rsidP="00511EEE">
      <w:r w:rsidRPr="00270E77">
        <w:t xml:space="preserve">1.Личная гигиена – это ______________________________________________________________________________________ </w:t>
      </w:r>
    </w:p>
    <w:p w:rsidR="00F04417" w:rsidRPr="00270E77" w:rsidRDefault="00F04417" w:rsidP="00511EEE">
      <w:r w:rsidRPr="00270E77">
        <w:t>2.К правилам личной гигиены относят? (вписать)</w:t>
      </w:r>
    </w:p>
    <w:p w:rsidR="00F04417" w:rsidRPr="00270E77" w:rsidRDefault="00F04417" w:rsidP="00511EEE">
      <w:r w:rsidRPr="00270E77">
        <w:t>а)</w:t>
      </w:r>
    </w:p>
    <w:p w:rsidR="00F04417" w:rsidRPr="00270E77" w:rsidRDefault="00F04417" w:rsidP="00511EEE">
      <w:r w:rsidRPr="00270E77">
        <w:t>б)</w:t>
      </w:r>
    </w:p>
    <w:p w:rsidR="00F04417" w:rsidRPr="00270E77" w:rsidRDefault="00F04417" w:rsidP="00511EEE">
      <w:r w:rsidRPr="00270E77">
        <w:t xml:space="preserve"> в)</w:t>
      </w:r>
    </w:p>
    <w:p w:rsidR="00F04417" w:rsidRPr="00270E77" w:rsidRDefault="00F04417" w:rsidP="00511EEE">
      <w:r w:rsidRPr="00270E77">
        <w:t xml:space="preserve"> г) </w:t>
      </w:r>
    </w:p>
    <w:p w:rsidR="00F04417" w:rsidRPr="00270E77" w:rsidRDefault="00F04417" w:rsidP="00511EEE">
      <w:r w:rsidRPr="00270E77">
        <w:t xml:space="preserve">д) </w:t>
      </w:r>
    </w:p>
    <w:p w:rsidR="00F04417" w:rsidRPr="00270E77" w:rsidRDefault="00F04417" w:rsidP="00511EEE">
      <w:r w:rsidRPr="00270E77">
        <w:t>3.Назовите признаки сухих волос.</w:t>
      </w:r>
    </w:p>
    <w:p w:rsidR="00F04417" w:rsidRPr="00270E77" w:rsidRDefault="00F04417" w:rsidP="00511EEE">
      <w:r w:rsidRPr="00270E77">
        <w:t xml:space="preserve">а) не имеют блеска; </w:t>
      </w:r>
    </w:p>
    <w:p w:rsidR="00F04417" w:rsidRPr="00270E77" w:rsidRDefault="00F04417" w:rsidP="00511EEE">
      <w:r w:rsidRPr="00270E77">
        <w:t xml:space="preserve">б) легко ломаются; </w:t>
      </w:r>
    </w:p>
    <w:p w:rsidR="00F04417" w:rsidRPr="00270E77" w:rsidRDefault="00F04417" w:rsidP="00511EEE">
      <w:r w:rsidRPr="00270E77">
        <w:t>в) блестят</w:t>
      </w:r>
    </w:p>
    <w:p w:rsidR="00F04417" w:rsidRPr="00270E77" w:rsidRDefault="00F04417" w:rsidP="00511EEE">
      <w:r w:rsidRPr="00270E77">
        <w:t>4. Назовите признаки жирных  волос.</w:t>
      </w:r>
    </w:p>
    <w:p w:rsidR="00F04417" w:rsidRPr="00270E77" w:rsidRDefault="00F04417" w:rsidP="00511EEE">
      <w:r w:rsidRPr="00270E77">
        <w:t xml:space="preserve">а) склеиваются в отдельные пряди; </w:t>
      </w:r>
    </w:p>
    <w:p w:rsidR="00F04417" w:rsidRPr="00270E77" w:rsidRDefault="00F04417" w:rsidP="00511EEE">
      <w:r w:rsidRPr="00270E77">
        <w:t>б</w:t>
      </w:r>
      <w:proofErr w:type="gramStart"/>
      <w:r w:rsidRPr="00270E77">
        <w:t xml:space="preserve"> )</w:t>
      </w:r>
      <w:proofErr w:type="gramEnd"/>
      <w:r w:rsidRPr="00270E77">
        <w:t xml:space="preserve"> блестят; </w:t>
      </w:r>
    </w:p>
    <w:p w:rsidR="00F04417" w:rsidRPr="00270E77" w:rsidRDefault="00F04417" w:rsidP="00511EEE">
      <w:r w:rsidRPr="00270E77">
        <w:t>в) расщепляются на концах.</w:t>
      </w:r>
    </w:p>
    <w:p w:rsidR="00F04417" w:rsidRPr="00270E77" w:rsidRDefault="00F04417" w:rsidP="00511EEE">
      <w:r w:rsidRPr="00270E77">
        <w:t>5.Обувь по назначению выделяют? (вписать)</w:t>
      </w:r>
    </w:p>
    <w:p w:rsidR="00F04417" w:rsidRPr="00270E77" w:rsidRDefault="00F04417" w:rsidP="00511EEE">
      <w:r w:rsidRPr="00270E77">
        <w:t xml:space="preserve">а) </w:t>
      </w:r>
    </w:p>
    <w:p w:rsidR="00F04417" w:rsidRPr="00270E77" w:rsidRDefault="00F04417" w:rsidP="00511EEE">
      <w:r w:rsidRPr="00270E77">
        <w:t xml:space="preserve">б) </w:t>
      </w:r>
    </w:p>
    <w:p w:rsidR="00F04417" w:rsidRPr="00270E77" w:rsidRDefault="00F04417" w:rsidP="00511EEE">
      <w:r w:rsidRPr="00270E77">
        <w:t xml:space="preserve">в) </w:t>
      </w:r>
    </w:p>
    <w:p w:rsidR="00F04417" w:rsidRPr="00270E77" w:rsidRDefault="00F04417" w:rsidP="00511EEE">
      <w:r w:rsidRPr="00270E77">
        <w:t xml:space="preserve">г) </w:t>
      </w:r>
    </w:p>
    <w:p w:rsidR="00F04417" w:rsidRPr="00270E77" w:rsidRDefault="00F04417" w:rsidP="00511EEE">
      <w:r w:rsidRPr="00270E77">
        <w:t xml:space="preserve">д) </w:t>
      </w:r>
    </w:p>
    <w:p w:rsidR="00F04417" w:rsidRPr="00270E77" w:rsidRDefault="00F04417" w:rsidP="00511EEE">
      <w:r w:rsidRPr="00270E77">
        <w:t xml:space="preserve">е) </w:t>
      </w:r>
    </w:p>
    <w:p w:rsidR="00F04417" w:rsidRPr="00270E77" w:rsidRDefault="00F04417" w:rsidP="00511EEE">
      <w:r w:rsidRPr="00270E77">
        <w:t>6.Выберите, каким требованиям должна соответствовать обувь.</w:t>
      </w:r>
    </w:p>
    <w:p w:rsidR="00F04417" w:rsidRPr="00270E77" w:rsidRDefault="00F04417" w:rsidP="00511EEE">
      <w:r w:rsidRPr="00270E77">
        <w:t>а) обладать теплопроводностью;</w:t>
      </w:r>
    </w:p>
    <w:p w:rsidR="00F04417" w:rsidRPr="00270E77" w:rsidRDefault="00F04417" w:rsidP="00511EEE">
      <w:r w:rsidRPr="00270E77">
        <w:t>б) должна быть удобной;</w:t>
      </w:r>
    </w:p>
    <w:p w:rsidR="00F04417" w:rsidRPr="00270E77" w:rsidRDefault="00F04417" w:rsidP="00511EEE">
      <w:r w:rsidRPr="00270E77">
        <w:t>в) легко чистится и высушиваться;</w:t>
      </w:r>
    </w:p>
    <w:p w:rsidR="00F04417" w:rsidRPr="00270E77" w:rsidRDefault="00F04417" w:rsidP="00511EEE">
      <w:r w:rsidRPr="00270E77">
        <w:t>г) все ответы.</w:t>
      </w:r>
    </w:p>
    <w:p w:rsidR="00F04417" w:rsidRPr="00270E77" w:rsidRDefault="00F04417" w:rsidP="00511EEE">
      <w:r w:rsidRPr="00270E77">
        <w:t>7.От чего зависят гигиенические свойства одежды? (вписать)</w:t>
      </w:r>
    </w:p>
    <w:p w:rsidR="00F04417" w:rsidRPr="00270E77" w:rsidRDefault="00F04417" w:rsidP="00511EEE">
      <w:r w:rsidRPr="00270E77">
        <w:t xml:space="preserve">а) </w:t>
      </w:r>
    </w:p>
    <w:p w:rsidR="00F04417" w:rsidRPr="00270E77" w:rsidRDefault="00F04417" w:rsidP="00511EEE">
      <w:r w:rsidRPr="00270E77">
        <w:t xml:space="preserve">б) </w:t>
      </w:r>
    </w:p>
    <w:p w:rsidR="00F04417" w:rsidRPr="00270E77" w:rsidRDefault="00F04417" w:rsidP="00511EEE">
      <w:r w:rsidRPr="00270E77">
        <w:t>в)</w:t>
      </w:r>
    </w:p>
    <w:p w:rsidR="00F04417" w:rsidRPr="00270E77" w:rsidRDefault="00F04417" w:rsidP="00511EEE">
      <w:r w:rsidRPr="00270E77">
        <w:t>8. Какие  функции выполняет кожа? (вписать)</w:t>
      </w:r>
    </w:p>
    <w:p w:rsidR="00F04417" w:rsidRPr="00270E77" w:rsidRDefault="00F04417" w:rsidP="00511EEE">
      <w:r w:rsidRPr="00270E77">
        <w:t xml:space="preserve">а) </w:t>
      </w:r>
    </w:p>
    <w:p w:rsidR="00F04417" w:rsidRPr="00270E77" w:rsidRDefault="00F04417" w:rsidP="00511EEE">
      <w:r w:rsidRPr="00270E77">
        <w:t xml:space="preserve">б) </w:t>
      </w:r>
    </w:p>
    <w:p w:rsidR="00F04417" w:rsidRPr="00270E77" w:rsidRDefault="00F04417" w:rsidP="00511EEE">
      <w:r w:rsidRPr="00270E77">
        <w:t>в)</w:t>
      </w:r>
    </w:p>
    <w:p w:rsidR="00F04417" w:rsidRPr="00270E77" w:rsidRDefault="00F04417" w:rsidP="00511EEE">
      <w:r w:rsidRPr="00270E77">
        <w:rPr>
          <w:color w:val="000000"/>
        </w:rPr>
        <w:lastRenderedPageBreak/>
        <w:t>9.</w:t>
      </w:r>
      <w:r w:rsidRPr="00270E77">
        <w:rPr>
          <w:b/>
        </w:rPr>
        <w:t xml:space="preserve"> </w:t>
      </w:r>
      <w:r w:rsidRPr="00270E77">
        <w:t>Кож</w:t>
      </w:r>
      <w:proofErr w:type="gramStart"/>
      <w:r w:rsidRPr="00270E77">
        <w:t>а-</w:t>
      </w:r>
      <w:proofErr w:type="gramEnd"/>
      <w:r w:rsidRPr="00270E77">
        <w:t xml:space="preserve"> это _________________________________________________.</w:t>
      </w:r>
    </w:p>
    <w:p w:rsidR="00F04417" w:rsidRPr="00270E77" w:rsidRDefault="00F04417" w:rsidP="00511EEE">
      <w:pPr>
        <w:rPr>
          <w:color w:val="000000"/>
        </w:rPr>
      </w:pPr>
      <w:r w:rsidRPr="00270E77">
        <w:t>10</w:t>
      </w:r>
      <w:r w:rsidRPr="00270E77">
        <w:rPr>
          <w:color w:val="333333"/>
        </w:rPr>
        <w:t>.</w:t>
      </w:r>
      <w:r w:rsidRPr="00270E77">
        <w:rPr>
          <w:color w:val="000000"/>
        </w:rPr>
        <w:t xml:space="preserve"> Тесная обувь может быть причиной:</w:t>
      </w:r>
    </w:p>
    <w:p w:rsidR="00F04417" w:rsidRPr="00270E77" w:rsidRDefault="00F04417" w:rsidP="00511EEE">
      <w:pPr>
        <w:rPr>
          <w:color w:val="000000"/>
        </w:rPr>
      </w:pPr>
      <w:r w:rsidRPr="00270E77">
        <w:rPr>
          <w:color w:val="000000"/>
        </w:rPr>
        <w:t xml:space="preserve">     а) деформации стопы и пальцев;</w:t>
      </w:r>
    </w:p>
    <w:p w:rsidR="00F04417" w:rsidRPr="00270E77" w:rsidRDefault="00F04417" w:rsidP="00511EEE">
      <w:pPr>
        <w:rPr>
          <w:color w:val="000000"/>
        </w:rPr>
      </w:pPr>
      <w:r w:rsidRPr="00270E77">
        <w:rPr>
          <w:color w:val="000000"/>
        </w:rPr>
        <w:t xml:space="preserve">     б) образования мозолей;</w:t>
      </w:r>
    </w:p>
    <w:p w:rsidR="00F04417" w:rsidRPr="00270E77" w:rsidRDefault="00F04417" w:rsidP="00511EEE">
      <w:pPr>
        <w:rPr>
          <w:color w:val="000000"/>
        </w:rPr>
      </w:pPr>
      <w:r w:rsidRPr="00270E77">
        <w:rPr>
          <w:color w:val="000000"/>
        </w:rPr>
        <w:t xml:space="preserve">     в) врастания ногтей;</w:t>
      </w:r>
    </w:p>
    <w:p w:rsidR="00F04417" w:rsidRPr="00270E77" w:rsidRDefault="00F04417" w:rsidP="00511EEE">
      <w:pPr>
        <w:shd w:val="clear" w:color="auto" w:fill="FFFFFF"/>
        <w:autoSpaceDE w:val="0"/>
        <w:autoSpaceDN w:val="0"/>
        <w:adjustRightInd w:val="0"/>
      </w:pPr>
      <w:r w:rsidRPr="00270E77">
        <w:t xml:space="preserve">     г) разрастанию хрящевой ткани.</w:t>
      </w:r>
    </w:p>
    <w:p w:rsidR="00F04417" w:rsidRPr="00270E77" w:rsidRDefault="00F04417" w:rsidP="00511EEE">
      <w:pPr>
        <w:shd w:val="clear" w:color="auto" w:fill="FFFFFF"/>
        <w:autoSpaceDE w:val="0"/>
        <w:autoSpaceDN w:val="0"/>
        <w:adjustRightInd w:val="0"/>
        <w:rPr>
          <w:color w:val="333333"/>
        </w:rPr>
      </w:pPr>
    </w:p>
    <w:p w:rsidR="00F04417" w:rsidRPr="00270E77" w:rsidRDefault="00F04417" w:rsidP="00511EEE">
      <w:pPr>
        <w:shd w:val="clear" w:color="auto" w:fill="FFFFFF"/>
        <w:autoSpaceDE w:val="0"/>
        <w:autoSpaceDN w:val="0"/>
        <w:adjustRightInd w:val="0"/>
        <w:rPr>
          <w:color w:val="333333"/>
        </w:rPr>
      </w:pPr>
    </w:p>
    <w:tbl>
      <w:tblPr>
        <w:tblW w:w="10609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9"/>
      </w:tblGrid>
      <w:tr w:rsidR="00F04417" w:rsidRPr="00270E77" w:rsidTr="00511EEE">
        <w:tc>
          <w:tcPr>
            <w:tcW w:w="10609" w:type="dxa"/>
            <w:shd w:val="clear" w:color="000000" w:fill="FFFFFF"/>
            <w:tcMar>
              <w:left w:w="108" w:type="dxa"/>
              <w:right w:w="108" w:type="dxa"/>
            </w:tcMar>
          </w:tcPr>
          <w:p w:rsidR="00F04417" w:rsidRPr="00F04417" w:rsidRDefault="00F04417" w:rsidP="00511EEE">
            <w:pPr>
              <w:pStyle w:val="af1"/>
              <w:tabs>
                <w:tab w:val="left" w:pos="708"/>
                <w:tab w:val="left" w:pos="4200"/>
              </w:tabs>
            </w:pPr>
            <w:r>
              <w:t xml:space="preserve">                                       </w:t>
            </w:r>
            <w:r w:rsidRPr="00270E77">
              <w:t xml:space="preserve"> </w:t>
            </w:r>
            <w:r w:rsidRPr="00270E77">
              <w:rPr>
                <w:b/>
              </w:rPr>
              <w:t xml:space="preserve">Эталоны ответов на тестовое задание </w:t>
            </w:r>
            <w:r w:rsidRPr="00270E77">
              <w:rPr>
                <w:b/>
                <w:color w:val="000000"/>
              </w:rPr>
              <w:t>по теме:</w:t>
            </w:r>
          </w:p>
          <w:p w:rsidR="00F04417" w:rsidRPr="00270E77" w:rsidRDefault="00F04417" w:rsidP="006A5EE8">
            <w:pPr>
              <w:tabs>
                <w:tab w:val="left" w:pos="4890"/>
              </w:tabs>
              <w:jc w:val="center"/>
            </w:pPr>
            <w:r w:rsidRPr="00270E77">
              <w:rPr>
                <w:b/>
                <w:color w:val="000000"/>
              </w:rPr>
              <w:t>«Личная гигиена»</w:t>
            </w:r>
          </w:p>
          <w:p w:rsidR="00F04417" w:rsidRPr="00270E77" w:rsidRDefault="00F04417" w:rsidP="00511EEE">
            <w:pPr>
              <w:jc w:val="center"/>
            </w:pPr>
          </w:p>
        </w:tc>
      </w:tr>
      <w:tr w:rsidR="00F04417" w:rsidRPr="00270E77" w:rsidTr="00511EEE">
        <w:tc>
          <w:tcPr>
            <w:tcW w:w="10609" w:type="dxa"/>
            <w:shd w:val="clear" w:color="000000" w:fill="FFFFFF"/>
            <w:tcMar>
              <w:left w:w="108" w:type="dxa"/>
              <w:right w:w="108" w:type="dxa"/>
            </w:tcMar>
          </w:tcPr>
          <w:p w:rsidR="00F04417" w:rsidRPr="00270E77" w:rsidRDefault="00F04417" w:rsidP="00511EEE">
            <w:pPr>
              <w:rPr>
                <w:color w:val="000000"/>
              </w:rPr>
            </w:pPr>
            <w:r w:rsidRPr="00270E77">
              <w:rPr>
                <w:color w:val="000000"/>
              </w:rPr>
              <w:t>1.Личная гигиена-это совокупность гигиенических правил, выполнение которых способствует сохранению и укреплению здоровья человека.</w:t>
            </w:r>
          </w:p>
          <w:p w:rsidR="00F04417" w:rsidRPr="00270E77" w:rsidRDefault="00F04417" w:rsidP="00511EEE">
            <w:pPr>
              <w:rPr>
                <w:color w:val="000000"/>
              </w:rPr>
            </w:pPr>
          </w:p>
          <w:tbl>
            <w:tblPr>
              <w:tblW w:w="0" w:type="auto"/>
              <w:tblInd w:w="9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295"/>
            </w:tblGrid>
            <w:tr w:rsidR="00F04417" w:rsidRPr="00270E77" w:rsidTr="00765629">
              <w:tc>
                <w:tcPr>
                  <w:tcW w:w="10890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04417" w:rsidRPr="00270E77" w:rsidRDefault="00F04417" w:rsidP="00511EEE">
                  <w:pPr>
                    <w:rPr>
                      <w:color w:val="000000"/>
                    </w:rPr>
                  </w:pPr>
                  <w:r w:rsidRPr="00270E77">
                    <w:rPr>
                      <w:color w:val="000000"/>
                    </w:rPr>
                    <w:t>2.а. Разумное сочетание умственного и физического труда</w:t>
                  </w:r>
                </w:p>
                <w:p w:rsidR="00F04417" w:rsidRPr="00270E77" w:rsidRDefault="00F04417" w:rsidP="00511EEE">
                  <w:pPr>
                    <w:rPr>
                      <w:color w:val="000000"/>
                    </w:rPr>
                  </w:pPr>
                  <w:r w:rsidRPr="00270E77">
                    <w:rPr>
                      <w:color w:val="000000"/>
                    </w:rPr>
                    <w:t xml:space="preserve">   </w:t>
                  </w:r>
                  <w:proofErr w:type="gramStart"/>
                  <w:r w:rsidRPr="00270E77">
                    <w:rPr>
                      <w:color w:val="000000"/>
                    </w:rPr>
                    <w:t>б</w:t>
                  </w:r>
                  <w:proofErr w:type="gramEnd"/>
                  <w:r w:rsidRPr="00270E77">
                    <w:rPr>
                      <w:color w:val="000000"/>
                    </w:rPr>
                    <w:t>. Занятия физической культурой и закаливание</w:t>
                  </w:r>
                </w:p>
                <w:p w:rsidR="00F04417" w:rsidRPr="00270E77" w:rsidRDefault="00F04417" w:rsidP="00511EEE">
                  <w:pPr>
                    <w:rPr>
                      <w:color w:val="000000"/>
                    </w:rPr>
                  </w:pPr>
                  <w:r w:rsidRPr="00270E77">
                    <w:rPr>
                      <w:color w:val="000000"/>
                    </w:rPr>
                    <w:t xml:space="preserve">   в. Рациональное питание</w:t>
                  </w:r>
                </w:p>
                <w:p w:rsidR="00F04417" w:rsidRPr="00270E77" w:rsidRDefault="00F04417" w:rsidP="00511EEE">
                  <w:pPr>
                    <w:rPr>
                      <w:color w:val="000000"/>
                    </w:rPr>
                  </w:pPr>
                  <w:r w:rsidRPr="00270E77">
                    <w:rPr>
                      <w:color w:val="000000"/>
                    </w:rPr>
                    <w:t xml:space="preserve">   г. Чередование труда и отдыха</w:t>
                  </w:r>
                </w:p>
                <w:p w:rsidR="00F04417" w:rsidRDefault="00F04417" w:rsidP="00511EE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д. Полноценный отдых</w:t>
                  </w:r>
                </w:p>
                <w:p w:rsidR="00F04417" w:rsidRPr="00270E77" w:rsidRDefault="00F04417" w:rsidP="00511EEE">
                  <w:pPr>
                    <w:rPr>
                      <w:color w:val="000000"/>
                    </w:rPr>
                  </w:pPr>
                  <w:r w:rsidRPr="00270E77">
                    <w:rPr>
                      <w:color w:val="000000"/>
                    </w:rPr>
                    <w:t>3.аб</w:t>
                  </w:r>
                </w:p>
                <w:p w:rsidR="00F04417" w:rsidRPr="00270E77" w:rsidRDefault="00F04417" w:rsidP="00511EEE">
                  <w:pPr>
                    <w:rPr>
                      <w:color w:val="000000"/>
                    </w:rPr>
                  </w:pPr>
                  <w:r w:rsidRPr="00270E77">
                    <w:rPr>
                      <w:color w:val="000000"/>
                    </w:rPr>
                    <w:t>4.аб</w:t>
                  </w:r>
                </w:p>
                <w:p w:rsidR="00F04417" w:rsidRPr="00270E77" w:rsidRDefault="00F04417" w:rsidP="00511EEE">
                  <w:pPr>
                    <w:rPr>
                      <w:color w:val="000000"/>
                    </w:rPr>
                  </w:pPr>
                  <w:r w:rsidRPr="00270E77">
                    <w:rPr>
                      <w:color w:val="000000"/>
                    </w:rPr>
                    <w:t>5. а. Спортивную</w:t>
                  </w:r>
                </w:p>
                <w:p w:rsidR="00F04417" w:rsidRPr="00270E77" w:rsidRDefault="00F04417" w:rsidP="00511EEE">
                  <w:pPr>
                    <w:rPr>
                      <w:color w:val="000000"/>
                    </w:rPr>
                  </w:pPr>
                  <w:r w:rsidRPr="00270E77">
                    <w:rPr>
                      <w:color w:val="000000"/>
                    </w:rPr>
                    <w:t xml:space="preserve">    </w:t>
                  </w:r>
                  <w:proofErr w:type="gramStart"/>
                  <w:r w:rsidRPr="00270E77">
                    <w:rPr>
                      <w:color w:val="000000"/>
                    </w:rPr>
                    <w:t>б</w:t>
                  </w:r>
                  <w:proofErr w:type="gramEnd"/>
                  <w:r w:rsidRPr="00270E77">
                    <w:rPr>
                      <w:color w:val="000000"/>
                    </w:rPr>
                    <w:t>. Военную</w:t>
                  </w:r>
                </w:p>
                <w:p w:rsidR="00F04417" w:rsidRPr="00270E77" w:rsidRDefault="00F04417" w:rsidP="00511EEE">
                  <w:pPr>
                    <w:rPr>
                      <w:color w:val="000000"/>
                    </w:rPr>
                  </w:pPr>
                  <w:r w:rsidRPr="00270E77">
                    <w:rPr>
                      <w:color w:val="000000"/>
                    </w:rPr>
                    <w:t xml:space="preserve">    в. Специальную рабочую</w:t>
                  </w:r>
                </w:p>
                <w:p w:rsidR="00F04417" w:rsidRPr="00270E77" w:rsidRDefault="00F04417" w:rsidP="00511EEE">
                  <w:pPr>
                    <w:rPr>
                      <w:color w:val="000000"/>
                    </w:rPr>
                  </w:pPr>
                  <w:r w:rsidRPr="00270E77">
                    <w:rPr>
                      <w:color w:val="000000"/>
                    </w:rPr>
                    <w:t xml:space="preserve">    г. Детскую, взрослую</w:t>
                  </w:r>
                </w:p>
                <w:p w:rsidR="00F04417" w:rsidRPr="00270E77" w:rsidRDefault="00F04417" w:rsidP="00511EEE">
                  <w:pPr>
                    <w:rPr>
                      <w:color w:val="000000"/>
                    </w:rPr>
                  </w:pPr>
                  <w:r w:rsidRPr="00270E77">
                    <w:rPr>
                      <w:color w:val="000000"/>
                    </w:rPr>
                    <w:t xml:space="preserve">    д. Лечебную</w:t>
                  </w:r>
                </w:p>
                <w:p w:rsidR="00F04417" w:rsidRPr="00270E77" w:rsidRDefault="00F04417" w:rsidP="00511EEE">
                  <w:pPr>
                    <w:rPr>
                      <w:color w:val="000000"/>
                    </w:rPr>
                  </w:pPr>
                  <w:r w:rsidRPr="00270E77">
                    <w:rPr>
                      <w:color w:val="000000"/>
                    </w:rPr>
                    <w:t>6.г</w:t>
                  </w:r>
                </w:p>
                <w:p w:rsidR="00F04417" w:rsidRPr="00270E77" w:rsidRDefault="00F04417" w:rsidP="00511EEE">
                  <w:pPr>
                    <w:rPr>
                      <w:color w:val="000000"/>
                    </w:rPr>
                  </w:pPr>
                  <w:r w:rsidRPr="00270E77">
                    <w:rPr>
                      <w:color w:val="000000"/>
                    </w:rPr>
                    <w:t>7.а. Вид ткани</w:t>
                  </w:r>
                </w:p>
                <w:p w:rsidR="00F04417" w:rsidRPr="00270E77" w:rsidRDefault="00F04417" w:rsidP="00511EEE">
                  <w:pPr>
                    <w:rPr>
                      <w:color w:val="000000"/>
                    </w:rPr>
                  </w:pPr>
                  <w:r w:rsidRPr="00270E77">
                    <w:rPr>
                      <w:color w:val="000000"/>
                    </w:rPr>
                    <w:t xml:space="preserve">   </w:t>
                  </w:r>
                  <w:proofErr w:type="gramStart"/>
                  <w:r w:rsidRPr="00270E77">
                    <w:rPr>
                      <w:color w:val="000000"/>
                    </w:rPr>
                    <w:t>б</w:t>
                  </w:r>
                  <w:proofErr w:type="gramEnd"/>
                  <w:r w:rsidRPr="00270E77">
                    <w:rPr>
                      <w:color w:val="000000"/>
                    </w:rPr>
                    <w:t>. Характера её выделки</w:t>
                  </w:r>
                </w:p>
                <w:p w:rsidR="00F04417" w:rsidRPr="00270E77" w:rsidRDefault="00F04417" w:rsidP="00511EEE">
                  <w:pPr>
                    <w:rPr>
                      <w:color w:val="000000"/>
                    </w:rPr>
                  </w:pPr>
                  <w:r w:rsidRPr="00270E77">
                    <w:rPr>
                      <w:color w:val="000000"/>
                    </w:rPr>
                    <w:t xml:space="preserve">   </w:t>
                  </w:r>
                  <w:proofErr w:type="gramStart"/>
                  <w:r w:rsidRPr="00270E77">
                    <w:rPr>
                      <w:color w:val="000000"/>
                    </w:rPr>
                    <w:t>в</w:t>
                  </w:r>
                  <w:proofErr w:type="gramEnd"/>
                  <w:r w:rsidRPr="00270E77">
                    <w:rPr>
                      <w:color w:val="000000"/>
                    </w:rPr>
                    <w:t xml:space="preserve">. </w:t>
                  </w:r>
                  <w:proofErr w:type="gramStart"/>
                  <w:r w:rsidRPr="00270E77">
                    <w:rPr>
                      <w:color w:val="000000"/>
                    </w:rPr>
                    <w:t>Покроя</w:t>
                  </w:r>
                  <w:proofErr w:type="gramEnd"/>
                  <w:r w:rsidRPr="00270E77">
                    <w:rPr>
                      <w:color w:val="000000"/>
                    </w:rPr>
                    <w:t xml:space="preserve"> одежды</w:t>
                  </w:r>
                </w:p>
                <w:p w:rsidR="00F04417" w:rsidRPr="00270E77" w:rsidRDefault="00F04417" w:rsidP="00511EEE">
                  <w:pPr>
                    <w:rPr>
                      <w:color w:val="000000"/>
                    </w:rPr>
                  </w:pPr>
                  <w:r w:rsidRPr="00270E77">
                    <w:rPr>
                      <w:color w:val="000000"/>
                    </w:rPr>
                    <w:t>8. а. Барьерную</w:t>
                  </w:r>
                </w:p>
                <w:p w:rsidR="00F04417" w:rsidRPr="00270E77" w:rsidRDefault="00F04417" w:rsidP="00511EEE">
                  <w:pPr>
                    <w:rPr>
                      <w:color w:val="000000"/>
                    </w:rPr>
                  </w:pPr>
                  <w:r w:rsidRPr="00270E77">
                    <w:rPr>
                      <w:color w:val="000000"/>
                    </w:rPr>
                    <w:t xml:space="preserve">    </w:t>
                  </w:r>
                  <w:proofErr w:type="gramStart"/>
                  <w:r w:rsidRPr="00270E77">
                    <w:rPr>
                      <w:color w:val="000000"/>
                    </w:rPr>
                    <w:t>б</w:t>
                  </w:r>
                  <w:proofErr w:type="gramEnd"/>
                  <w:r w:rsidRPr="00270E77">
                    <w:rPr>
                      <w:color w:val="000000"/>
                    </w:rPr>
                    <w:t>. Участвует в газообмене</w:t>
                  </w:r>
                </w:p>
                <w:p w:rsidR="00F04417" w:rsidRPr="00270E77" w:rsidRDefault="00F04417" w:rsidP="00511EEE">
                  <w:pPr>
                    <w:rPr>
                      <w:color w:val="000000"/>
                    </w:rPr>
                  </w:pPr>
                  <w:r w:rsidRPr="00270E77">
                    <w:rPr>
                      <w:color w:val="000000"/>
                    </w:rPr>
                    <w:t xml:space="preserve">     </w:t>
                  </w:r>
                  <w:proofErr w:type="spellStart"/>
                  <w:r w:rsidRPr="00270E77">
                    <w:rPr>
                      <w:color w:val="000000"/>
                    </w:rPr>
                    <w:t>в</w:t>
                  </w:r>
                  <w:proofErr w:type="gramStart"/>
                  <w:r w:rsidRPr="00270E77">
                    <w:rPr>
                      <w:color w:val="000000"/>
                    </w:rPr>
                    <w:t>.Т</w:t>
                  </w:r>
                  <w:proofErr w:type="gramEnd"/>
                  <w:r w:rsidRPr="00270E77">
                    <w:rPr>
                      <w:color w:val="000000"/>
                    </w:rPr>
                    <w:t>ерморегуляторную</w:t>
                  </w:r>
                  <w:proofErr w:type="spellEnd"/>
                </w:p>
                <w:p w:rsidR="00F04417" w:rsidRPr="00270E77" w:rsidRDefault="00F04417" w:rsidP="00511EEE">
                  <w:r w:rsidRPr="00270E77">
                    <w:rPr>
                      <w:color w:val="000000"/>
                    </w:rPr>
                    <w:t>9.</w:t>
                  </w:r>
                  <w:r w:rsidRPr="00270E77">
                    <w:rPr>
                      <w:b/>
                    </w:rPr>
                    <w:t xml:space="preserve"> </w:t>
                  </w:r>
                  <w:r w:rsidRPr="00270E77">
                    <w:t>Кожа — внешний покров тела человека.</w:t>
                  </w:r>
                </w:p>
                <w:p w:rsidR="00F04417" w:rsidRPr="00270E77" w:rsidRDefault="00F04417" w:rsidP="00511EEE">
                  <w:r w:rsidRPr="00270E77">
                    <w:t>10.абв</w:t>
                  </w:r>
                </w:p>
              </w:tc>
            </w:tr>
          </w:tbl>
          <w:p w:rsidR="00F04417" w:rsidRPr="00270E77" w:rsidRDefault="00F04417" w:rsidP="00511EEE"/>
          <w:p w:rsidR="00F04417" w:rsidRPr="00270E77" w:rsidRDefault="00F04417" w:rsidP="00511EEE"/>
        </w:tc>
      </w:tr>
    </w:tbl>
    <w:p w:rsidR="00F04417" w:rsidRPr="00270E77" w:rsidRDefault="00F04417" w:rsidP="00511EEE">
      <w:pPr>
        <w:shd w:val="clear" w:color="auto" w:fill="FFFFFF"/>
        <w:autoSpaceDE w:val="0"/>
        <w:autoSpaceDN w:val="0"/>
        <w:adjustRightInd w:val="0"/>
        <w:rPr>
          <w:color w:val="333333"/>
        </w:rPr>
      </w:pPr>
    </w:p>
    <w:p w:rsidR="00F04417" w:rsidRPr="00270E77" w:rsidRDefault="00F04417" w:rsidP="00511EEE">
      <w:pPr>
        <w:jc w:val="center"/>
      </w:pPr>
    </w:p>
    <w:p w:rsidR="00F04417" w:rsidRPr="00270E77" w:rsidRDefault="00F04417" w:rsidP="00511EEE">
      <w:pPr>
        <w:jc w:val="center"/>
      </w:pPr>
    </w:p>
    <w:p w:rsidR="00F04417" w:rsidRPr="00270E77" w:rsidRDefault="00F04417" w:rsidP="00511EEE">
      <w:pPr>
        <w:jc w:val="center"/>
      </w:pPr>
    </w:p>
    <w:p w:rsidR="00F04417" w:rsidRPr="00270E77" w:rsidRDefault="00F04417" w:rsidP="00511EEE">
      <w:pPr>
        <w:jc w:val="center"/>
      </w:pPr>
    </w:p>
    <w:p w:rsidR="00F04417" w:rsidRPr="00270E77" w:rsidRDefault="00F04417" w:rsidP="00511EEE">
      <w:pPr>
        <w:jc w:val="center"/>
      </w:pPr>
    </w:p>
    <w:p w:rsidR="00F04417" w:rsidRPr="00270E77" w:rsidRDefault="00F04417" w:rsidP="00511EEE">
      <w:pPr>
        <w:jc w:val="center"/>
      </w:pPr>
    </w:p>
    <w:p w:rsidR="00F04417" w:rsidRPr="00270E77" w:rsidRDefault="00F04417" w:rsidP="00511EEE">
      <w:pPr>
        <w:jc w:val="center"/>
      </w:pPr>
    </w:p>
    <w:p w:rsidR="00F04417" w:rsidRPr="00270E77" w:rsidRDefault="00F04417" w:rsidP="00511EEE">
      <w:pPr>
        <w:jc w:val="center"/>
      </w:pPr>
    </w:p>
    <w:p w:rsidR="00F04417" w:rsidRPr="00270E77" w:rsidRDefault="00F04417" w:rsidP="00511EEE">
      <w:pPr>
        <w:jc w:val="center"/>
      </w:pPr>
    </w:p>
    <w:p w:rsidR="00F04417" w:rsidRPr="00270E77" w:rsidRDefault="00F04417" w:rsidP="00511EEE">
      <w:pPr>
        <w:jc w:val="center"/>
      </w:pPr>
    </w:p>
    <w:p w:rsidR="00F04417" w:rsidRPr="00270E77" w:rsidRDefault="00F04417" w:rsidP="00511EEE">
      <w:pPr>
        <w:jc w:val="center"/>
      </w:pPr>
    </w:p>
    <w:p w:rsidR="00F04417" w:rsidRPr="00270E77" w:rsidRDefault="00F04417" w:rsidP="00511EEE">
      <w:pPr>
        <w:jc w:val="center"/>
      </w:pPr>
    </w:p>
    <w:p w:rsidR="00F04417" w:rsidRPr="00270E77" w:rsidRDefault="00F04417" w:rsidP="00511EEE">
      <w:pPr>
        <w:jc w:val="center"/>
      </w:pPr>
    </w:p>
    <w:p w:rsidR="00F04417" w:rsidRPr="00270E77" w:rsidRDefault="00F04417" w:rsidP="00511EEE">
      <w:pPr>
        <w:jc w:val="center"/>
      </w:pPr>
    </w:p>
    <w:p w:rsidR="00F04417" w:rsidRPr="00270E77" w:rsidRDefault="00F04417" w:rsidP="00511EEE">
      <w:pPr>
        <w:jc w:val="center"/>
      </w:pPr>
    </w:p>
    <w:p w:rsidR="00F04417" w:rsidRPr="00270E77" w:rsidRDefault="00F04417" w:rsidP="00511EEE">
      <w:pPr>
        <w:jc w:val="center"/>
      </w:pPr>
    </w:p>
    <w:p w:rsidR="006569D2" w:rsidRPr="00270E77" w:rsidRDefault="006569D2" w:rsidP="00511EEE">
      <w:pPr>
        <w:shd w:val="clear" w:color="auto" w:fill="FFFFFF"/>
        <w:autoSpaceDE w:val="0"/>
        <w:autoSpaceDN w:val="0"/>
        <w:adjustRightInd w:val="0"/>
      </w:pPr>
      <w:r w:rsidRPr="00270E77">
        <w:rPr>
          <w:b/>
          <w:iCs/>
          <w:color w:val="000000"/>
        </w:rPr>
        <w:t xml:space="preserve">                                               </w:t>
      </w:r>
    </w:p>
    <w:p w:rsidR="006569D2" w:rsidRPr="00270E77" w:rsidRDefault="006569D2" w:rsidP="00511EEE"/>
    <w:p w:rsidR="006569D2" w:rsidRPr="00270E77" w:rsidRDefault="006569D2" w:rsidP="00511EEE"/>
    <w:p w:rsidR="006569D2" w:rsidRPr="00270E77" w:rsidRDefault="006569D2" w:rsidP="00511EEE"/>
    <w:p w:rsidR="006569D2" w:rsidRPr="00270E77" w:rsidRDefault="006569D2" w:rsidP="00511EEE"/>
    <w:p w:rsidR="006569D2" w:rsidRPr="00270E77" w:rsidRDefault="006569D2" w:rsidP="00511EEE"/>
    <w:p w:rsidR="006569D2" w:rsidRPr="00270E77" w:rsidRDefault="006569D2" w:rsidP="00511EEE"/>
    <w:p w:rsidR="006569D2" w:rsidRPr="00270E77" w:rsidRDefault="006569D2" w:rsidP="00511EEE"/>
    <w:p w:rsidR="006569D2" w:rsidRPr="00270E77" w:rsidRDefault="006569D2" w:rsidP="00511EEE">
      <w:pPr>
        <w:tabs>
          <w:tab w:val="left" w:pos="3190"/>
        </w:tabs>
        <w:rPr>
          <w:b/>
        </w:rPr>
      </w:pPr>
      <w:r w:rsidRPr="00270E77">
        <w:rPr>
          <w:b/>
        </w:rPr>
        <w:t xml:space="preserve">                                                                                                                    </w:t>
      </w:r>
    </w:p>
    <w:p w:rsidR="006569D2" w:rsidRPr="00270E77" w:rsidRDefault="006569D2" w:rsidP="00511EEE">
      <w:pPr>
        <w:rPr>
          <w:color w:val="333333"/>
        </w:rPr>
      </w:pPr>
      <w:r w:rsidRPr="00270E77">
        <w:t xml:space="preserve">                               </w:t>
      </w:r>
      <w:r w:rsidR="00D4636F">
        <w:t xml:space="preserve">                        </w:t>
      </w:r>
      <w:r w:rsidRPr="00270E77">
        <w:t xml:space="preserve">                                                                                               </w:t>
      </w:r>
      <w:r w:rsidRPr="00270E77">
        <w:rPr>
          <w:b/>
        </w:rPr>
        <w:t xml:space="preserve">                                                                                                                    </w:t>
      </w:r>
      <w:r w:rsidR="00D4636F">
        <w:rPr>
          <w:b/>
        </w:rPr>
        <w:t xml:space="preserve">   </w:t>
      </w:r>
    </w:p>
    <w:p w:rsidR="006569D2" w:rsidRPr="00270E77" w:rsidRDefault="006569D2" w:rsidP="00511EEE">
      <w:pPr>
        <w:shd w:val="clear" w:color="auto" w:fill="FFFFFF"/>
        <w:autoSpaceDE w:val="0"/>
        <w:autoSpaceDN w:val="0"/>
        <w:adjustRightInd w:val="0"/>
        <w:rPr>
          <w:color w:val="333333"/>
        </w:rPr>
      </w:pPr>
    </w:p>
    <w:p w:rsidR="006569D2" w:rsidRPr="00270E77" w:rsidRDefault="006569D2" w:rsidP="00511EEE">
      <w:pPr>
        <w:shd w:val="clear" w:color="auto" w:fill="FFFFFF"/>
        <w:autoSpaceDE w:val="0"/>
        <w:autoSpaceDN w:val="0"/>
        <w:adjustRightInd w:val="0"/>
        <w:rPr>
          <w:color w:val="333333"/>
        </w:rPr>
      </w:pPr>
    </w:p>
    <w:p w:rsidR="006569D2" w:rsidRPr="00270E77" w:rsidRDefault="006569D2" w:rsidP="00511EEE">
      <w:pPr>
        <w:jc w:val="center"/>
      </w:pPr>
    </w:p>
    <w:p w:rsidR="006569D2" w:rsidRPr="00270E77" w:rsidRDefault="006569D2" w:rsidP="00511EEE">
      <w:pPr>
        <w:jc w:val="center"/>
      </w:pPr>
    </w:p>
    <w:p w:rsidR="006569D2" w:rsidRPr="00270E77" w:rsidRDefault="006569D2" w:rsidP="00511EEE">
      <w:pPr>
        <w:jc w:val="center"/>
      </w:pPr>
    </w:p>
    <w:p w:rsidR="006569D2" w:rsidRPr="00270E77" w:rsidRDefault="006569D2" w:rsidP="00511EEE">
      <w:pPr>
        <w:jc w:val="center"/>
      </w:pPr>
    </w:p>
    <w:p w:rsidR="006569D2" w:rsidRPr="00270E77" w:rsidRDefault="006569D2" w:rsidP="00511EEE">
      <w:pPr>
        <w:jc w:val="center"/>
      </w:pPr>
    </w:p>
    <w:p w:rsidR="006569D2" w:rsidRPr="00270E77" w:rsidRDefault="006569D2" w:rsidP="00511EEE">
      <w:pPr>
        <w:jc w:val="center"/>
      </w:pPr>
    </w:p>
    <w:p w:rsidR="006569D2" w:rsidRPr="00270E77" w:rsidRDefault="006569D2" w:rsidP="00511EEE">
      <w:pPr>
        <w:jc w:val="center"/>
      </w:pPr>
    </w:p>
    <w:p w:rsidR="006569D2" w:rsidRPr="00270E77" w:rsidRDefault="006569D2" w:rsidP="00511EEE">
      <w:pPr>
        <w:jc w:val="center"/>
      </w:pPr>
    </w:p>
    <w:p w:rsidR="006569D2" w:rsidRPr="00270E77" w:rsidRDefault="006569D2" w:rsidP="00511EEE">
      <w:pPr>
        <w:jc w:val="center"/>
      </w:pPr>
    </w:p>
    <w:p w:rsidR="006569D2" w:rsidRPr="00270E77" w:rsidRDefault="006569D2" w:rsidP="00511EEE">
      <w:pPr>
        <w:jc w:val="center"/>
      </w:pPr>
    </w:p>
    <w:p w:rsidR="006569D2" w:rsidRPr="00270E77" w:rsidRDefault="006569D2" w:rsidP="00511EEE">
      <w:pPr>
        <w:jc w:val="center"/>
      </w:pPr>
    </w:p>
    <w:p w:rsidR="006569D2" w:rsidRPr="00270E77" w:rsidRDefault="006569D2" w:rsidP="00511EEE">
      <w:pPr>
        <w:jc w:val="center"/>
      </w:pPr>
      <w:bookmarkStart w:id="0" w:name="_GoBack"/>
      <w:bookmarkEnd w:id="0"/>
    </w:p>
    <w:sectPr w:rsidR="006569D2" w:rsidRPr="00270E77" w:rsidSect="006A5EE8">
      <w:footerReference w:type="default" r:id="rId8"/>
      <w:type w:val="continuous"/>
      <w:pgSz w:w="11909" w:h="16838"/>
      <w:pgMar w:top="1134" w:right="1134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A5EE8">
      <w:r>
        <w:separator/>
      </w:r>
    </w:p>
  </w:endnote>
  <w:endnote w:type="continuationSeparator" w:id="0">
    <w:p w:rsidR="00000000" w:rsidRDefault="006A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258"/>
      <w:docPartObj>
        <w:docPartGallery w:val="Page Numbers (Bottom of Page)"/>
        <w:docPartUnique/>
      </w:docPartObj>
    </w:sdtPr>
    <w:sdtEndPr/>
    <w:sdtContent>
      <w:p w:rsidR="006569D2" w:rsidRDefault="006A5EE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569D2" w:rsidRDefault="006569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A5EE8">
      <w:r>
        <w:separator/>
      </w:r>
    </w:p>
  </w:footnote>
  <w:footnote w:type="continuationSeparator" w:id="0">
    <w:p w:rsidR="00000000" w:rsidRDefault="006A5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8DA3957"/>
    <w:multiLevelType w:val="hybridMultilevel"/>
    <w:tmpl w:val="90EAD2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20AD9"/>
    <w:multiLevelType w:val="hybridMultilevel"/>
    <w:tmpl w:val="F50A27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34166"/>
    <w:multiLevelType w:val="hybridMultilevel"/>
    <w:tmpl w:val="6676506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0F4CEA"/>
    <w:multiLevelType w:val="hybridMultilevel"/>
    <w:tmpl w:val="275E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30515"/>
    <w:multiLevelType w:val="hybridMultilevel"/>
    <w:tmpl w:val="A2BCA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D778D"/>
    <w:multiLevelType w:val="hybridMultilevel"/>
    <w:tmpl w:val="664E21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32909"/>
    <w:multiLevelType w:val="hybridMultilevel"/>
    <w:tmpl w:val="48762F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D7772"/>
    <w:multiLevelType w:val="hybridMultilevel"/>
    <w:tmpl w:val="5FC688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653F6"/>
    <w:multiLevelType w:val="hybridMultilevel"/>
    <w:tmpl w:val="7A7C6E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36490"/>
    <w:multiLevelType w:val="hybridMultilevel"/>
    <w:tmpl w:val="2A987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EF493E"/>
    <w:multiLevelType w:val="hybridMultilevel"/>
    <w:tmpl w:val="2F88DC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01F7B"/>
    <w:multiLevelType w:val="hybridMultilevel"/>
    <w:tmpl w:val="CC7A2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06179"/>
    <w:multiLevelType w:val="hybridMultilevel"/>
    <w:tmpl w:val="220A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2E6159"/>
    <w:multiLevelType w:val="hybridMultilevel"/>
    <w:tmpl w:val="BCF4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E3D19"/>
    <w:multiLevelType w:val="hybridMultilevel"/>
    <w:tmpl w:val="6CECF7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C5AFD"/>
    <w:multiLevelType w:val="hybridMultilevel"/>
    <w:tmpl w:val="AEA6C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40D5B"/>
    <w:multiLevelType w:val="hybridMultilevel"/>
    <w:tmpl w:val="3D82163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94F12B0"/>
    <w:multiLevelType w:val="hybridMultilevel"/>
    <w:tmpl w:val="4EBCE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93199"/>
    <w:multiLevelType w:val="hybridMultilevel"/>
    <w:tmpl w:val="EF621C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66164"/>
    <w:multiLevelType w:val="hybridMultilevel"/>
    <w:tmpl w:val="D376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B9496B"/>
    <w:multiLevelType w:val="hybridMultilevel"/>
    <w:tmpl w:val="BEF8C87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F103352"/>
    <w:multiLevelType w:val="hybridMultilevel"/>
    <w:tmpl w:val="2E7E14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BD1CF9"/>
    <w:multiLevelType w:val="hybridMultilevel"/>
    <w:tmpl w:val="6C183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9135C8"/>
    <w:multiLevelType w:val="hybridMultilevel"/>
    <w:tmpl w:val="CC849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0172D4"/>
    <w:multiLevelType w:val="hybridMultilevel"/>
    <w:tmpl w:val="13783DE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172622D"/>
    <w:multiLevelType w:val="hybridMultilevel"/>
    <w:tmpl w:val="5922DD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4A57B0"/>
    <w:multiLevelType w:val="hybridMultilevel"/>
    <w:tmpl w:val="66CAE128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DF3474"/>
    <w:multiLevelType w:val="hybridMultilevel"/>
    <w:tmpl w:val="EA24F2F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F1D6264"/>
    <w:multiLevelType w:val="hybridMultilevel"/>
    <w:tmpl w:val="C35633E0"/>
    <w:lvl w:ilvl="0" w:tplc="7CDEE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4"/>
  </w:num>
  <w:num w:numId="9">
    <w:abstractNumId w:val="18"/>
  </w:num>
  <w:num w:numId="10">
    <w:abstractNumId w:val="12"/>
  </w:num>
  <w:num w:numId="11">
    <w:abstractNumId w:val="16"/>
  </w:num>
  <w:num w:numId="12">
    <w:abstractNumId w:val="3"/>
  </w:num>
  <w:num w:numId="13">
    <w:abstractNumId w:val="11"/>
  </w:num>
  <w:num w:numId="14">
    <w:abstractNumId w:val="14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"/>
  </w:num>
  <w:num w:numId="18">
    <w:abstractNumId w:val="19"/>
  </w:num>
  <w:num w:numId="19">
    <w:abstractNumId w:val="6"/>
  </w:num>
  <w:num w:numId="20">
    <w:abstractNumId w:val="26"/>
  </w:num>
  <w:num w:numId="21">
    <w:abstractNumId w:val="29"/>
  </w:num>
  <w:num w:numId="22">
    <w:abstractNumId w:val="0"/>
  </w:num>
  <w:num w:numId="23">
    <w:abstractNumId w:val="22"/>
  </w:num>
  <w:num w:numId="24">
    <w:abstractNumId w:val="28"/>
  </w:num>
  <w:num w:numId="25">
    <w:abstractNumId w:val="15"/>
  </w:num>
  <w:num w:numId="26">
    <w:abstractNumId w:val="21"/>
  </w:num>
  <w:num w:numId="27">
    <w:abstractNumId w:val="9"/>
  </w:num>
  <w:num w:numId="28">
    <w:abstractNumId w:val="1"/>
  </w:num>
  <w:num w:numId="29">
    <w:abstractNumId w:val="8"/>
  </w:num>
  <w:num w:numId="30">
    <w:abstractNumId w:val="1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9D2"/>
    <w:rsid w:val="00165D32"/>
    <w:rsid w:val="00270E77"/>
    <w:rsid w:val="0046610F"/>
    <w:rsid w:val="00511EEE"/>
    <w:rsid w:val="006058A5"/>
    <w:rsid w:val="006569D2"/>
    <w:rsid w:val="006A5EE8"/>
    <w:rsid w:val="008605D2"/>
    <w:rsid w:val="0093047A"/>
    <w:rsid w:val="00D4636F"/>
    <w:rsid w:val="00D7757A"/>
    <w:rsid w:val="00EA644C"/>
    <w:rsid w:val="00F04417"/>
    <w:rsid w:val="00FA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D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9D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569D2"/>
    <w:pPr>
      <w:keepNext/>
      <w:outlineLvl w:val="1"/>
    </w:pPr>
    <w:rPr>
      <w:i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569D2"/>
    <w:pPr>
      <w:keepNext/>
      <w:jc w:val="center"/>
      <w:outlineLvl w:val="4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9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569D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569D2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3">
    <w:name w:val="Hyperlink"/>
    <w:semiHidden/>
    <w:unhideWhenUsed/>
    <w:rsid w:val="006569D2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656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6569D2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6569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656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6569D2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656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69D2"/>
    <w:pPr>
      <w:ind w:left="720"/>
      <w:contextualSpacing/>
    </w:pPr>
    <w:rPr>
      <w:sz w:val="20"/>
      <w:szCs w:val="20"/>
    </w:rPr>
  </w:style>
  <w:style w:type="paragraph" w:styleId="a9">
    <w:name w:val="annotation text"/>
    <w:basedOn w:val="a"/>
    <w:link w:val="aa"/>
    <w:uiPriority w:val="99"/>
    <w:semiHidden/>
    <w:unhideWhenUsed/>
    <w:rsid w:val="006569D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569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6569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6569D2"/>
    <w:rPr>
      <w:b/>
      <w:bCs/>
    </w:rPr>
  </w:style>
  <w:style w:type="character" w:customStyle="1" w:styleId="13">
    <w:name w:val="Тема примечания Знак1"/>
    <w:basedOn w:val="aa"/>
    <w:uiPriority w:val="99"/>
    <w:semiHidden/>
    <w:rsid w:val="006569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6569D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6569D2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6569D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6569D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15"/>
    <w:rsid w:val="006569D2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af0"/>
    <w:rsid w:val="006569D2"/>
    <w:rPr>
      <w:rFonts w:ascii="Times New Roman" w:eastAsia="Times New Roman" w:hAnsi="Times New Roman" w:cs="Times New Roman"/>
      <w:color w:val="000000"/>
      <w:spacing w:val="4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0"/>
    <w:rsid w:val="006569D2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f0"/>
    <w:rsid w:val="006569D2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5">
    <w:name w:val="Основной текст1"/>
    <w:basedOn w:val="a"/>
    <w:link w:val="af0"/>
    <w:rsid w:val="006569D2"/>
    <w:pPr>
      <w:widowControl w:val="0"/>
      <w:shd w:val="clear" w:color="auto" w:fill="FFFFFF"/>
      <w:spacing w:line="264" w:lineRule="exact"/>
      <w:jc w:val="both"/>
    </w:pPr>
    <w:rPr>
      <w:spacing w:val="5"/>
      <w:sz w:val="19"/>
      <w:szCs w:val="19"/>
      <w:lang w:eastAsia="en-US"/>
    </w:rPr>
  </w:style>
  <w:style w:type="paragraph" w:styleId="af1">
    <w:name w:val="No Spacing"/>
    <w:uiPriority w:val="1"/>
    <w:qFormat/>
    <w:rsid w:val="006569D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ndara125pt0pt">
    <w:name w:val="Основной текст + Candara;12;5 pt;Курсив;Интервал 0 pt"/>
    <w:basedOn w:val="af0"/>
    <w:rsid w:val="006569D2"/>
    <w:rPr>
      <w:rFonts w:ascii="Candara" w:eastAsia="Candara" w:hAnsi="Candara" w:cs="Candara"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1327</Words>
  <Characters>7567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Межпредметные связи</vt:lpstr>
      <vt:lpstr>    Обеспечивающие: : Анатомия человека. Гигиена и экология человека. Валеология</vt:lpstr>
      <vt:lpstr>    Обеспечиваемые: </vt:lpstr>
      <vt:lpstr>    ПМ 01. МДК01.01.—Здоровый человек и его окружение, раздел «Здоровая семья».</vt:lpstr>
      <vt:lpstr>    ПМ 04.Выполнение работ по профессии младшая медицинская сестра по уходу за больн</vt:lpstr>
      <vt:lpstr>    Литература:  </vt:lpstr>
    </vt:vector>
  </TitlesOfParts>
  <Company>Microsoft</Company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Tich_1</cp:lastModifiedBy>
  <cp:revision>3</cp:revision>
  <dcterms:created xsi:type="dcterms:W3CDTF">2015-06-15T09:13:00Z</dcterms:created>
  <dcterms:modified xsi:type="dcterms:W3CDTF">2015-06-19T05:45:00Z</dcterms:modified>
</cp:coreProperties>
</file>