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C6" w:rsidRPr="00E40AB4" w:rsidRDefault="00540FC6" w:rsidP="00540FC6">
      <w:pPr>
        <w:spacing w:after="0" w:line="240" w:lineRule="auto"/>
        <w:jc w:val="center"/>
        <w:rPr>
          <w:rFonts w:ascii="Times New Roman" w:hAnsi="Times New Roman" w:cs="Times New Roman"/>
        </w:rPr>
      </w:pPr>
      <w:r w:rsidRPr="00E40AB4">
        <w:rPr>
          <w:rFonts w:ascii="Times New Roman" w:hAnsi="Times New Roman" w:cs="Times New Roman"/>
        </w:rPr>
        <w:t>Министерство образования Нижегородской области</w:t>
      </w:r>
    </w:p>
    <w:p w:rsidR="00540FC6" w:rsidRPr="00E40AB4" w:rsidRDefault="00540FC6" w:rsidP="00540FC6">
      <w:pPr>
        <w:spacing w:after="0" w:line="240" w:lineRule="auto"/>
        <w:jc w:val="center"/>
        <w:rPr>
          <w:rFonts w:ascii="Times New Roman" w:hAnsi="Times New Roman" w:cs="Times New Roman"/>
        </w:rPr>
      </w:pPr>
      <w:r w:rsidRPr="00E40AB4">
        <w:rPr>
          <w:rFonts w:ascii="Times New Roman" w:hAnsi="Times New Roman" w:cs="Times New Roman"/>
        </w:rPr>
        <w:t>Государственное бюджетное образовательное учреждение среднего профессионального образования</w:t>
      </w:r>
    </w:p>
    <w:p w:rsidR="00540FC6" w:rsidRPr="00E40AB4" w:rsidRDefault="00540FC6" w:rsidP="00540FC6">
      <w:pPr>
        <w:spacing w:after="0" w:line="240" w:lineRule="auto"/>
        <w:jc w:val="center"/>
        <w:rPr>
          <w:rFonts w:ascii="Times New Roman" w:hAnsi="Times New Roman" w:cs="Times New Roman"/>
          <w:b/>
        </w:rPr>
      </w:pPr>
      <w:r w:rsidRPr="00E40AB4">
        <w:rPr>
          <w:rFonts w:ascii="Times New Roman" w:hAnsi="Times New Roman" w:cs="Times New Roman"/>
          <w:b/>
        </w:rPr>
        <w:t>«Арзамасский коммерческо-технический техникум»</w:t>
      </w:r>
    </w:p>
    <w:p w:rsidR="00540FC6" w:rsidRPr="00E40AB4" w:rsidRDefault="00540FC6" w:rsidP="00540FC6">
      <w:pPr>
        <w:spacing w:after="0" w:line="240" w:lineRule="auto"/>
        <w:jc w:val="center"/>
        <w:rPr>
          <w:rFonts w:ascii="Times New Roman" w:hAnsi="Times New Roman" w:cs="Times New Roman"/>
          <w:b/>
        </w:rPr>
      </w:pPr>
    </w:p>
    <w:p w:rsidR="00B40C11" w:rsidRPr="00E40AB4" w:rsidRDefault="00B40C11"/>
    <w:p w:rsidR="00F663C5" w:rsidRDefault="00F663C5"/>
    <w:p w:rsidR="00540FC6" w:rsidRDefault="00540FC6"/>
    <w:p w:rsidR="00540FC6" w:rsidRDefault="00540FC6" w:rsidP="00540FC6">
      <w:pPr>
        <w:spacing w:after="0" w:line="240" w:lineRule="auto"/>
        <w:jc w:val="right"/>
        <w:rPr>
          <w:rFonts w:ascii="Times New Roman" w:hAnsi="Times New Roman" w:cs="Times New Roman"/>
          <w:sz w:val="24"/>
          <w:szCs w:val="24"/>
        </w:rPr>
      </w:pPr>
      <w:r w:rsidRPr="007C7020">
        <w:rPr>
          <w:rFonts w:ascii="Times New Roman" w:hAnsi="Times New Roman" w:cs="Times New Roman"/>
          <w:sz w:val="24"/>
          <w:szCs w:val="24"/>
        </w:rPr>
        <w:t>УТВЕРЖДАЮ</w:t>
      </w:r>
    </w:p>
    <w:p w:rsidR="00540FC6" w:rsidRDefault="00540FC6" w:rsidP="00540FC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Зам. директора по </w:t>
      </w:r>
      <w:proofErr w:type="gramStart"/>
      <w:r>
        <w:rPr>
          <w:rFonts w:ascii="Times New Roman" w:hAnsi="Times New Roman" w:cs="Times New Roman"/>
          <w:sz w:val="24"/>
          <w:szCs w:val="24"/>
        </w:rPr>
        <w:t>УПР</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иЭД</w:t>
      </w:r>
      <w:proofErr w:type="spellEnd"/>
    </w:p>
    <w:p w:rsidR="00540FC6" w:rsidRDefault="00540FC6" w:rsidP="00540FC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А.Н. </w:t>
      </w:r>
      <w:proofErr w:type="spellStart"/>
      <w:r>
        <w:rPr>
          <w:rFonts w:ascii="Times New Roman" w:hAnsi="Times New Roman" w:cs="Times New Roman"/>
          <w:sz w:val="24"/>
          <w:szCs w:val="24"/>
        </w:rPr>
        <w:t>Ушанков</w:t>
      </w:r>
      <w:proofErr w:type="spellEnd"/>
    </w:p>
    <w:p w:rsidR="00540FC6" w:rsidRPr="007C7020" w:rsidRDefault="00540FC6" w:rsidP="00540FC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«___»______________2015 г.</w:t>
      </w:r>
    </w:p>
    <w:p w:rsidR="00540FC6" w:rsidRDefault="00540FC6" w:rsidP="00540FC6">
      <w:pPr>
        <w:jc w:val="right"/>
      </w:pPr>
    </w:p>
    <w:p w:rsidR="00334A1F" w:rsidRDefault="00334A1F" w:rsidP="00540FC6">
      <w:pPr>
        <w:spacing w:after="0" w:line="240" w:lineRule="auto"/>
        <w:jc w:val="center"/>
        <w:rPr>
          <w:rFonts w:ascii="Times New Roman" w:hAnsi="Times New Roman" w:cs="Times New Roman"/>
          <w:b/>
          <w:sz w:val="28"/>
          <w:szCs w:val="28"/>
        </w:rPr>
      </w:pPr>
    </w:p>
    <w:p w:rsidR="00334A1F" w:rsidRDefault="00334A1F" w:rsidP="00540FC6">
      <w:pPr>
        <w:spacing w:after="0" w:line="240" w:lineRule="auto"/>
        <w:jc w:val="center"/>
        <w:rPr>
          <w:rFonts w:ascii="Times New Roman" w:hAnsi="Times New Roman" w:cs="Times New Roman"/>
          <w:b/>
          <w:sz w:val="28"/>
          <w:szCs w:val="28"/>
        </w:rPr>
      </w:pPr>
    </w:p>
    <w:p w:rsidR="00540FC6" w:rsidRPr="00E40AB4" w:rsidRDefault="00540FC6" w:rsidP="00540FC6">
      <w:pPr>
        <w:spacing w:after="0" w:line="240" w:lineRule="auto"/>
        <w:jc w:val="center"/>
        <w:rPr>
          <w:rFonts w:ascii="Times New Roman" w:hAnsi="Times New Roman" w:cs="Times New Roman"/>
          <w:b/>
          <w:sz w:val="28"/>
          <w:szCs w:val="28"/>
        </w:rPr>
      </w:pPr>
      <w:r w:rsidRPr="00E40AB4">
        <w:rPr>
          <w:rFonts w:ascii="Times New Roman" w:hAnsi="Times New Roman" w:cs="Times New Roman"/>
          <w:b/>
          <w:sz w:val="28"/>
          <w:szCs w:val="28"/>
        </w:rPr>
        <w:t>ПРОГРАММА ПРОМЕЖУТОЧНОЙ АТТЕСТАЦИИ</w:t>
      </w:r>
    </w:p>
    <w:p w:rsidR="00540FC6" w:rsidRPr="00E40AB4" w:rsidRDefault="00540FC6" w:rsidP="00540FC6">
      <w:pPr>
        <w:spacing w:after="0" w:line="240" w:lineRule="auto"/>
        <w:jc w:val="center"/>
        <w:rPr>
          <w:rFonts w:ascii="Times New Roman" w:hAnsi="Times New Roman" w:cs="Times New Roman"/>
          <w:b/>
          <w:sz w:val="28"/>
          <w:szCs w:val="28"/>
        </w:rPr>
      </w:pPr>
      <w:r w:rsidRPr="00E40AB4">
        <w:rPr>
          <w:rFonts w:ascii="Times New Roman" w:hAnsi="Times New Roman" w:cs="Times New Roman"/>
          <w:b/>
          <w:sz w:val="28"/>
          <w:szCs w:val="28"/>
        </w:rPr>
        <w:t>профессионального модуля</w:t>
      </w:r>
    </w:p>
    <w:p w:rsidR="00540FC6" w:rsidRPr="00E40AB4" w:rsidRDefault="00540FC6" w:rsidP="00540FC6">
      <w:pPr>
        <w:spacing w:after="0" w:line="240" w:lineRule="auto"/>
        <w:jc w:val="center"/>
        <w:rPr>
          <w:rFonts w:ascii="Times New Roman" w:hAnsi="Times New Roman" w:cs="Times New Roman"/>
          <w:b/>
          <w:sz w:val="28"/>
          <w:szCs w:val="28"/>
        </w:rPr>
      </w:pPr>
    </w:p>
    <w:p w:rsidR="00540FC6" w:rsidRPr="00E40AB4" w:rsidRDefault="00540FC6" w:rsidP="00540FC6">
      <w:pPr>
        <w:spacing w:after="0" w:line="240" w:lineRule="auto"/>
        <w:jc w:val="center"/>
        <w:rPr>
          <w:rFonts w:ascii="Times New Roman" w:hAnsi="Times New Roman" w:cs="Times New Roman"/>
          <w:b/>
          <w:sz w:val="28"/>
          <w:szCs w:val="28"/>
        </w:rPr>
      </w:pPr>
    </w:p>
    <w:p w:rsidR="009D32B7" w:rsidRPr="00E40AB4" w:rsidRDefault="009D32B7" w:rsidP="00540FC6">
      <w:pPr>
        <w:spacing w:after="0" w:line="240" w:lineRule="auto"/>
        <w:jc w:val="center"/>
        <w:rPr>
          <w:rFonts w:ascii="Times New Roman" w:hAnsi="Times New Roman" w:cs="Times New Roman"/>
          <w:b/>
          <w:sz w:val="28"/>
          <w:szCs w:val="28"/>
        </w:rPr>
      </w:pPr>
    </w:p>
    <w:p w:rsidR="00334A1F" w:rsidRPr="001F5BA9" w:rsidRDefault="00334A1F" w:rsidP="00334A1F">
      <w:pPr>
        <w:pStyle w:val="210"/>
        <w:shd w:val="clear" w:color="auto" w:fill="auto"/>
        <w:spacing w:before="0" w:after="0" w:line="360" w:lineRule="auto"/>
        <w:ind w:left="23" w:firstLine="0"/>
        <w:jc w:val="center"/>
        <w:rPr>
          <w:sz w:val="28"/>
          <w:szCs w:val="28"/>
        </w:rPr>
      </w:pPr>
      <w:r>
        <w:rPr>
          <w:sz w:val="28"/>
          <w:szCs w:val="28"/>
        </w:rPr>
        <w:t xml:space="preserve">ПМ.02 </w:t>
      </w:r>
      <w:r w:rsidRPr="001F5BA9">
        <w:rPr>
          <w:sz w:val="28"/>
          <w:szCs w:val="28"/>
        </w:rPr>
        <w:t>Участие в организации производственной деятельности структурного подразделения</w:t>
      </w:r>
    </w:p>
    <w:p w:rsidR="009D32B7" w:rsidRPr="00540FC6" w:rsidRDefault="009D32B7" w:rsidP="0054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rsidR="00540FC6" w:rsidRPr="00540FC6" w:rsidRDefault="00540FC6" w:rsidP="00540FC6">
      <w:pPr>
        <w:spacing w:after="0"/>
        <w:jc w:val="center"/>
        <w:rPr>
          <w:rFonts w:ascii="Times New Roman" w:hAnsi="Times New Roman" w:cs="Times New Roman"/>
        </w:rPr>
      </w:pPr>
      <w:r w:rsidRPr="00540FC6">
        <w:rPr>
          <w:rFonts w:ascii="Times New Roman" w:hAnsi="Times New Roman" w:cs="Times New Roman"/>
        </w:rPr>
        <w:t>основной профессиональной образовательной программы</w:t>
      </w:r>
    </w:p>
    <w:p w:rsidR="00540FC6" w:rsidRPr="00540FC6" w:rsidRDefault="00540FC6" w:rsidP="00540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rPr>
      </w:pPr>
      <w:r w:rsidRPr="00540FC6">
        <w:rPr>
          <w:rFonts w:ascii="Times New Roman" w:hAnsi="Times New Roman"/>
        </w:rPr>
        <w:t>по специальности среднего профессионального образования</w:t>
      </w:r>
    </w:p>
    <w:p w:rsidR="00334A1F" w:rsidRPr="001F5BA9" w:rsidRDefault="00334A1F" w:rsidP="00334A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rFonts w:ascii="Times New Roman" w:hAnsi="Times New Roman"/>
          <w:sz w:val="28"/>
          <w:szCs w:val="28"/>
          <w:lang w:val="en-US"/>
        </w:rPr>
      </w:pPr>
      <w:r w:rsidRPr="001F5BA9">
        <w:rPr>
          <w:rFonts w:ascii="Times New Roman" w:hAnsi="Times New Roman"/>
          <w:sz w:val="28"/>
          <w:szCs w:val="28"/>
        </w:rPr>
        <w:t>151901 Технология машиностроения</w:t>
      </w:r>
    </w:p>
    <w:p w:rsidR="00540FC6" w:rsidRPr="00540FC6" w:rsidRDefault="00540FC6" w:rsidP="00540FC6">
      <w:pPr>
        <w:spacing w:after="0" w:line="240" w:lineRule="auto"/>
        <w:jc w:val="center"/>
        <w:rPr>
          <w:rFonts w:ascii="Times New Roman" w:hAnsi="Times New Roman" w:cs="Times New Roman"/>
        </w:rPr>
      </w:pPr>
      <w:r w:rsidRPr="00540FC6">
        <w:rPr>
          <w:rFonts w:ascii="Times New Roman" w:hAnsi="Times New Roman" w:cs="Times New Roman"/>
        </w:rPr>
        <w:t>базовой подготовки</w:t>
      </w:r>
    </w:p>
    <w:p w:rsidR="00540FC6" w:rsidRDefault="00540FC6" w:rsidP="00540FC6">
      <w:pPr>
        <w:spacing w:after="0" w:line="240" w:lineRule="auto"/>
        <w:jc w:val="center"/>
      </w:pPr>
    </w:p>
    <w:p w:rsidR="00540FC6" w:rsidRDefault="00540FC6" w:rsidP="00540FC6">
      <w:pPr>
        <w:spacing w:after="0" w:line="240" w:lineRule="auto"/>
        <w:jc w:val="center"/>
      </w:pPr>
    </w:p>
    <w:p w:rsidR="00540FC6" w:rsidRDefault="00540FC6" w:rsidP="00540FC6">
      <w:pPr>
        <w:spacing w:after="0" w:line="240" w:lineRule="auto"/>
        <w:jc w:val="center"/>
      </w:pPr>
    </w:p>
    <w:p w:rsidR="00540FC6" w:rsidRDefault="00540FC6" w:rsidP="00540FC6">
      <w:pPr>
        <w:spacing w:after="0" w:line="240" w:lineRule="auto"/>
        <w:jc w:val="center"/>
      </w:pPr>
    </w:p>
    <w:p w:rsidR="00540FC6" w:rsidRDefault="00540FC6" w:rsidP="00540FC6">
      <w:pPr>
        <w:spacing w:after="0" w:line="240" w:lineRule="auto"/>
        <w:jc w:val="center"/>
      </w:pPr>
    </w:p>
    <w:p w:rsidR="00540FC6" w:rsidRDefault="00540FC6" w:rsidP="00540FC6">
      <w:pPr>
        <w:spacing w:after="0" w:line="240" w:lineRule="auto"/>
        <w:jc w:val="center"/>
      </w:pPr>
    </w:p>
    <w:p w:rsidR="00540FC6" w:rsidRDefault="00540FC6" w:rsidP="00540FC6">
      <w:pPr>
        <w:spacing w:after="0" w:line="240" w:lineRule="auto"/>
        <w:jc w:val="center"/>
      </w:pPr>
    </w:p>
    <w:p w:rsidR="00540FC6" w:rsidRDefault="00540FC6" w:rsidP="00540FC6">
      <w:pPr>
        <w:spacing w:after="0" w:line="240" w:lineRule="auto"/>
        <w:jc w:val="center"/>
      </w:pPr>
    </w:p>
    <w:p w:rsidR="00540FC6" w:rsidRDefault="00540FC6" w:rsidP="00540FC6">
      <w:pPr>
        <w:spacing w:after="0" w:line="240" w:lineRule="auto"/>
        <w:jc w:val="center"/>
      </w:pPr>
    </w:p>
    <w:p w:rsidR="00540FC6" w:rsidRDefault="00540FC6" w:rsidP="00540FC6">
      <w:pPr>
        <w:spacing w:after="0" w:line="240" w:lineRule="auto"/>
        <w:jc w:val="center"/>
      </w:pPr>
    </w:p>
    <w:p w:rsidR="00540FC6" w:rsidRDefault="00540FC6" w:rsidP="00540FC6">
      <w:pPr>
        <w:spacing w:after="0" w:line="240" w:lineRule="auto"/>
        <w:jc w:val="center"/>
      </w:pPr>
    </w:p>
    <w:p w:rsidR="00540FC6" w:rsidRDefault="00540FC6" w:rsidP="00540FC6">
      <w:pPr>
        <w:spacing w:after="0" w:line="240" w:lineRule="auto"/>
        <w:jc w:val="center"/>
      </w:pPr>
    </w:p>
    <w:p w:rsidR="00540FC6" w:rsidRDefault="00540FC6" w:rsidP="00540FC6">
      <w:pPr>
        <w:spacing w:after="0" w:line="240" w:lineRule="auto"/>
        <w:jc w:val="center"/>
      </w:pPr>
    </w:p>
    <w:p w:rsidR="00540FC6" w:rsidRDefault="00540FC6" w:rsidP="00540FC6">
      <w:pPr>
        <w:spacing w:after="0" w:line="240" w:lineRule="auto"/>
        <w:jc w:val="center"/>
      </w:pPr>
    </w:p>
    <w:p w:rsidR="00540FC6" w:rsidRDefault="00540FC6" w:rsidP="00540FC6">
      <w:pPr>
        <w:spacing w:after="0" w:line="240" w:lineRule="auto"/>
        <w:jc w:val="center"/>
      </w:pPr>
    </w:p>
    <w:p w:rsidR="00540FC6" w:rsidRDefault="00540FC6" w:rsidP="00540FC6">
      <w:pPr>
        <w:spacing w:after="0" w:line="240" w:lineRule="auto"/>
        <w:jc w:val="center"/>
        <w:rPr>
          <w:rFonts w:ascii="Times New Roman" w:hAnsi="Times New Roman" w:cs="Times New Roman"/>
        </w:rPr>
      </w:pPr>
    </w:p>
    <w:p w:rsidR="00540FC6" w:rsidRDefault="00540FC6" w:rsidP="00540FC6">
      <w:pPr>
        <w:spacing w:after="0" w:line="240" w:lineRule="auto"/>
        <w:jc w:val="center"/>
        <w:rPr>
          <w:rFonts w:ascii="Times New Roman" w:hAnsi="Times New Roman" w:cs="Times New Roman"/>
        </w:rPr>
      </w:pPr>
    </w:p>
    <w:p w:rsidR="00540FC6" w:rsidRDefault="00540FC6" w:rsidP="00540FC6">
      <w:pPr>
        <w:spacing w:after="0" w:line="240" w:lineRule="auto"/>
        <w:jc w:val="center"/>
        <w:rPr>
          <w:rFonts w:ascii="Times New Roman" w:hAnsi="Times New Roman" w:cs="Times New Roman"/>
        </w:rPr>
      </w:pPr>
    </w:p>
    <w:p w:rsidR="00540FC6" w:rsidRDefault="00540FC6" w:rsidP="00540FC6">
      <w:pPr>
        <w:spacing w:after="0" w:line="240" w:lineRule="auto"/>
        <w:jc w:val="center"/>
        <w:rPr>
          <w:rFonts w:ascii="Times New Roman" w:hAnsi="Times New Roman" w:cs="Times New Roman"/>
        </w:rPr>
      </w:pPr>
    </w:p>
    <w:p w:rsidR="00540FC6" w:rsidRDefault="00540FC6" w:rsidP="00540FC6">
      <w:pPr>
        <w:spacing w:after="0" w:line="240" w:lineRule="auto"/>
        <w:jc w:val="center"/>
        <w:rPr>
          <w:rFonts w:ascii="Times New Roman" w:hAnsi="Times New Roman" w:cs="Times New Roman"/>
        </w:rPr>
      </w:pPr>
    </w:p>
    <w:p w:rsidR="00540FC6" w:rsidRDefault="00540FC6" w:rsidP="00540FC6">
      <w:pPr>
        <w:spacing w:after="0" w:line="240" w:lineRule="auto"/>
        <w:jc w:val="center"/>
        <w:rPr>
          <w:rFonts w:ascii="Times New Roman" w:hAnsi="Times New Roman" w:cs="Times New Roman"/>
        </w:rPr>
      </w:pPr>
    </w:p>
    <w:p w:rsidR="004D5CB3" w:rsidRDefault="004D5CB3" w:rsidP="00540FC6">
      <w:pPr>
        <w:spacing w:after="0" w:line="240" w:lineRule="auto"/>
        <w:jc w:val="center"/>
        <w:rPr>
          <w:rFonts w:ascii="Times New Roman" w:hAnsi="Times New Roman" w:cs="Times New Roman"/>
        </w:rPr>
      </w:pPr>
    </w:p>
    <w:p w:rsidR="004D5CB3" w:rsidRDefault="004D5CB3" w:rsidP="00540FC6">
      <w:pPr>
        <w:spacing w:after="0" w:line="240" w:lineRule="auto"/>
        <w:jc w:val="center"/>
        <w:rPr>
          <w:rFonts w:ascii="Times New Roman" w:hAnsi="Times New Roman" w:cs="Times New Roman"/>
        </w:rPr>
      </w:pPr>
    </w:p>
    <w:p w:rsidR="00D3682C" w:rsidRPr="00E40AB4" w:rsidRDefault="00540FC6" w:rsidP="00540FC6">
      <w:pPr>
        <w:spacing w:after="0" w:line="240" w:lineRule="auto"/>
        <w:jc w:val="center"/>
        <w:rPr>
          <w:rFonts w:ascii="Times New Roman" w:hAnsi="Times New Roman" w:cs="Times New Roman"/>
          <w:b/>
        </w:rPr>
      </w:pPr>
      <w:r w:rsidRPr="00E40AB4">
        <w:rPr>
          <w:rFonts w:ascii="Times New Roman" w:hAnsi="Times New Roman" w:cs="Times New Roman"/>
          <w:b/>
        </w:rPr>
        <w:t>2015</w:t>
      </w:r>
    </w:p>
    <w:p w:rsidR="009D32B7" w:rsidRDefault="009D32B7" w:rsidP="00540FC6">
      <w:pPr>
        <w:spacing w:after="0" w:line="240" w:lineRule="auto"/>
        <w:jc w:val="center"/>
        <w:rPr>
          <w:rFonts w:ascii="Times New Roman" w:hAnsi="Times New Roman" w:cs="Times New Roman"/>
        </w:rPr>
      </w:pPr>
    </w:p>
    <w:tbl>
      <w:tblPr>
        <w:tblW w:w="0" w:type="auto"/>
        <w:tblLook w:val="04A0" w:firstRow="1" w:lastRow="0" w:firstColumn="1" w:lastColumn="0" w:noHBand="0" w:noVBand="1"/>
      </w:tblPr>
      <w:tblGrid>
        <w:gridCol w:w="4362"/>
      </w:tblGrid>
      <w:tr w:rsidR="00872890" w:rsidRPr="00D3682C" w:rsidTr="00DB2C3E">
        <w:tc>
          <w:tcPr>
            <w:tcW w:w="4362" w:type="dxa"/>
          </w:tcPr>
          <w:p w:rsidR="00872890" w:rsidRPr="00D3682C" w:rsidRDefault="00872890" w:rsidP="00D3682C">
            <w:pPr>
              <w:widowControl w:val="0"/>
              <w:suppressAutoHyphens/>
              <w:spacing w:after="0"/>
              <w:rPr>
                <w:rFonts w:ascii="Times New Roman" w:hAnsi="Times New Roman" w:cs="Times New Roman"/>
              </w:rPr>
            </w:pPr>
            <w:r>
              <w:rPr>
                <w:rFonts w:ascii="Times New Roman" w:hAnsi="Times New Roman" w:cs="Times New Roman"/>
              </w:rPr>
              <w:lastRenderedPageBreak/>
              <w:br w:type="page"/>
            </w:r>
            <w:r w:rsidRPr="00D3682C">
              <w:rPr>
                <w:rFonts w:ascii="Times New Roman" w:hAnsi="Times New Roman" w:cs="Times New Roman"/>
              </w:rPr>
              <w:br w:type="page"/>
            </w:r>
            <w:proofErr w:type="gramStart"/>
            <w:r w:rsidRPr="00D3682C">
              <w:rPr>
                <w:rFonts w:ascii="Times New Roman" w:hAnsi="Times New Roman" w:cs="Times New Roman"/>
              </w:rPr>
              <w:t>Одобрена</w:t>
            </w:r>
            <w:proofErr w:type="gramEnd"/>
            <w:r w:rsidRPr="00D3682C">
              <w:rPr>
                <w:rFonts w:ascii="Times New Roman" w:hAnsi="Times New Roman" w:cs="Times New Roman"/>
              </w:rPr>
              <w:t xml:space="preserve"> методическим объединением </w:t>
            </w:r>
          </w:p>
          <w:p w:rsidR="00872890" w:rsidRPr="00D3682C" w:rsidRDefault="00872890" w:rsidP="00D3682C">
            <w:pPr>
              <w:widowControl w:val="0"/>
              <w:suppressAutoHyphens/>
              <w:spacing w:after="0"/>
              <w:rPr>
                <w:rFonts w:ascii="Times New Roman" w:hAnsi="Times New Roman" w:cs="Times New Roman"/>
              </w:rPr>
            </w:pPr>
            <w:r w:rsidRPr="00D3682C">
              <w:rPr>
                <w:rFonts w:ascii="Times New Roman" w:hAnsi="Times New Roman" w:cs="Times New Roman"/>
              </w:rPr>
              <w:t>технических  дисциплин</w:t>
            </w:r>
          </w:p>
          <w:p w:rsidR="00872890" w:rsidRPr="00D3682C" w:rsidRDefault="00872890" w:rsidP="00D3682C">
            <w:pPr>
              <w:spacing w:after="0"/>
              <w:rPr>
                <w:rFonts w:ascii="Times New Roman" w:hAnsi="Times New Roman" w:cs="Times New Roman"/>
              </w:rPr>
            </w:pPr>
            <w:r w:rsidRPr="00D3682C">
              <w:rPr>
                <w:rFonts w:ascii="Times New Roman" w:hAnsi="Times New Roman" w:cs="Times New Roman"/>
              </w:rPr>
              <w:t>Протокол  №___</w:t>
            </w:r>
          </w:p>
          <w:p w:rsidR="00872890" w:rsidRPr="00D3682C" w:rsidRDefault="00872890" w:rsidP="00D3682C">
            <w:pPr>
              <w:widowControl w:val="0"/>
              <w:suppressAutoHyphens/>
              <w:spacing w:after="0"/>
              <w:rPr>
                <w:rFonts w:ascii="Times New Roman" w:hAnsi="Times New Roman" w:cs="Times New Roman"/>
              </w:rPr>
            </w:pPr>
            <w:r w:rsidRPr="00D3682C">
              <w:rPr>
                <w:rFonts w:ascii="Times New Roman" w:hAnsi="Times New Roman" w:cs="Times New Roman"/>
              </w:rPr>
              <w:t>от «___»_____________20      г</w:t>
            </w:r>
          </w:p>
          <w:p w:rsidR="00872890" w:rsidRPr="00D3682C" w:rsidRDefault="00872890" w:rsidP="00D3682C">
            <w:pPr>
              <w:widowControl w:val="0"/>
              <w:tabs>
                <w:tab w:val="left" w:pos="0"/>
              </w:tabs>
              <w:spacing w:after="0"/>
              <w:rPr>
                <w:rFonts w:ascii="Times New Roman" w:hAnsi="Times New Roman" w:cs="Times New Roman"/>
                <w:color w:val="000000" w:themeColor="text1"/>
              </w:rPr>
            </w:pPr>
            <w:r w:rsidRPr="00D3682C">
              <w:rPr>
                <w:rFonts w:ascii="Times New Roman" w:hAnsi="Times New Roman" w:cs="Times New Roman"/>
                <w:color w:val="000000" w:themeColor="text1"/>
              </w:rPr>
              <w:t>Председатель МО:</w:t>
            </w:r>
          </w:p>
          <w:p w:rsidR="00872890" w:rsidRPr="00D3682C" w:rsidRDefault="00872890" w:rsidP="00334A1F">
            <w:pPr>
              <w:widowControl w:val="0"/>
              <w:tabs>
                <w:tab w:val="left" w:pos="0"/>
              </w:tabs>
              <w:suppressAutoHyphens/>
              <w:spacing w:after="0"/>
              <w:rPr>
                <w:rFonts w:ascii="Times New Roman" w:hAnsi="Times New Roman" w:cs="Times New Roman"/>
                <w:i/>
                <w:caps/>
                <w:szCs w:val="28"/>
              </w:rPr>
            </w:pPr>
            <w:r w:rsidRPr="00D3682C">
              <w:rPr>
                <w:rFonts w:ascii="Times New Roman" w:hAnsi="Times New Roman" w:cs="Times New Roman"/>
                <w:color w:val="000000" w:themeColor="text1"/>
              </w:rPr>
              <w:t>_________________</w:t>
            </w:r>
            <w:r>
              <w:rPr>
                <w:rFonts w:ascii="Times New Roman" w:hAnsi="Times New Roman" w:cs="Times New Roman"/>
                <w:color w:val="000000" w:themeColor="text1"/>
              </w:rPr>
              <w:t xml:space="preserve">Н.К. </w:t>
            </w:r>
            <w:proofErr w:type="spellStart"/>
            <w:r>
              <w:rPr>
                <w:rFonts w:ascii="Times New Roman" w:hAnsi="Times New Roman" w:cs="Times New Roman"/>
                <w:color w:val="000000" w:themeColor="text1"/>
              </w:rPr>
              <w:t>Дондук</w:t>
            </w:r>
            <w:proofErr w:type="spellEnd"/>
          </w:p>
        </w:tc>
      </w:tr>
    </w:tbl>
    <w:p w:rsidR="00D3682C" w:rsidRPr="00D3682C" w:rsidRDefault="00D3682C" w:rsidP="00D3682C">
      <w:pPr>
        <w:spacing w:after="0"/>
        <w:jc w:val="center"/>
        <w:rPr>
          <w:rFonts w:ascii="Times New Roman" w:hAnsi="Times New Roman" w:cs="Times New Roman"/>
        </w:rPr>
      </w:pPr>
    </w:p>
    <w:p w:rsidR="00D3682C" w:rsidRPr="00D3682C" w:rsidRDefault="00D3682C" w:rsidP="00D3682C">
      <w:pPr>
        <w:spacing w:after="0"/>
        <w:jc w:val="center"/>
        <w:rPr>
          <w:rFonts w:ascii="Times New Roman" w:hAnsi="Times New Roman" w:cs="Times New Roman"/>
        </w:rPr>
      </w:pPr>
    </w:p>
    <w:p w:rsidR="00D3682C" w:rsidRPr="00D3682C" w:rsidRDefault="00D3682C" w:rsidP="00D3682C">
      <w:pPr>
        <w:spacing w:after="0"/>
        <w:jc w:val="center"/>
        <w:rPr>
          <w:rFonts w:ascii="Times New Roman" w:hAnsi="Times New Roman" w:cs="Times New Roman"/>
        </w:rPr>
      </w:pPr>
    </w:p>
    <w:p w:rsidR="00D3682C" w:rsidRPr="00D3682C" w:rsidRDefault="00D3682C" w:rsidP="00D3682C">
      <w:pPr>
        <w:spacing w:after="0"/>
        <w:jc w:val="center"/>
        <w:rPr>
          <w:rFonts w:ascii="Times New Roman" w:hAnsi="Times New Roman" w:cs="Times New Roman"/>
        </w:rPr>
      </w:pPr>
    </w:p>
    <w:p w:rsidR="00D3682C" w:rsidRPr="00D3682C" w:rsidRDefault="00424332" w:rsidP="00D3682C">
      <w:pPr>
        <w:spacing w:after="0"/>
        <w:rPr>
          <w:rFonts w:ascii="Times New Roman" w:hAnsi="Times New Roman" w:cs="Times New Roman"/>
          <w:b/>
        </w:rPr>
      </w:pPr>
      <w:r>
        <w:rPr>
          <w:rFonts w:ascii="Times New Roman" w:hAnsi="Times New Roman" w:cs="Times New Roman"/>
          <w:b/>
        </w:rPr>
        <w:t>Автор</w:t>
      </w:r>
      <w:r w:rsidR="00D3682C" w:rsidRPr="00D3682C">
        <w:rPr>
          <w:rFonts w:ascii="Times New Roman" w:hAnsi="Times New Roman" w:cs="Times New Roman"/>
          <w:b/>
        </w:rPr>
        <w:t xml:space="preserve">: </w:t>
      </w:r>
    </w:p>
    <w:p w:rsidR="00D3682C" w:rsidRPr="00D3682C" w:rsidRDefault="00D3682C" w:rsidP="00D3682C">
      <w:pPr>
        <w:spacing w:after="0"/>
        <w:jc w:val="both"/>
        <w:rPr>
          <w:rFonts w:ascii="Times New Roman" w:hAnsi="Times New Roman" w:cs="Times New Roman"/>
        </w:rPr>
      </w:pPr>
      <w:r w:rsidRPr="00D3682C">
        <w:rPr>
          <w:rFonts w:ascii="Times New Roman" w:hAnsi="Times New Roman" w:cs="Times New Roman"/>
        </w:rPr>
        <w:tab/>
      </w:r>
      <w:r w:rsidRPr="00D3682C">
        <w:rPr>
          <w:rFonts w:ascii="Times New Roman" w:hAnsi="Times New Roman" w:cs="Times New Roman"/>
          <w:i/>
        </w:rPr>
        <w:t xml:space="preserve">О.Л. </w:t>
      </w:r>
      <w:proofErr w:type="spellStart"/>
      <w:r w:rsidRPr="00D3682C">
        <w:rPr>
          <w:rFonts w:ascii="Times New Roman" w:hAnsi="Times New Roman" w:cs="Times New Roman"/>
          <w:i/>
        </w:rPr>
        <w:t>Рыпина</w:t>
      </w:r>
      <w:proofErr w:type="spellEnd"/>
      <w:r w:rsidRPr="00D3682C">
        <w:rPr>
          <w:rFonts w:ascii="Times New Roman" w:hAnsi="Times New Roman" w:cs="Times New Roman"/>
          <w:i/>
        </w:rPr>
        <w:t xml:space="preserve">, </w:t>
      </w:r>
      <w:r w:rsidRPr="00D3682C">
        <w:rPr>
          <w:rFonts w:ascii="Times New Roman" w:hAnsi="Times New Roman" w:cs="Times New Roman"/>
        </w:rPr>
        <w:t>преподаватель экономических дисциплин ГБОУ СПО «Арзамасский коммерческо-технический техникум»</w:t>
      </w:r>
    </w:p>
    <w:p w:rsidR="00D3682C" w:rsidRPr="00D3682C" w:rsidRDefault="00295AC2" w:rsidP="00D3682C">
      <w:pPr>
        <w:spacing w:after="0"/>
        <w:jc w:val="both"/>
        <w:rPr>
          <w:rFonts w:ascii="Times New Roman" w:hAnsi="Times New Roman" w:cs="Times New Roman"/>
          <w:i/>
        </w:rPr>
      </w:pPr>
      <w:r>
        <w:rPr>
          <w:rFonts w:ascii="Times New Roman" w:hAnsi="Times New Roman" w:cs="Times New Roman"/>
        </w:rPr>
        <w:tab/>
      </w:r>
    </w:p>
    <w:p w:rsidR="00D3682C" w:rsidRDefault="00D3682C" w:rsidP="00D3682C">
      <w:pPr>
        <w:jc w:val="center"/>
      </w:pPr>
    </w:p>
    <w:p w:rsidR="00D3682C" w:rsidRDefault="00D3682C" w:rsidP="00D3682C">
      <w:pPr>
        <w:jc w:val="center"/>
      </w:pPr>
    </w:p>
    <w:p w:rsidR="00D3682C" w:rsidRDefault="00D3682C" w:rsidP="0095035A">
      <w:pPr>
        <w:spacing w:after="0"/>
        <w:rPr>
          <w:rFonts w:ascii="Times New Roman" w:hAnsi="Times New Roman" w:cs="Times New Roman"/>
          <w:b/>
        </w:rPr>
      </w:pPr>
      <w:r w:rsidRPr="00D3682C">
        <w:rPr>
          <w:rFonts w:ascii="Times New Roman" w:hAnsi="Times New Roman" w:cs="Times New Roman"/>
          <w:b/>
        </w:rPr>
        <w:t>Эксперт</w:t>
      </w:r>
      <w:r w:rsidR="00295AC2">
        <w:rPr>
          <w:rFonts w:ascii="Times New Roman" w:hAnsi="Times New Roman" w:cs="Times New Roman"/>
          <w:b/>
        </w:rPr>
        <w:t xml:space="preserve"> от работодателя</w:t>
      </w:r>
      <w:r w:rsidR="0095035A">
        <w:rPr>
          <w:rFonts w:ascii="Times New Roman" w:hAnsi="Times New Roman" w:cs="Times New Roman"/>
          <w:b/>
        </w:rPr>
        <w:t>:</w:t>
      </w:r>
    </w:p>
    <w:p w:rsidR="00304D04" w:rsidRPr="00304D04" w:rsidRDefault="0095035A" w:rsidP="0095035A">
      <w:pPr>
        <w:spacing w:after="0" w:line="240" w:lineRule="auto"/>
        <w:rPr>
          <w:rFonts w:ascii="Times New Roman" w:hAnsi="Times New Roman" w:cs="Times New Roman"/>
        </w:rPr>
      </w:pPr>
      <w:r>
        <w:rPr>
          <w:rFonts w:ascii="Times New Roman" w:hAnsi="Times New Roman" w:cs="Times New Roman"/>
        </w:rPr>
        <w:tab/>
      </w:r>
      <w:r w:rsidRPr="0095035A">
        <w:rPr>
          <w:rFonts w:ascii="Times New Roman" w:hAnsi="Times New Roman" w:cs="Times New Roman"/>
          <w:i/>
        </w:rPr>
        <w:t xml:space="preserve">Н.Н. </w:t>
      </w:r>
      <w:proofErr w:type="spellStart"/>
      <w:r w:rsidRPr="0095035A">
        <w:rPr>
          <w:rFonts w:ascii="Times New Roman" w:hAnsi="Times New Roman" w:cs="Times New Roman"/>
          <w:i/>
        </w:rPr>
        <w:t>Ушенина</w:t>
      </w:r>
      <w:proofErr w:type="spellEnd"/>
      <w:r>
        <w:rPr>
          <w:rFonts w:ascii="Times New Roman" w:hAnsi="Times New Roman" w:cs="Times New Roman"/>
        </w:rPr>
        <w:t>,  н</w:t>
      </w:r>
      <w:r w:rsidR="00304D04" w:rsidRPr="00304D04">
        <w:rPr>
          <w:rFonts w:ascii="Times New Roman" w:hAnsi="Times New Roman" w:cs="Times New Roman"/>
        </w:rPr>
        <w:t xml:space="preserve">ачальник отдела кадров МУП </w:t>
      </w:r>
      <w:r w:rsidR="001952BF">
        <w:rPr>
          <w:rFonts w:ascii="Times New Roman" w:hAnsi="Times New Roman" w:cs="Times New Roman"/>
        </w:rPr>
        <w:t>«</w:t>
      </w:r>
      <w:proofErr w:type="spellStart"/>
      <w:r w:rsidR="00304D04" w:rsidRPr="00304D04">
        <w:rPr>
          <w:rFonts w:ascii="Times New Roman" w:hAnsi="Times New Roman" w:cs="Times New Roman"/>
        </w:rPr>
        <w:t>Арзамасское</w:t>
      </w:r>
      <w:proofErr w:type="spellEnd"/>
      <w:r w:rsidR="00304D04" w:rsidRPr="00304D04">
        <w:rPr>
          <w:rFonts w:ascii="Times New Roman" w:hAnsi="Times New Roman" w:cs="Times New Roman"/>
        </w:rPr>
        <w:t xml:space="preserve"> пассажирское </w:t>
      </w:r>
      <w:r>
        <w:rPr>
          <w:rFonts w:ascii="Times New Roman" w:hAnsi="Times New Roman" w:cs="Times New Roman"/>
        </w:rPr>
        <w:t xml:space="preserve"> </w:t>
      </w:r>
      <w:r w:rsidR="00424332">
        <w:rPr>
          <w:rFonts w:ascii="Times New Roman" w:hAnsi="Times New Roman" w:cs="Times New Roman"/>
        </w:rPr>
        <w:t>а</w:t>
      </w:r>
      <w:r w:rsidR="00304D04" w:rsidRPr="00304D04">
        <w:rPr>
          <w:rFonts w:ascii="Times New Roman" w:hAnsi="Times New Roman" w:cs="Times New Roman"/>
        </w:rPr>
        <w:t>втопредприятие</w:t>
      </w:r>
      <w:r w:rsidR="001952BF">
        <w:rPr>
          <w:rFonts w:ascii="Times New Roman" w:hAnsi="Times New Roman" w:cs="Times New Roman"/>
        </w:rPr>
        <w:t>»</w:t>
      </w:r>
      <w:r w:rsidR="00304D04">
        <w:rPr>
          <w:rFonts w:ascii="Times New Roman" w:hAnsi="Times New Roman" w:cs="Times New Roman"/>
        </w:rPr>
        <w:tab/>
      </w:r>
      <w:r w:rsidR="00304D04">
        <w:rPr>
          <w:rFonts w:ascii="Times New Roman" w:hAnsi="Times New Roman" w:cs="Times New Roman"/>
        </w:rPr>
        <w:tab/>
      </w:r>
      <w:r w:rsidR="00304D04">
        <w:rPr>
          <w:rFonts w:ascii="Times New Roman" w:hAnsi="Times New Roman" w:cs="Times New Roman"/>
        </w:rPr>
        <w:tab/>
      </w:r>
      <w:r w:rsidR="00304D04">
        <w:rPr>
          <w:rFonts w:ascii="Times New Roman" w:hAnsi="Times New Roman" w:cs="Times New Roman"/>
        </w:rPr>
        <w:tab/>
      </w:r>
      <w:r w:rsidR="00304D04">
        <w:rPr>
          <w:rFonts w:ascii="Times New Roman" w:hAnsi="Times New Roman" w:cs="Times New Roman"/>
        </w:rPr>
        <w:tab/>
      </w:r>
      <w:r w:rsidR="00304D04">
        <w:rPr>
          <w:rFonts w:ascii="Times New Roman" w:hAnsi="Times New Roman" w:cs="Times New Roman"/>
        </w:rPr>
        <w:tab/>
      </w:r>
      <w:r w:rsidR="00304D04">
        <w:rPr>
          <w:rFonts w:ascii="Times New Roman" w:hAnsi="Times New Roman" w:cs="Times New Roman"/>
        </w:rPr>
        <w:tab/>
      </w:r>
      <w:r w:rsidR="00304D04">
        <w:rPr>
          <w:rFonts w:ascii="Times New Roman" w:hAnsi="Times New Roman" w:cs="Times New Roman"/>
        </w:rPr>
        <w:tab/>
      </w:r>
      <w:r w:rsidR="00304D04">
        <w:rPr>
          <w:rFonts w:ascii="Times New Roman" w:hAnsi="Times New Roman" w:cs="Times New Roman"/>
        </w:rPr>
        <w:tab/>
      </w:r>
    </w:p>
    <w:p w:rsidR="00D3682C" w:rsidRPr="00D3682C" w:rsidRDefault="00D3682C" w:rsidP="00D3682C">
      <w:pPr>
        <w:jc w:val="both"/>
        <w:rPr>
          <w:rFonts w:ascii="Times New Roman" w:hAnsi="Times New Roman" w:cs="Times New Roman"/>
          <w:b/>
        </w:rPr>
      </w:pPr>
      <w:r w:rsidRPr="00D3682C">
        <w:rPr>
          <w:rFonts w:ascii="Times New Roman" w:hAnsi="Times New Roman" w:cs="Times New Roman"/>
          <w:b/>
        </w:rPr>
        <w:tab/>
      </w:r>
      <w:r w:rsidRPr="00D3682C">
        <w:rPr>
          <w:rFonts w:ascii="Times New Roman" w:hAnsi="Times New Roman" w:cs="Times New Roman"/>
        </w:rPr>
        <w:t xml:space="preserve"> </w:t>
      </w:r>
    </w:p>
    <w:p w:rsidR="00D3682C" w:rsidRDefault="00D3682C" w:rsidP="00D3682C">
      <w:pPr>
        <w:shd w:val="clear" w:color="auto" w:fill="FFFFFF"/>
        <w:autoSpaceDE w:val="0"/>
        <w:autoSpaceDN w:val="0"/>
        <w:adjustRightInd w:val="0"/>
        <w:jc w:val="center"/>
        <w:rPr>
          <w:b/>
          <w:bCs/>
          <w:color w:val="000000"/>
          <w:sz w:val="28"/>
          <w:szCs w:val="28"/>
        </w:rPr>
      </w:pPr>
    </w:p>
    <w:p w:rsidR="00ED2E54" w:rsidRDefault="00ED2E54">
      <w:pPr>
        <w:rPr>
          <w:rFonts w:ascii="Times New Roman" w:hAnsi="Times New Roman" w:cs="Times New Roman"/>
        </w:rPr>
      </w:pPr>
      <w:r>
        <w:rPr>
          <w:rFonts w:ascii="Times New Roman" w:hAnsi="Times New Roman" w:cs="Times New Roman"/>
        </w:rPr>
        <w:br w:type="page"/>
      </w:r>
    </w:p>
    <w:p w:rsidR="00654F53" w:rsidRPr="004D5CB3" w:rsidRDefault="00654F53" w:rsidP="00AD6630">
      <w:pPr>
        <w:pStyle w:val="a3"/>
        <w:numPr>
          <w:ilvl w:val="0"/>
          <w:numId w:val="20"/>
        </w:numPr>
        <w:spacing w:after="0" w:line="240" w:lineRule="auto"/>
        <w:jc w:val="center"/>
        <w:rPr>
          <w:rFonts w:ascii="Times New Roman" w:hAnsi="Times New Roman" w:cs="Times New Roman"/>
          <w:b/>
          <w:sz w:val="24"/>
          <w:szCs w:val="24"/>
        </w:rPr>
      </w:pPr>
      <w:r w:rsidRPr="004D5CB3">
        <w:rPr>
          <w:rFonts w:ascii="Times New Roman" w:hAnsi="Times New Roman" w:cs="Times New Roman"/>
          <w:b/>
          <w:sz w:val="24"/>
          <w:szCs w:val="24"/>
        </w:rPr>
        <w:lastRenderedPageBreak/>
        <w:t>ПАСПОРТ ПРОГРАММЫ</w:t>
      </w:r>
    </w:p>
    <w:p w:rsidR="00654F53" w:rsidRPr="00A428B2" w:rsidRDefault="00053FA0" w:rsidP="00654F5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654F53" w:rsidRPr="00A428B2">
        <w:rPr>
          <w:rFonts w:ascii="Times New Roman" w:hAnsi="Times New Roman" w:cs="Times New Roman"/>
          <w:b/>
          <w:sz w:val="24"/>
          <w:szCs w:val="24"/>
        </w:rPr>
        <w:t>1.1</w:t>
      </w:r>
      <w:r w:rsidRPr="00A428B2">
        <w:rPr>
          <w:rFonts w:ascii="Times New Roman" w:hAnsi="Times New Roman" w:cs="Times New Roman"/>
          <w:b/>
          <w:sz w:val="24"/>
          <w:szCs w:val="24"/>
        </w:rPr>
        <w:t xml:space="preserve"> </w:t>
      </w:r>
      <w:r w:rsidR="00654F53" w:rsidRPr="00A428B2">
        <w:rPr>
          <w:rFonts w:ascii="Times New Roman" w:hAnsi="Times New Roman" w:cs="Times New Roman"/>
          <w:b/>
          <w:sz w:val="24"/>
          <w:szCs w:val="24"/>
        </w:rPr>
        <w:t>Общие положения</w:t>
      </w:r>
    </w:p>
    <w:p w:rsidR="00334A1F" w:rsidRPr="00741E2A" w:rsidRDefault="00654F53" w:rsidP="00741E2A">
      <w:pPr>
        <w:spacing w:after="0" w:line="240" w:lineRule="auto"/>
        <w:jc w:val="both"/>
        <w:rPr>
          <w:rFonts w:ascii="Times New Roman" w:hAnsi="Times New Roman" w:cs="Times New Roman"/>
          <w:b/>
          <w:sz w:val="24"/>
          <w:szCs w:val="24"/>
        </w:rPr>
      </w:pPr>
      <w:r w:rsidRPr="00A428B2">
        <w:rPr>
          <w:rFonts w:ascii="Times New Roman" w:hAnsi="Times New Roman" w:cs="Times New Roman"/>
          <w:sz w:val="24"/>
          <w:szCs w:val="24"/>
        </w:rPr>
        <w:tab/>
      </w:r>
      <w:r w:rsidRPr="00741E2A">
        <w:rPr>
          <w:rFonts w:ascii="Times New Roman" w:hAnsi="Times New Roman" w:cs="Times New Roman"/>
          <w:sz w:val="24"/>
          <w:szCs w:val="24"/>
        </w:rPr>
        <w:t>Программа промежуточной аттестации предназначена для проверки результатов</w:t>
      </w:r>
      <w:r w:rsidR="00741E2A" w:rsidRPr="00741E2A">
        <w:rPr>
          <w:rFonts w:ascii="Times New Roman" w:hAnsi="Times New Roman" w:cs="Times New Roman"/>
          <w:sz w:val="24"/>
          <w:szCs w:val="24"/>
        </w:rPr>
        <w:t xml:space="preserve"> </w:t>
      </w:r>
      <w:r w:rsidRPr="00741E2A">
        <w:rPr>
          <w:rFonts w:ascii="Times New Roman" w:hAnsi="Times New Roman" w:cs="Times New Roman"/>
          <w:sz w:val="24"/>
          <w:szCs w:val="24"/>
        </w:rPr>
        <w:t xml:space="preserve">освоения профессионального модуля (далее ПМ) основной профессиональной образовательной программы (далее ОПОП) специальности СПО </w:t>
      </w:r>
      <w:r w:rsidR="00334A1F" w:rsidRPr="00741E2A">
        <w:rPr>
          <w:rFonts w:ascii="Times New Roman" w:hAnsi="Times New Roman" w:cs="Times New Roman"/>
          <w:sz w:val="24"/>
          <w:szCs w:val="24"/>
        </w:rPr>
        <w:t>151901 Технология машиностроения</w:t>
      </w:r>
      <w:r w:rsidRPr="00741E2A">
        <w:rPr>
          <w:rFonts w:ascii="Times New Roman" w:hAnsi="Times New Roman" w:cs="Times New Roman"/>
          <w:sz w:val="24"/>
          <w:szCs w:val="24"/>
        </w:rPr>
        <w:t xml:space="preserve"> в части овладения видом профессиональной деятельности (ВПД): </w:t>
      </w:r>
      <w:r w:rsidR="00334A1F" w:rsidRPr="00741E2A">
        <w:rPr>
          <w:rFonts w:ascii="Times New Roman" w:hAnsi="Times New Roman" w:cs="Times New Roman"/>
          <w:sz w:val="24"/>
          <w:szCs w:val="24"/>
        </w:rPr>
        <w:t>Участие в организации производственной деятельности структурного подразделения</w:t>
      </w:r>
      <w:r w:rsidRPr="00741E2A">
        <w:rPr>
          <w:rFonts w:ascii="Times New Roman" w:hAnsi="Times New Roman" w:cs="Times New Roman"/>
          <w:sz w:val="24"/>
          <w:szCs w:val="24"/>
        </w:rPr>
        <w:t xml:space="preserve">. </w:t>
      </w:r>
    </w:p>
    <w:p w:rsidR="00654F53" w:rsidRPr="00741E2A" w:rsidRDefault="00334A1F" w:rsidP="00A428B2">
      <w:pPr>
        <w:pStyle w:val="210"/>
        <w:shd w:val="clear" w:color="auto" w:fill="auto"/>
        <w:spacing w:before="0" w:after="0" w:line="240" w:lineRule="auto"/>
        <w:ind w:left="23" w:firstLine="0"/>
        <w:jc w:val="both"/>
        <w:rPr>
          <w:b w:val="0"/>
          <w:sz w:val="24"/>
          <w:szCs w:val="24"/>
        </w:rPr>
      </w:pPr>
      <w:r w:rsidRPr="00741E2A">
        <w:rPr>
          <w:b w:val="0"/>
          <w:sz w:val="24"/>
          <w:szCs w:val="24"/>
        </w:rPr>
        <w:tab/>
      </w:r>
      <w:r w:rsidR="00654F53" w:rsidRPr="00741E2A">
        <w:rPr>
          <w:b w:val="0"/>
          <w:sz w:val="24"/>
          <w:szCs w:val="24"/>
        </w:rPr>
        <w:t>Формой аттестации по профессиональному модулю является экзамен (квалификационный).</w:t>
      </w:r>
    </w:p>
    <w:p w:rsidR="00654F53" w:rsidRPr="00741E2A" w:rsidRDefault="00654F53" w:rsidP="00654F53">
      <w:pPr>
        <w:spacing w:after="0" w:line="240" w:lineRule="auto"/>
        <w:jc w:val="both"/>
        <w:rPr>
          <w:rFonts w:ascii="Times New Roman" w:hAnsi="Times New Roman" w:cs="Times New Roman"/>
          <w:sz w:val="24"/>
          <w:szCs w:val="24"/>
        </w:rPr>
      </w:pPr>
    </w:p>
    <w:p w:rsidR="00654F53" w:rsidRPr="00A428B2" w:rsidRDefault="00053FA0" w:rsidP="00654F53">
      <w:pPr>
        <w:spacing w:after="0" w:line="240" w:lineRule="auto"/>
        <w:rPr>
          <w:rFonts w:ascii="Times New Roman" w:hAnsi="Times New Roman" w:cs="Times New Roman"/>
          <w:b/>
          <w:sz w:val="24"/>
          <w:szCs w:val="24"/>
        </w:rPr>
      </w:pPr>
      <w:r w:rsidRPr="00A428B2">
        <w:rPr>
          <w:rFonts w:ascii="Times New Roman" w:hAnsi="Times New Roman" w:cs="Times New Roman"/>
          <w:b/>
          <w:sz w:val="24"/>
          <w:szCs w:val="24"/>
        </w:rPr>
        <w:tab/>
        <w:t>1.2</w:t>
      </w:r>
      <w:r w:rsidR="00654F53" w:rsidRPr="00A428B2">
        <w:rPr>
          <w:rFonts w:ascii="Times New Roman" w:hAnsi="Times New Roman" w:cs="Times New Roman"/>
          <w:b/>
          <w:sz w:val="24"/>
          <w:szCs w:val="24"/>
        </w:rPr>
        <w:tab/>
        <w:t>Цели проведения аттестации по профессиональному модулю</w:t>
      </w:r>
    </w:p>
    <w:p w:rsidR="00654F53" w:rsidRPr="00A428B2" w:rsidRDefault="00A428B2" w:rsidP="00654F53">
      <w:pPr>
        <w:spacing w:after="0" w:line="240" w:lineRule="auto"/>
        <w:rPr>
          <w:rFonts w:ascii="Times New Roman" w:hAnsi="Times New Roman" w:cs="Times New Roman"/>
          <w:sz w:val="24"/>
          <w:szCs w:val="24"/>
        </w:rPr>
      </w:pPr>
      <w:r w:rsidRPr="00A428B2">
        <w:rPr>
          <w:rFonts w:ascii="Times New Roman" w:hAnsi="Times New Roman" w:cs="Times New Roman"/>
          <w:sz w:val="24"/>
          <w:szCs w:val="24"/>
        </w:rPr>
        <w:tab/>
      </w:r>
      <w:r w:rsidR="00654F53" w:rsidRPr="00A428B2">
        <w:rPr>
          <w:rFonts w:ascii="Times New Roman" w:hAnsi="Times New Roman" w:cs="Times New Roman"/>
          <w:sz w:val="24"/>
          <w:szCs w:val="24"/>
        </w:rPr>
        <w:t>Процедурами промежуточной аттестации по профессиональному модулю должно быть</w:t>
      </w:r>
    </w:p>
    <w:p w:rsidR="00654F53" w:rsidRPr="00A428B2" w:rsidRDefault="00654F53" w:rsidP="00654F53">
      <w:pPr>
        <w:spacing w:after="0" w:line="240" w:lineRule="auto"/>
        <w:rPr>
          <w:rFonts w:ascii="Times New Roman" w:hAnsi="Times New Roman" w:cs="Times New Roman"/>
          <w:sz w:val="24"/>
          <w:szCs w:val="24"/>
        </w:rPr>
      </w:pPr>
      <w:r w:rsidRPr="00A428B2">
        <w:rPr>
          <w:rFonts w:ascii="Times New Roman" w:hAnsi="Times New Roman" w:cs="Times New Roman"/>
          <w:sz w:val="24"/>
          <w:szCs w:val="24"/>
        </w:rPr>
        <w:t>установлено:</w:t>
      </w:r>
    </w:p>
    <w:p w:rsidR="00654F53" w:rsidRPr="00A428B2" w:rsidRDefault="00654F53" w:rsidP="00A428B2">
      <w:pPr>
        <w:pStyle w:val="a3"/>
        <w:numPr>
          <w:ilvl w:val="0"/>
          <w:numId w:val="1"/>
        </w:numPr>
        <w:spacing w:after="0" w:line="240" w:lineRule="auto"/>
        <w:jc w:val="both"/>
        <w:rPr>
          <w:rFonts w:ascii="Times New Roman" w:hAnsi="Times New Roman" w:cs="Times New Roman"/>
          <w:sz w:val="24"/>
          <w:szCs w:val="24"/>
        </w:rPr>
      </w:pPr>
      <w:proofErr w:type="spellStart"/>
      <w:r w:rsidRPr="00A428B2">
        <w:rPr>
          <w:rFonts w:ascii="Times New Roman" w:hAnsi="Times New Roman" w:cs="Times New Roman"/>
          <w:sz w:val="24"/>
          <w:szCs w:val="24"/>
        </w:rPr>
        <w:t>сформированность</w:t>
      </w:r>
      <w:proofErr w:type="spellEnd"/>
      <w:r w:rsidRPr="00A428B2">
        <w:rPr>
          <w:rFonts w:ascii="Times New Roman" w:hAnsi="Times New Roman" w:cs="Times New Roman"/>
          <w:sz w:val="24"/>
          <w:szCs w:val="24"/>
        </w:rPr>
        <w:t xml:space="preserve"> профессиональных компетенций у обучающихся/студентов;</w:t>
      </w:r>
    </w:p>
    <w:p w:rsidR="00654F53" w:rsidRPr="00A428B2" w:rsidRDefault="00654F53" w:rsidP="00A428B2">
      <w:pPr>
        <w:pStyle w:val="a3"/>
        <w:numPr>
          <w:ilvl w:val="0"/>
          <w:numId w:val="1"/>
        </w:numPr>
        <w:spacing w:after="0" w:line="240" w:lineRule="auto"/>
        <w:jc w:val="both"/>
        <w:rPr>
          <w:rFonts w:ascii="Times New Roman" w:hAnsi="Times New Roman" w:cs="Times New Roman"/>
          <w:sz w:val="24"/>
          <w:szCs w:val="24"/>
        </w:rPr>
      </w:pPr>
      <w:r w:rsidRPr="00A428B2">
        <w:rPr>
          <w:rFonts w:ascii="Times New Roman" w:hAnsi="Times New Roman" w:cs="Times New Roman"/>
          <w:sz w:val="24"/>
          <w:szCs w:val="24"/>
        </w:rPr>
        <w:t>уровень сформированности у обучающихся общих компетенций с учетом</w:t>
      </w:r>
    </w:p>
    <w:p w:rsidR="00654F53" w:rsidRPr="00A428B2" w:rsidRDefault="00654F53" w:rsidP="00A428B2">
      <w:pPr>
        <w:pStyle w:val="a3"/>
        <w:spacing w:after="0" w:line="240" w:lineRule="auto"/>
        <w:jc w:val="both"/>
        <w:rPr>
          <w:rFonts w:ascii="Times New Roman" w:hAnsi="Times New Roman" w:cs="Times New Roman"/>
          <w:sz w:val="24"/>
          <w:szCs w:val="24"/>
        </w:rPr>
      </w:pPr>
      <w:r w:rsidRPr="00A428B2">
        <w:rPr>
          <w:rFonts w:ascii="Times New Roman" w:hAnsi="Times New Roman" w:cs="Times New Roman"/>
          <w:sz w:val="24"/>
          <w:szCs w:val="24"/>
        </w:rPr>
        <w:t>содержания профессионального модуля;</w:t>
      </w:r>
    </w:p>
    <w:p w:rsidR="00654F53" w:rsidRPr="00A428B2" w:rsidRDefault="00654F53" w:rsidP="00A428B2">
      <w:pPr>
        <w:pStyle w:val="a3"/>
        <w:numPr>
          <w:ilvl w:val="0"/>
          <w:numId w:val="1"/>
        </w:numPr>
        <w:spacing w:after="0" w:line="240" w:lineRule="auto"/>
        <w:jc w:val="both"/>
        <w:rPr>
          <w:rFonts w:ascii="Times New Roman" w:hAnsi="Times New Roman" w:cs="Times New Roman"/>
          <w:sz w:val="24"/>
          <w:szCs w:val="24"/>
        </w:rPr>
      </w:pPr>
      <w:r w:rsidRPr="00A428B2">
        <w:rPr>
          <w:rFonts w:ascii="Times New Roman" w:hAnsi="Times New Roman" w:cs="Times New Roman"/>
          <w:sz w:val="24"/>
          <w:szCs w:val="24"/>
        </w:rPr>
        <w:t xml:space="preserve">полное освоение </w:t>
      </w:r>
      <w:proofErr w:type="gramStart"/>
      <w:r w:rsidRPr="00A428B2">
        <w:rPr>
          <w:rFonts w:ascii="Times New Roman" w:hAnsi="Times New Roman" w:cs="Times New Roman"/>
          <w:sz w:val="24"/>
          <w:szCs w:val="24"/>
        </w:rPr>
        <w:t>обучающимися</w:t>
      </w:r>
      <w:proofErr w:type="gramEnd"/>
      <w:r w:rsidRPr="00A428B2">
        <w:rPr>
          <w:rFonts w:ascii="Times New Roman" w:hAnsi="Times New Roman" w:cs="Times New Roman"/>
          <w:sz w:val="24"/>
          <w:szCs w:val="24"/>
        </w:rPr>
        <w:t xml:space="preserve"> вида профессиональной деятельности.</w:t>
      </w:r>
    </w:p>
    <w:p w:rsidR="00540FC6" w:rsidRPr="00A428B2" w:rsidRDefault="00540FC6" w:rsidP="00654F53">
      <w:pPr>
        <w:spacing w:after="0" w:line="240" w:lineRule="auto"/>
        <w:jc w:val="both"/>
        <w:rPr>
          <w:rFonts w:ascii="Times New Roman" w:hAnsi="Times New Roman" w:cs="Times New Roman"/>
          <w:sz w:val="24"/>
          <w:szCs w:val="24"/>
        </w:rPr>
      </w:pPr>
    </w:p>
    <w:p w:rsidR="00654F53" w:rsidRPr="00A428B2" w:rsidRDefault="00053FA0" w:rsidP="00654F53">
      <w:pPr>
        <w:spacing w:after="0" w:line="240" w:lineRule="auto"/>
        <w:jc w:val="both"/>
        <w:rPr>
          <w:rFonts w:ascii="Times New Roman" w:hAnsi="Times New Roman" w:cs="Times New Roman"/>
          <w:b/>
          <w:sz w:val="24"/>
          <w:szCs w:val="24"/>
        </w:rPr>
      </w:pPr>
      <w:r w:rsidRPr="00A428B2">
        <w:rPr>
          <w:rFonts w:ascii="Times New Roman" w:hAnsi="Times New Roman" w:cs="Times New Roman"/>
          <w:b/>
          <w:sz w:val="24"/>
          <w:szCs w:val="24"/>
        </w:rPr>
        <w:tab/>
      </w:r>
      <w:r w:rsidR="00654F53" w:rsidRPr="00A428B2">
        <w:rPr>
          <w:rFonts w:ascii="Times New Roman" w:hAnsi="Times New Roman" w:cs="Times New Roman"/>
          <w:b/>
          <w:sz w:val="24"/>
          <w:szCs w:val="24"/>
        </w:rPr>
        <w:t>1.3.</w:t>
      </w:r>
      <w:r w:rsidR="00654F53" w:rsidRPr="00A428B2">
        <w:rPr>
          <w:rFonts w:ascii="Times New Roman" w:hAnsi="Times New Roman" w:cs="Times New Roman"/>
          <w:b/>
          <w:sz w:val="24"/>
          <w:szCs w:val="24"/>
        </w:rPr>
        <w:tab/>
        <w:t>Формы промежуточной аттестации при освоении профессионального модуля</w:t>
      </w:r>
    </w:p>
    <w:p w:rsidR="00654F53" w:rsidRPr="00A428B2" w:rsidRDefault="00654F53" w:rsidP="00654F53">
      <w:pPr>
        <w:spacing w:after="0" w:line="240" w:lineRule="auto"/>
        <w:rPr>
          <w:rFonts w:ascii="Times New Roman" w:hAnsi="Times New Roman" w:cs="Times New Roman"/>
          <w:sz w:val="24"/>
          <w:szCs w:val="24"/>
        </w:rPr>
      </w:pPr>
      <w:r w:rsidRPr="00A428B2">
        <w:rPr>
          <w:rFonts w:ascii="Times New Roman" w:hAnsi="Times New Roman" w:cs="Times New Roman"/>
          <w:sz w:val="24"/>
          <w:szCs w:val="24"/>
        </w:rPr>
        <w:tab/>
        <w:t>Формой итоговой аттестации по профессиональному модулю является экзамен (квалиф</w:t>
      </w:r>
      <w:r w:rsidRPr="00A428B2">
        <w:rPr>
          <w:rFonts w:ascii="Times New Roman" w:hAnsi="Times New Roman" w:cs="Times New Roman"/>
          <w:sz w:val="24"/>
          <w:szCs w:val="24"/>
        </w:rPr>
        <w:t>и</w:t>
      </w:r>
      <w:r w:rsidRPr="00A428B2">
        <w:rPr>
          <w:rFonts w:ascii="Times New Roman" w:hAnsi="Times New Roman" w:cs="Times New Roman"/>
          <w:sz w:val="24"/>
          <w:szCs w:val="24"/>
        </w:rPr>
        <w:t>кационный).</w:t>
      </w:r>
    </w:p>
    <w:tbl>
      <w:tblPr>
        <w:tblStyle w:val="a4"/>
        <w:tblW w:w="0" w:type="auto"/>
        <w:tblLook w:val="04A0" w:firstRow="1" w:lastRow="0" w:firstColumn="1" w:lastColumn="0" w:noHBand="0" w:noVBand="1"/>
      </w:tblPr>
      <w:tblGrid>
        <w:gridCol w:w="4785"/>
        <w:gridCol w:w="5529"/>
      </w:tblGrid>
      <w:tr w:rsidR="00654F53" w:rsidRPr="00A428B2" w:rsidTr="00521EC1">
        <w:tc>
          <w:tcPr>
            <w:tcW w:w="4785" w:type="dxa"/>
            <w:vAlign w:val="center"/>
          </w:tcPr>
          <w:p w:rsidR="00654F53" w:rsidRPr="00A428B2" w:rsidRDefault="00654F53" w:rsidP="00F663C5">
            <w:pPr>
              <w:jc w:val="center"/>
              <w:rPr>
                <w:rFonts w:ascii="Times New Roman" w:hAnsi="Times New Roman" w:cs="Times New Roman"/>
                <w:b/>
                <w:sz w:val="24"/>
                <w:szCs w:val="24"/>
              </w:rPr>
            </w:pPr>
            <w:r w:rsidRPr="00A428B2">
              <w:rPr>
                <w:rFonts w:ascii="Times New Roman" w:hAnsi="Times New Roman" w:cs="Times New Roman"/>
                <w:b/>
                <w:sz w:val="24"/>
                <w:szCs w:val="24"/>
              </w:rPr>
              <w:t>Элементы модуля, профессиональный модуль</w:t>
            </w:r>
          </w:p>
        </w:tc>
        <w:tc>
          <w:tcPr>
            <w:tcW w:w="5529" w:type="dxa"/>
            <w:vAlign w:val="center"/>
          </w:tcPr>
          <w:p w:rsidR="00654F53" w:rsidRPr="00A428B2" w:rsidRDefault="0092472A" w:rsidP="00F663C5">
            <w:pPr>
              <w:jc w:val="center"/>
              <w:rPr>
                <w:rFonts w:ascii="Times New Roman" w:hAnsi="Times New Roman" w:cs="Times New Roman"/>
                <w:b/>
                <w:sz w:val="24"/>
                <w:szCs w:val="24"/>
              </w:rPr>
            </w:pPr>
            <w:r w:rsidRPr="00A428B2">
              <w:rPr>
                <w:rFonts w:ascii="Times New Roman" w:hAnsi="Times New Roman" w:cs="Times New Roman"/>
                <w:b/>
                <w:sz w:val="24"/>
                <w:szCs w:val="24"/>
              </w:rPr>
              <w:t>Формы контроля и оценивания</w:t>
            </w:r>
            <w:bookmarkStart w:id="0" w:name="_GoBack"/>
            <w:bookmarkEnd w:id="0"/>
          </w:p>
        </w:tc>
      </w:tr>
      <w:tr w:rsidR="0092472A" w:rsidRPr="00A428B2" w:rsidTr="00521EC1">
        <w:tc>
          <w:tcPr>
            <w:tcW w:w="4785" w:type="dxa"/>
          </w:tcPr>
          <w:p w:rsidR="0092472A" w:rsidRPr="00A428B2" w:rsidRDefault="0092472A" w:rsidP="00654F53">
            <w:pPr>
              <w:rPr>
                <w:rFonts w:ascii="Times New Roman" w:hAnsi="Times New Roman" w:cs="Times New Roman"/>
                <w:sz w:val="24"/>
                <w:szCs w:val="24"/>
              </w:rPr>
            </w:pPr>
            <w:r>
              <w:rPr>
                <w:rFonts w:ascii="Times New Roman" w:hAnsi="Times New Roman"/>
                <w:bCs/>
                <w:sz w:val="24"/>
                <w:szCs w:val="24"/>
              </w:rPr>
              <w:t>МДК 02.01. Планирование и организация работы структурного подразделения</w:t>
            </w:r>
          </w:p>
        </w:tc>
        <w:tc>
          <w:tcPr>
            <w:tcW w:w="5529" w:type="dxa"/>
          </w:tcPr>
          <w:p w:rsidR="0092472A" w:rsidRPr="00A428B2" w:rsidRDefault="0092472A" w:rsidP="0062727F">
            <w:pPr>
              <w:rPr>
                <w:rFonts w:ascii="Times New Roman" w:hAnsi="Times New Roman" w:cs="Times New Roman"/>
                <w:sz w:val="24"/>
                <w:szCs w:val="24"/>
              </w:rPr>
            </w:pPr>
            <w:r>
              <w:rPr>
                <w:rFonts w:ascii="Times New Roman" w:hAnsi="Times New Roman" w:cs="Times New Roman"/>
                <w:sz w:val="24"/>
                <w:szCs w:val="24"/>
              </w:rPr>
              <w:t>Д</w:t>
            </w:r>
            <w:r w:rsidRPr="00A428B2">
              <w:rPr>
                <w:rFonts w:ascii="Times New Roman" w:hAnsi="Times New Roman" w:cs="Times New Roman"/>
                <w:sz w:val="24"/>
                <w:szCs w:val="24"/>
              </w:rPr>
              <w:t>ифференцированный зачет</w:t>
            </w:r>
          </w:p>
        </w:tc>
      </w:tr>
      <w:tr w:rsidR="0092472A" w:rsidRPr="00A428B2" w:rsidTr="00521EC1">
        <w:tc>
          <w:tcPr>
            <w:tcW w:w="4785" w:type="dxa"/>
          </w:tcPr>
          <w:p w:rsidR="0092472A" w:rsidRPr="00A428B2" w:rsidRDefault="0092472A" w:rsidP="00654F53">
            <w:pPr>
              <w:rPr>
                <w:rFonts w:ascii="Times New Roman" w:hAnsi="Times New Roman" w:cs="Times New Roman"/>
                <w:sz w:val="24"/>
                <w:szCs w:val="24"/>
              </w:rPr>
            </w:pPr>
            <w:r w:rsidRPr="00A428B2">
              <w:rPr>
                <w:rFonts w:ascii="Times New Roman" w:hAnsi="Times New Roman" w:cs="Times New Roman"/>
                <w:sz w:val="24"/>
                <w:szCs w:val="24"/>
              </w:rPr>
              <w:t>ПП.02</w:t>
            </w:r>
          </w:p>
        </w:tc>
        <w:tc>
          <w:tcPr>
            <w:tcW w:w="5529" w:type="dxa"/>
          </w:tcPr>
          <w:p w:rsidR="0092472A" w:rsidRPr="00A428B2" w:rsidRDefault="0092472A" w:rsidP="0062727F">
            <w:pPr>
              <w:rPr>
                <w:rFonts w:ascii="Times New Roman" w:hAnsi="Times New Roman" w:cs="Times New Roman"/>
                <w:sz w:val="24"/>
                <w:szCs w:val="24"/>
              </w:rPr>
            </w:pPr>
            <w:r>
              <w:rPr>
                <w:rFonts w:ascii="Times New Roman" w:hAnsi="Times New Roman" w:cs="Times New Roman"/>
                <w:sz w:val="24"/>
                <w:szCs w:val="24"/>
              </w:rPr>
              <w:t>Д</w:t>
            </w:r>
            <w:r w:rsidRPr="00A428B2">
              <w:rPr>
                <w:rFonts w:ascii="Times New Roman" w:hAnsi="Times New Roman" w:cs="Times New Roman"/>
                <w:sz w:val="24"/>
                <w:szCs w:val="24"/>
              </w:rPr>
              <w:t>ифференцированный зачет</w:t>
            </w:r>
          </w:p>
        </w:tc>
      </w:tr>
      <w:tr w:rsidR="0092472A" w:rsidRPr="00A428B2" w:rsidTr="00521EC1">
        <w:tc>
          <w:tcPr>
            <w:tcW w:w="4785" w:type="dxa"/>
          </w:tcPr>
          <w:p w:rsidR="0092472A" w:rsidRPr="00A428B2" w:rsidRDefault="0092472A" w:rsidP="00654F53">
            <w:pPr>
              <w:rPr>
                <w:rFonts w:ascii="Times New Roman" w:hAnsi="Times New Roman" w:cs="Times New Roman"/>
                <w:sz w:val="24"/>
                <w:szCs w:val="24"/>
              </w:rPr>
            </w:pPr>
            <w:r w:rsidRPr="00A428B2">
              <w:rPr>
                <w:rFonts w:ascii="Times New Roman" w:hAnsi="Times New Roman" w:cs="Times New Roman"/>
                <w:sz w:val="24"/>
                <w:szCs w:val="24"/>
              </w:rPr>
              <w:t>ПМ.02</w:t>
            </w:r>
          </w:p>
        </w:tc>
        <w:tc>
          <w:tcPr>
            <w:tcW w:w="5529" w:type="dxa"/>
          </w:tcPr>
          <w:p w:rsidR="0092472A" w:rsidRPr="00A428B2" w:rsidRDefault="0092472A" w:rsidP="0062727F">
            <w:pPr>
              <w:rPr>
                <w:rFonts w:ascii="Times New Roman" w:hAnsi="Times New Roman" w:cs="Times New Roman"/>
                <w:sz w:val="24"/>
                <w:szCs w:val="24"/>
              </w:rPr>
            </w:pPr>
            <w:r w:rsidRPr="00A428B2">
              <w:rPr>
                <w:rFonts w:ascii="Times New Roman" w:hAnsi="Times New Roman" w:cs="Times New Roman"/>
                <w:b/>
                <w:sz w:val="24"/>
                <w:szCs w:val="24"/>
              </w:rPr>
              <w:t>Экзамен (квалификационный</w:t>
            </w:r>
            <w:r w:rsidRPr="00A428B2">
              <w:rPr>
                <w:rFonts w:ascii="Times New Roman" w:hAnsi="Times New Roman" w:cs="Times New Roman"/>
                <w:sz w:val="24"/>
                <w:szCs w:val="24"/>
              </w:rPr>
              <w:t>)</w:t>
            </w:r>
          </w:p>
        </w:tc>
      </w:tr>
    </w:tbl>
    <w:p w:rsidR="00654F53" w:rsidRPr="00A428B2" w:rsidRDefault="00654F53" w:rsidP="00654F53">
      <w:pPr>
        <w:spacing w:after="0" w:line="240" w:lineRule="auto"/>
        <w:rPr>
          <w:rFonts w:ascii="Times New Roman" w:hAnsi="Times New Roman" w:cs="Times New Roman"/>
          <w:sz w:val="24"/>
          <w:szCs w:val="24"/>
        </w:rPr>
      </w:pPr>
    </w:p>
    <w:p w:rsidR="00654F53" w:rsidRPr="00A428B2" w:rsidRDefault="00053FA0" w:rsidP="00654F53">
      <w:pPr>
        <w:spacing w:after="0" w:line="240" w:lineRule="auto"/>
        <w:jc w:val="both"/>
        <w:rPr>
          <w:rFonts w:ascii="Times New Roman" w:hAnsi="Times New Roman" w:cs="Times New Roman"/>
          <w:b/>
          <w:sz w:val="24"/>
          <w:szCs w:val="24"/>
        </w:rPr>
      </w:pPr>
      <w:r w:rsidRPr="00A428B2">
        <w:rPr>
          <w:rFonts w:ascii="Times New Roman" w:hAnsi="Times New Roman" w:cs="Times New Roman"/>
          <w:b/>
          <w:sz w:val="24"/>
          <w:szCs w:val="24"/>
        </w:rPr>
        <w:tab/>
        <w:t>1.4 Ожидаемые результаты обучения</w:t>
      </w:r>
    </w:p>
    <w:p w:rsidR="00053FA0" w:rsidRDefault="00053FA0" w:rsidP="00654F53">
      <w:pPr>
        <w:spacing w:after="0" w:line="240" w:lineRule="auto"/>
        <w:jc w:val="both"/>
        <w:rPr>
          <w:rFonts w:ascii="Times New Roman" w:hAnsi="Times New Roman" w:cs="Times New Roman"/>
          <w:b/>
          <w:sz w:val="24"/>
          <w:szCs w:val="24"/>
        </w:rPr>
      </w:pPr>
      <w:r w:rsidRPr="00A428B2">
        <w:rPr>
          <w:rFonts w:ascii="Times New Roman" w:hAnsi="Times New Roman" w:cs="Times New Roman"/>
          <w:b/>
          <w:sz w:val="24"/>
          <w:szCs w:val="24"/>
        </w:rPr>
        <w:tab/>
      </w:r>
      <w:r w:rsidRPr="00A428B2">
        <w:rPr>
          <w:rFonts w:ascii="Times New Roman" w:hAnsi="Times New Roman" w:cs="Times New Roman"/>
          <w:sz w:val="24"/>
          <w:szCs w:val="24"/>
        </w:rPr>
        <w:t>В результате контроля и оценки по профессиональному модулю осуществляется комплек</w:t>
      </w:r>
      <w:r w:rsidRPr="00A428B2">
        <w:rPr>
          <w:rFonts w:ascii="Times New Roman" w:hAnsi="Times New Roman" w:cs="Times New Roman"/>
          <w:sz w:val="24"/>
          <w:szCs w:val="24"/>
        </w:rPr>
        <w:t>с</w:t>
      </w:r>
      <w:r w:rsidRPr="00A428B2">
        <w:rPr>
          <w:rFonts w:ascii="Times New Roman" w:hAnsi="Times New Roman" w:cs="Times New Roman"/>
          <w:sz w:val="24"/>
          <w:szCs w:val="24"/>
        </w:rPr>
        <w:t>ная проверка сформированности профессиональных компетенций</w:t>
      </w:r>
      <w:r w:rsidRPr="00A428B2">
        <w:rPr>
          <w:rFonts w:ascii="Times New Roman" w:hAnsi="Times New Roman" w:cs="Times New Roman"/>
          <w:b/>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6662"/>
      </w:tblGrid>
      <w:tr w:rsidR="003370F5" w:rsidRPr="00345640" w:rsidTr="003370F5">
        <w:trPr>
          <w:trHeight w:val="637"/>
        </w:trPr>
        <w:tc>
          <w:tcPr>
            <w:tcW w:w="3652" w:type="dxa"/>
            <w:tcBorders>
              <w:top w:val="single" w:sz="12" w:space="0" w:color="auto"/>
              <w:left w:val="single" w:sz="12" w:space="0" w:color="auto"/>
              <w:bottom w:val="single" w:sz="12" w:space="0" w:color="auto"/>
              <w:right w:val="single" w:sz="4" w:space="0" w:color="auto"/>
            </w:tcBorders>
            <w:shd w:val="clear" w:color="auto" w:fill="auto"/>
            <w:vAlign w:val="center"/>
          </w:tcPr>
          <w:p w:rsidR="003370F5" w:rsidRPr="00A428B2" w:rsidRDefault="003370F5" w:rsidP="003370F5">
            <w:pPr>
              <w:spacing w:after="0" w:line="240" w:lineRule="auto"/>
              <w:jc w:val="center"/>
              <w:outlineLvl w:val="1"/>
              <w:rPr>
                <w:rFonts w:ascii="Times New Roman" w:hAnsi="Times New Roman"/>
                <w:b/>
                <w:bCs/>
                <w:sz w:val="24"/>
                <w:szCs w:val="24"/>
              </w:rPr>
            </w:pPr>
            <w:r w:rsidRPr="00A428B2">
              <w:rPr>
                <w:rFonts w:ascii="Times New Roman" w:hAnsi="Times New Roman"/>
                <w:b/>
                <w:bCs/>
                <w:sz w:val="24"/>
                <w:szCs w:val="24"/>
              </w:rPr>
              <w:t>Общие компетенции</w:t>
            </w:r>
          </w:p>
        </w:tc>
        <w:tc>
          <w:tcPr>
            <w:tcW w:w="6662" w:type="dxa"/>
            <w:tcBorders>
              <w:top w:val="single" w:sz="12" w:space="0" w:color="auto"/>
              <w:left w:val="single" w:sz="4" w:space="0" w:color="auto"/>
              <w:bottom w:val="single" w:sz="12" w:space="0" w:color="auto"/>
              <w:right w:val="single" w:sz="4" w:space="0" w:color="auto"/>
            </w:tcBorders>
            <w:shd w:val="clear" w:color="auto" w:fill="auto"/>
            <w:vAlign w:val="center"/>
          </w:tcPr>
          <w:p w:rsidR="003370F5" w:rsidRPr="00A428B2" w:rsidRDefault="003370F5" w:rsidP="003370F5">
            <w:pPr>
              <w:spacing w:after="0" w:line="240" w:lineRule="auto"/>
              <w:jc w:val="center"/>
              <w:outlineLvl w:val="1"/>
              <w:rPr>
                <w:rFonts w:ascii="Times New Roman" w:hAnsi="Times New Roman"/>
                <w:bCs/>
                <w:sz w:val="24"/>
                <w:szCs w:val="24"/>
              </w:rPr>
            </w:pPr>
            <w:r w:rsidRPr="00A428B2">
              <w:rPr>
                <w:rFonts w:ascii="Times New Roman" w:hAnsi="Times New Roman"/>
                <w:b/>
                <w:sz w:val="24"/>
                <w:szCs w:val="24"/>
              </w:rPr>
              <w:t>Показатели оценки результата</w:t>
            </w:r>
          </w:p>
        </w:tc>
      </w:tr>
      <w:tr w:rsidR="003370F5" w:rsidRPr="00345640" w:rsidTr="003370F5">
        <w:trPr>
          <w:trHeight w:val="637"/>
        </w:trPr>
        <w:tc>
          <w:tcPr>
            <w:tcW w:w="3652" w:type="dxa"/>
            <w:tcBorders>
              <w:top w:val="single" w:sz="12" w:space="0" w:color="auto"/>
              <w:left w:val="single" w:sz="12" w:space="0" w:color="auto"/>
              <w:bottom w:val="single" w:sz="12" w:space="0" w:color="auto"/>
              <w:right w:val="single" w:sz="4" w:space="0" w:color="auto"/>
            </w:tcBorders>
            <w:shd w:val="clear" w:color="auto" w:fill="auto"/>
          </w:tcPr>
          <w:p w:rsidR="003370F5" w:rsidRDefault="003370F5" w:rsidP="003370F5">
            <w:pPr>
              <w:spacing w:after="0" w:line="240" w:lineRule="auto"/>
              <w:rPr>
                <w:rFonts w:ascii="Times New Roman" w:hAnsi="Times New Roman"/>
                <w:sz w:val="24"/>
                <w:szCs w:val="24"/>
              </w:rPr>
            </w:pPr>
            <w:r w:rsidRPr="00DC48B0">
              <w:rPr>
                <w:rFonts w:ascii="Times New Roman" w:hAnsi="Times New Roman"/>
                <w:sz w:val="24"/>
                <w:szCs w:val="24"/>
              </w:rPr>
              <w:t>ПК 2.1.</w:t>
            </w:r>
            <w:r>
              <w:rPr>
                <w:rFonts w:ascii="Times New Roman" w:hAnsi="Times New Roman"/>
                <w:sz w:val="24"/>
                <w:szCs w:val="24"/>
              </w:rPr>
              <w:t xml:space="preserve"> Участвовать в планир</w:t>
            </w:r>
            <w:r>
              <w:rPr>
                <w:rFonts w:ascii="Times New Roman" w:hAnsi="Times New Roman"/>
                <w:sz w:val="24"/>
                <w:szCs w:val="24"/>
              </w:rPr>
              <w:t>о</w:t>
            </w:r>
            <w:r>
              <w:rPr>
                <w:rFonts w:ascii="Times New Roman" w:hAnsi="Times New Roman"/>
                <w:sz w:val="24"/>
                <w:szCs w:val="24"/>
              </w:rPr>
              <w:t>вании и организации работы структурного подразделения</w:t>
            </w:r>
          </w:p>
          <w:p w:rsidR="003370F5" w:rsidRDefault="003370F5" w:rsidP="003370F5">
            <w:pPr>
              <w:spacing w:after="0" w:line="240" w:lineRule="auto"/>
              <w:rPr>
                <w:rFonts w:ascii="Times New Roman" w:hAnsi="Times New Roman"/>
                <w:sz w:val="24"/>
                <w:szCs w:val="24"/>
              </w:rPr>
            </w:pPr>
          </w:p>
          <w:p w:rsidR="003370F5" w:rsidRDefault="003370F5" w:rsidP="003370F5">
            <w:pPr>
              <w:spacing w:after="0" w:line="240" w:lineRule="auto"/>
              <w:rPr>
                <w:rFonts w:ascii="Times New Roman" w:hAnsi="Times New Roman"/>
                <w:i/>
                <w:sz w:val="24"/>
                <w:szCs w:val="24"/>
              </w:rPr>
            </w:pPr>
          </w:p>
          <w:p w:rsidR="003370F5" w:rsidRPr="00DC48B0" w:rsidRDefault="003370F5" w:rsidP="003370F5">
            <w:pPr>
              <w:tabs>
                <w:tab w:val="left" w:pos="236"/>
              </w:tabs>
              <w:spacing w:after="0" w:line="240" w:lineRule="auto"/>
              <w:ind w:left="34"/>
              <w:rPr>
                <w:rFonts w:ascii="Times New Roman" w:hAnsi="Times New Roman"/>
                <w:sz w:val="24"/>
                <w:szCs w:val="24"/>
              </w:rPr>
            </w:pPr>
          </w:p>
        </w:tc>
        <w:tc>
          <w:tcPr>
            <w:tcW w:w="6662" w:type="dxa"/>
            <w:tcBorders>
              <w:top w:val="single" w:sz="12" w:space="0" w:color="auto"/>
              <w:left w:val="single" w:sz="4" w:space="0" w:color="auto"/>
              <w:bottom w:val="single" w:sz="12" w:space="0" w:color="auto"/>
              <w:right w:val="single" w:sz="4" w:space="0" w:color="auto"/>
            </w:tcBorders>
            <w:shd w:val="clear" w:color="auto" w:fill="auto"/>
          </w:tcPr>
          <w:p w:rsidR="003370F5" w:rsidRDefault="0081554D" w:rsidP="003301D9">
            <w:pPr>
              <w:numPr>
                <w:ilvl w:val="0"/>
                <w:numId w:val="30"/>
              </w:numPr>
              <w:tabs>
                <w:tab w:val="left" w:pos="236"/>
              </w:tabs>
              <w:spacing w:after="0" w:line="240" w:lineRule="auto"/>
              <w:ind w:left="34" w:firstLine="0"/>
              <w:jc w:val="both"/>
              <w:rPr>
                <w:rFonts w:ascii="Times New Roman" w:hAnsi="Times New Roman"/>
                <w:sz w:val="24"/>
                <w:szCs w:val="24"/>
              </w:rPr>
            </w:pPr>
            <w:r>
              <w:rPr>
                <w:rFonts w:ascii="Times New Roman" w:hAnsi="Times New Roman"/>
                <w:sz w:val="24"/>
                <w:szCs w:val="24"/>
              </w:rPr>
              <w:t>Может выстраивать о</w:t>
            </w:r>
            <w:r w:rsidR="003370F5">
              <w:rPr>
                <w:rFonts w:ascii="Times New Roman" w:hAnsi="Times New Roman"/>
                <w:sz w:val="24"/>
                <w:szCs w:val="24"/>
              </w:rPr>
              <w:t>рганизационн</w:t>
            </w:r>
            <w:r>
              <w:rPr>
                <w:rFonts w:ascii="Times New Roman" w:hAnsi="Times New Roman"/>
                <w:sz w:val="24"/>
                <w:szCs w:val="24"/>
              </w:rPr>
              <w:t>ую</w:t>
            </w:r>
            <w:r w:rsidR="003370F5">
              <w:rPr>
                <w:rFonts w:ascii="Times New Roman" w:hAnsi="Times New Roman"/>
                <w:sz w:val="24"/>
                <w:szCs w:val="24"/>
              </w:rPr>
              <w:t xml:space="preserve"> структур</w:t>
            </w:r>
            <w:r>
              <w:rPr>
                <w:rFonts w:ascii="Times New Roman" w:hAnsi="Times New Roman"/>
                <w:sz w:val="24"/>
                <w:szCs w:val="24"/>
              </w:rPr>
              <w:t xml:space="preserve">у </w:t>
            </w:r>
            <w:r w:rsidR="003301D9">
              <w:rPr>
                <w:rFonts w:ascii="Times New Roman" w:hAnsi="Times New Roman"/>
                <w:sz w:val="24"/>
                <w:szCs w:val="24"/>
              </w:rPr>
              <w:t>подразд</w:t>
            </w:r>
            <w:r w:rsidR="003301D9">
              <w:rPr>
                <w:rFonts w:ascii="Times New Roman" w:hAnsi="Times New Roman"/>
                <w:sz w:val="24"/>
                <w:szCs w:val="24"/>
              </w:rPr>
              <w:t>е</w:t>
            </w:r>
            <w:r w:rsidR="003301D9">
              <w:rPr>
                <w:rFonts w:ascii="Times New Roman" w:hAnsi="Times New Roman"/>
                <w:sz w:val="24"/>
                <w:szCs w:val="24"/>
              </w:rPr>
              <w:t>ления</w:t>
            </w:r>
            <w:r w:rsidR="003370F5">
              <w:rPr>
                <w:rFonts w:ascii="Times New Roman" w:hAnsi="Times New Roman"/>
                <w:sz w:val="24"/>
                <w:szCs w:val="24"/>
              </w:rPr>
              <w:t>;</w:t>
            </w:r>
          </w:p>
          <w:p w:rsidR="003370F5" w:rsidRDefault="0081554D" w:rsidP="003301D9">
            <w:pPr>
              <w:numPr>
                <w:ilvl w:val="0"/>
                <w:numId w:val="30"/>
              </w:numPr>
              <w:tabs>
                <w:tab w:val="left" w:pos="236"/>
              </w:tabs>
              <w:spacing w:after="0" w:line="240" w:lineRule="auto"/>
              <w:ind w:left="34" w:firstLine="0"/>
              <w:jc w:val="both"/>
              <w:rPr>
                <w:rFonts w:ascii="Times New Roman" w:hAnsi="Times New Roman"/>
                <w:sz w:val="24"/>
                <w:szCs w:val="24"/>
              </w:rPr>
            </w:pPr>
            <w:r>
              <w:rPr>
                <w:rFonts w:ascii="Times New Roman" w:hAnsi="Times New Roman"/>
                <w:sz w:val="24"/>
                <w:szCs w:val="24"/>
              </w:rPr>
              <w:t>Может определять ч</w:t>
            </w:r>
            <w:r w:rsidR="003370F5">
              <w:rPr>
                <w:rFonts w:ascii="Times New Roman" w:hAnsi="Times New Roman"/>
                <w:sz w:val="24"/>
                <w:szCs w:val="24"/>
              </w:rPr>
              <w:t xml:space="preserve">исленность </w:t>
            </w:r>
            <w:r>
              <w:rPr>
                <w:rFonts w:ascii="Times New Roman" w:hAnsi="Times New Roman"/>
                <w:sz w:val="24"/>
                <w:szCs w:val="24"/>
              </w:rPr>
              <w:t>работников</w:t>
            </w:r>
            <w:r w:rsidR="003370F5">
              <w:rPr>
                <w:rFonts w:ascii="Times New Roman" w:hAnsi="Times New Roman"/>
                <w:sz w:val="24"/>
                <w:szCs w:val="24"/>
              </w:rPr>
              <w:t xml:space="preserve"> структурного подразделения</w:t>
            </w:r>
            <w:r w:rsidR="00E0755B">
              <w:rPr>
                <w:rFonts w:ascii="Times New Roman" w:hAnsi="Times New Roman"/>
                <w:sz w:val="24"/>
                <w:szCs w:val="24"/>
              </w:rPr>
              <w:t xml:space="preserve"> </w:t>
            </w:r>
            <w:r>
              <w:rPr>
                <w:rFonts w:ascii="Times New Roman" w:hAnsi="Times New Roman"/>
                <w:sz w:val="24"/>
                <w:szCs w:val="24"/>
              </w:rPr>
              <w:t>и расставлять их по рабочим местам</w:t>
            </w:r>
            <w:r w:rsidR="003370F5">
              <w:rPr>
                <w:rFonts w:ascii="Times New Roman" w:hAnsi="Times New Roman"/>
                <w:sz w:val="24"/>
                <w:szCs w:val="24"/>
              </w:rPr>
              <w:t>;</w:t>
            </w:r>
          </w:p>
          <w:p w:rsidR="00E0755B" w:rsidRDefault="0081554D" w:rsidP="003301D9">
            <w:pPr>
              <w:numPr>
                <w:ilvl w:val="0"/>
                <w:numId w:val="30"/>
              </w:numPr>
              <w:tabs>
                <w:tab w:val="left" w:pos="236"/>
              </w:tabs>
              <w:spacing w:after="0" w:line="240" w:lineRule="auto"/>
              <w:ind w:left="34" w:firstLine="0"/>
              <w:jc w:val="both"/>
              <w:rPr>
                <w:rFonts w:ascii="Times New Roman" w:hAnsi="Times New Roman"/>
                <w:sz w:val="24"/>
                <w:szCs w:val="24"/>
              </w:rPr>
            </w:pPr>
            <w:r>
              <w:rPr>
                <w:rFonts w:ascii="Times New Roman" w:hAnsi="Times New Roman"/>
                <w:sz w:val="24"/>
                <w:szCs w:val="24"/>
              </w:rPr>
              <w:t>Может о</w:t>
            </w:r>
            <w:r w:rsidR="00E0755B">
              <w:rPr>
                <w:rFonts w:ascii="Times New Roman" w:hAnsi="Times New Roman"/>
                <w:sz w:val="24"/>
                <w:szCs w:val="24"/>
              </w:rPr>
              <w:t>преде</w:t>
            </w:r>
            <w:r>
              <w:rPr>
                <w:rFonts w:ascii="Times New Roman" w:hAnsi="Times New Roman"/>
                <w:sz w:val="24"/>
                <w:szCs w:val="24"/>
              </w:rPr>
              <w:t>лять</w:t>
            </w:r>
            <w:r w:rsidR="00E0755B">
              <w:rPr>
                <w:rFonts w:ascii="Times New Roman" w:hAnsi="Times New Roman"/>
                <w:sz w:val="24"/>
                <w:szCs w:val="24"/>
              </w:rPr>
              <w:t xml:space="preserve"> потребно</w:t>
            </w:r>
            <w:r>
              <w:rPr>
                <w:rFonts w:ascii="Times New Roman" w:hAnsi="Times New Roman"/>
                <w:sz w:val="24"/>
                <w:szCs w:val="24"/>
              </w:rPr>
              <w:t>е</w:t>
            </w:r>
            <w:r w:rsidR="00E0755B">
              <w:rPr>
                <w:rFonts w:ascii="Times New Roman" w:hAnsi="Times New Roman"/>
                <w:sz w:val="24"/>
                <w:szCs w:val="24"/>
              </w:rPr>
              <w:t xml:space="preserve"> количеств</w:t>
            </w:r>
            <w:r>
              <w:rPr>
                <w:rFonts w:ascii="Times New Roman" w:hAnsi="Times New Roman"/>
                <w:sz w:val="24"/>
                <w:szCs w:val="24"/>
              </w:rPr>
              <w:t>о</w:t>
            </w:r>
            <w:r w:rsidR="00E0755B">
              <w:rPr>
                <w:rFonts w:ascii="Times New Roman" w:hAnsi="Times New Roman"/>
                <w:sz w:val="24"/>
                <w:szCs w:val="24"/>
              </w:rPr>
              <w:t xml:space="preserve"> оборудования</w:t>
            </w:r>
            <w:r>
              <w:rPr>
                <w:rFonts w:ascii="Times New Roman" w:hAnsi="Times New Roman"/>
                <w:sz w:val="24"/>
                <w:szCs w:val="24"/>
              </w:rPr>
              <w:t>;</w:t>
            </w:r>
          </w:p>
          <w:p w:rsidR="003370F5" w:rsidRDefault="0081554D" w:rsidP="003301D9">
            <w:pPr>
              <w:numPr>
                <w:ilvl w:val="0"/>
                <w:numId w:val="30"/>
              </w:numPr>
              <w:tabs>
                <w:tab w:val="left" w:pos="236"/>
              </w:tabs>
              <w:spacing w:after="0" w:line="240" w:lineRule="auto"/>
              <w:ind w:left="34" w:firstLine="0"/>
              <w:jc w:val="both"/>
              <w:rPr>
                <w:rFonts w:ascii="Times New Roman" w:hAnsi="Times New Roman"/>
                <w:sz w:val="24"/>
                <w:szCs w:val="24"/>
              </w:rPr>
            </w:pPr>
            <w:r>
              <w:rPr>
                <w:rFonts w:ascii="Times New Roman" w:hAnsi="Times New Roman"/>
                <w:sz w:val="24"/>
                <w:szCs w:val="24"/>
              </w:rPr>
              <w:t>Может осуществлять п</w:t>
            </w:r>
            <w:r w:rsidR="00E0755B">
              <w:rPr>
                <w:rFonts w:ascii="Times New Roman" w:hAnsi="Times New Roman"/>
                <w:sz w:val="24"/>
                <w:szCs w:val="24"/>
              </w:rPr>
              <w:t>ланирование полной себестоимости обработки детали</w:t>
            </w:r>
            <w:r>
              <w:rPr>
                <w:rFonts w:ascii="Times New Roman" w:hAnsi="Times New Roman"/>
                <w:sz w:val="24"/>
                <w:szCs w:val="24"/>
              </w:rPr>
              <w:t>;</w:t>
            </w:r>
          </w:p>
          <w:p w:rsidR="003370F5" w:rsidRDefault="0081554D" w:rsidP="003301D9">
            <w:pPr>
              <w:numPr>
                <w:ilvl w:val="0"/>
                <w:numId w:val="30"/>
              </w:numPr>
              <w:tabs>
                <w:tab w:val="left" w:pos="236"/>
              </w:tabs>
              <w:spacing w:after="0" w:line="240" w:lineRule="auto"/>
              <w:ind w:left="34" w:firstLine="0"/>
              <w:jc w:val="both"/>
              <w:rPr>
                <w:rFonts w:ascii="Times New Roman" w:hAnsi="Times New Roman"/>
                <w:sz w:val="24"/>
                <w:szCs w:val="24"/>
              </w:rPr>
            </w:pPr>
            <w:r>
              <w:rPr>
                <w:rFonts w:ascii="Times New Roman" w:hAnsi="Times New Roman"/>
                <w:sz w:val="24"/>
                <w:szCs w:val="24"/>
              </w:rPr>
              <w:t>Умеет выполнять р</w:t>
            </w:r>
            <w:r w:rsidR="003370F5">
              <w:rPr>
                <w:rFonts w:ascii="Times New Roman" w:hAnsi="Times New Roman"/>
                <w:sz w:val="24"/>
                <w:szCs w:val="24"/>
              </w:rPr>
              <w:t xml:space="preserve">асчет </w:t>
            </w:r>
            <w:r w:rsidR="00E0755B">
              <w:rPr>
                <w:rFonts w:ascii="Times New Roman" w:hAnsi="Times New Roman"/>
                <w:sz w:val="24"/>
                <w:szCs w:val="24"/>
              </w:rPr>
              <w:t>оптовой отпускной цены на д</w:t>
            </w:r>
            <w:r w:rsidR="00E0755B">
              <w:rPr>
                <w:rFonts w:ascii="Times New Roman" w:hAnsi="Times New Roman"/>
                <w:sz w:val="24"/>
                <w:szCs w:val="24"/>
              </w:rPr>
              <w:t>е</w:t>
            </w:r>
            <w:r w:rsidR="00E0755B">
              <w:rPr>
                <w:rFonts w:ascii="Times New Roman" w:hAnsi="Times New Roman"/>
                <w:sz w:val="24"/>
                <w:szCs w:val="24"/>
              </w:rPr>
              <w:t>таль</w:t>
            </w:r>
            <w:r>
              <w:rPr>
                <w:rFonts w:ascii="Times New Roman" w:hAnsi="Times New Roman"/>
                <w:sz w:val="24"/>
                <w:szCs w:val="24"/>
              </w:rPr>
              <w:t>;</w:t>
            </w:r>
            <w:r w:rsidR="00E0755B">
              <w:rPr>
                <w:rFonts w:ascii="Times New Roman" w:hAnsi="Times New Roman"/>
                <w:sz w:val="24"/>
                <w:szCs w:val="24"/>
              </w:rPr>
              <w:t xml:space="preserve"> </w:t>
            </w:r>
          </w:p>
          <w:p w:rsidR="003370F5" w:rsidRDefault="0081554D" w:rsidP="00E0755B">
            <w:pPr>
              <w:numPr>
                <w:ilvl w:val="0"/>
                <w:numId w:val="30"/>
              </w:numPr>
              <w:tabs>
                <w:tab w:val="left" w:pos="236"/>
              </w:tabs>
              <w:spacing w:after="0" w:line="240" w:lineRule="auto"/>
              <w:ind w:left="34" w:firstLine="0"/>
              <w:jc w:val="both"/>
              <w:rPr>
                <w:rFonts w:ascii="Times New Roman" w:hAnsi="Times New Roman"/>
                <w:sz w:val="24"/>
                <w:szCs w:val="24"/>
              </w:rPr>
            </w:pPr>
            <w:r>
              <w:rPr>
                <w:rFonts w:ascii="Times New Roman" w:hAnsi="Times New Roman"/>
                <w:sz w:val="24"/>
                <w:szCs w:val="24"/>
              </w:rPr>
              <w:t>Умеет определять ф</w:t>
            </w:r>
            <w:r w:rsidR="003370F5">
              <w:rPr>
                <w:rFonts w:ascii="Times New Roman" w:hAnsi="Times New Roman"/>
                <w:sz w:val="24"/>
                <w:szCs w:val="24"/>
              </w:rPr>
              <w:t>онд заработной платы структурного подразделения</w:t>
            </w:r>
            <w:r>
              <w:rPr>
                <w:rFonts w:ascii="Times New Roman" w:hAnsi="Times New Roman"/>
                <w:sz w:val="24"/>
                <w:szCs w:val="24"/>
              </w:rPr>
              <w:t>;</w:t>
            </w:r>
          </w:p>
          <w:p w:rsidR="00B73BE1" w:rsidRPr="00345640" w:rsidRDefault="00FE3D9C" w:rsidP="00FE3D9C">
            <w:pPr>
              <w:numPr>
                <w:ilvl w:val="0"/>
                <w:numId w:val="30"/>
              </w:numPr>
              <w:tabs>
                <w:tab w:val="left" w:pos="236"/>
              </w:tabs>
              <w:spacing w:after="0" w:line="240" w:lineRule="auto"/>
              <w:ind w:left="34" w:firstLine="0"/>
              <w:jc w:val="both"/>
              <w:rPr>
                <w:rFonts w:ascii="Times New Roman" w:hAnsi="Times New Roman"/>
                <w:sz w:val="24"/>
                <w:szCs w:val="24"/>
              </w:rPr>
            </w:pPr>
            <w:r>
              <w:rPr>
                <w:rFonts w:ascii="Times New Roman" w:hAnsi="Times New Roman"/>
                <w:sz w:val="24"/>
                <w:szCs w:val="24"/>
              </w:rPr>
              <w:t xml:space="preserve">Может </w:t>
            </w:r>
            <w:r w:rsidR="00B73BE1" w:rsidRPr="00DC48B0">
              <w:rPr>
                <w:rFonts w:ascii="Times New Roman" w:hAnsi="Times New Roman"/>
                <w:sz w:val="24"/>
                <w:szCs w:val="24"/>
              </w:rPr>
              <w:t>рационально</w:t>
            </w:r>
            <w:r w:rsidR="00B73BE1">
              <w:rPr>
                <w:rFonts w:ascii="Times New Roman" w:hAnsi="Times New Roman"/>
                <w:sz w:val="24"/>
                <w:szCs w:val="24"/>
              </w:rPr>
              <w:t xml:space="preserve"> организовывать  рабочие </w:t>
            </w:r>
            <w:r>
              <w:rPr>
                <w:rFonts w:ascii="Times New Roman" w:hAnsi="Times New Roman"/>
                <w:sz w:val="24"/>
                <w:szCs w:val="24"/>
              </w:rPr>
              <w:t>места в соо</w:t>
            </w:r>
            <w:r>
              <w:rPr>
                <w:rFonts w:ascii="Times New Roman" w:hAnsi="Times New Roman"/>
                <w:sz w:val="24"/>
                <w:szCs w:val="24"/>
              </w:rPr>
              <w:t>т</w:t>
            </w:r>
            <w:r>
              <w:rPr>
                <w:rFonts w:ascii="Times New Roman" w:hAnsi="Times New Roman"/>
                <w:sz w:val="24"/>
                <w:szCs w:val="24"/>
              </w:rPr>
              <w:t>ветствии с требованиями НОТ</w:t>
            </w:r>
          </w:p>
        </w:tc>
      </w:tr>
      <w:tr w:rsidR="003370F5" w:rsidRPr="00DC48B0" w:rsidTr="00FE3D9C">
        <w:trPr>
          <w:trHeight w:val="260"/>
        </w:trPr>
        <w:tc>
          <w:tcPr>
            <w:tcW w:w="3652" w:type="dxa"/>
            <w:tcBorders>
              <w:top w:val="single" w:sz="12" w:space="0" w:color="auto"/>
              <w:left w:val="single" w:sz="12" w:space="0" w:color="auto"/>
              <w:bottom w:val="single" w:sz="12" w:space="0" w:color="auto"/>
              <w:right w:val="single" w:sz="4" w:space="0" w:color="auto"/>
            </w:tcBorders>
            <w:shd w:val="clear" w:color="auto" w:fill="auto"/>
          </w:tcPr>
          <w:p w:rsidR="003370F5" w:rsidRDefault="003370F5" w:rsidP="003370F5">
            <w:pPr>
              <w:spacing w:after="0" w:line="240" w:lineRule="auto"/>
              <w:rPr>
                <w:rFonts w:ascii="Times New Roman" w:hAnsi="Times New Roman"/>
                <w:sz w:val="24"/>
                <w:szCs w:val="24"/>
              </w:rPr>
            </w:pPr>
            <w:r w:rsidRPr="00DC48B0">
              <w:rPr>
                <w:rFonts w:ascii="Times New Roman" w:hAnsi="Times New Roman"/>
                <w:sz w:val="24"/>
                <w:szCs w:val="24"/>
              </w:rPr>
              <w:t xml:space="preserve">ПК  2.2. </w:t>
            </w:r>
            <w:r>
              <w:rPr>
                <w:rFonts w:ascii="Times New Roman" w:hAnsi="Times New Roman"/>
                <w:sz w:val="24"/>
                <w:szCs w:val="24"/>
              </w:rPr>
              <w:t>Участвовать в руково</w:t>
            </w:r>
            <w:r>
              <w:rPr>
                <w:rFonts w:ascii="Times New Roman" w:hAnsi="Times New Roman"/>
                <w:sz w:val="24"/>
                <w:szCs w:val="24"/>
              </w:rPr>
              <w:t>д</w:t>
            </w:r>
            <w:r>
              <w:rPr>
                <w:rFonts w:ascii="Times New Roman" w:hAnsi="Times New Roman"/>
                <w:sz w:val="24"/>
                <w:szCs w:val="24"/>
              </w:rPr>
              <w:t>стве работой структурного по</w:t>
            </w:r>
            <w:r>
              <w:rPr>
                <w:rFonts w:ascii="Times New Roman" w:hAnsi="Times New Roman"/>
                <w:sz w:val="24"/>
                <w:szCs w:val="24"/>
              </w:rPr>
              <w:t>д</w:t>
            </w:r>
            <w:r>
              <w:rPr>
                <w:rFonts w:ascii="Times New Roman" w:hAnsi="Times New Roman"/>
                <w:sz w:val="24"/>
                <w:szCs w:val="24"/>
              </w:rPr>
              <w:t>разделения</w:t>
            </w:r>
          </w:p>
          <w:p w:rsidR="003370F5" w:rsidRDefault="003370F5" w:rsidP="003370F5">
            <w:pPr>
              <w:spacing w:after="0" w:line="240" w:lineRule="auto"/>
              <w:rPr>
                <w:rFonts w:ascii="Times New Roman" w:hAnsi="Times New Roman"/>
                <w:sz w:val="24"/>
                <w:szCs w:val="24"/>
              </w:rPr>
            </w:pPr>
          </w:p>
          <w:p w:rsidR="003370F5" w:rsidRPr="00DC48B0" w:rsidRDefault="003370F5" w:rsidP="003370F5">
            <w:pPr>
              <w:spacing w:after="0" w:line="240" w:lineRule="auto"/>
              <w:rPr>
                <w:rFonts w:ascii="Times New Roman" w:hAnsi="Times New Roman"/>
                <w:sz w:val="24"/>
                <w:szCs w:val="24"/>
              </w:rPr>
            </w:pPr>
          </w:p>
        </w:tc>
        <w:tc>
          <w:tcPr>
            <w:tcW w:w="6662" w:type="dxa"/>
            <w:tcBorders>
              <w:top w:val="single" w:sz="12" w:space="0" w:color="auto"/>
              <w:left w:val="single" w:sz="4" w:space="0" w:color="auto"/>
              <w:bottom w:val="single" w:sz="12" w:space="0" w:color="auto"/>
              <w:right w:val="single" w:sz="4" w:space="0" w:color="auto"/>
            </w:tcBorders>
            <w:shd w:val="clear" w:color="auto" w:fill="auto"/>
          </w:tcPr>
          <w:p w:rsidR="003370F5" w:rsidRDefault="00C710CB" w:rsidP="003301D9">
            <w:pPr>
              <w:numPr>
                <w:ilvl w:val="0"/>
                <w:numId w:val="32"/>
              </w:numPr>
              <w:tabs>
                <w:tab w:val="left" w:pos="176"/>
              </w:tabs>
              <w:spacing w:after="0" w:line="240" w:lineRule="auto"/>
              <w:ind w:left="34" w:firstLine="0"/>
              <w:jc w:val="both"/>
              <w:rPr>
                <w:rFonts w:ascii="Times New Roman" w:hAnsi="Times New Roman"/>
                <w:sz w:val="24"/>
                <w:szCs w:val="24"/>
              </w:rPr>
            </w:pPr>
            <w:r>
              <w:rPr>
                <w:rFonts w:ascii="Times New Roman" w:hAnsi="Times New Roman"/>
                <w:sz w:val="24"/>
                <w:szCs w:val="24"/>
              </w:rPr>
              <w:t>Я</w:t>
            </w:r>
            <w:r w:rsidR="003370F5">
              <w:rPr>
                <w:rFonts w:ascii="Times New Roman" w:hAnsi="Times New Roman"/>
                <w:sz w:val="24"/>
                <w:szCs w:val="24"/>
              </w:rPr>
              <w:t>сность и аргументированность изложения собственного мнения;</w:t>
            </w:r>
          </w:p>
          <w:p w:rsidR="00E0755B" w:rsidRPr="00FE3D9C" w:rsidRDefault="00E0755B" w:rsidP="00E07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E3D9C">
              <w:rPr>
                <w:rFonts w:ascii="Times New Roman" w:hAnsi="Times New Roman" w:cs="Times New Roman"/>
                <w:sz w:val="24"/>
                <w:szCs w:val="24"/>
              </w:rPr>
              <w:t xml:space="preserve">Может выявлять сильные и слабые стороны работы участка; </w:t>
            </w:r>
          </w:p>
          <w:p w:rsidR="00E0755B" w:rsidRDefault="00E0755B" w:rsidP="00E0755B">
            <w:pPr>
              <w:tabs>
                <w:tab w:val="left" w:pos="176"/>
              </w:tabs>
              <w:spacing w:after="0" w:line="240" w:lineRule="auto"/>
              <w:jc w:val="both"/>
              <w:rPr>
                <w:rFonts w:ascii="Times New Roman" w:hAnsi="Times New Roman"/>
                <w:sz w:val="24"/>
                <w:szCs w:val="24"/>
              </w:rPr>
            </w:pPr>
            <w:r w:rsidRPr="00FE3D9C">
              <w:rPr>
                <w:rFonts w:ascii="Times New Roman" w:hAnsi="Times New Roman" w:cs="Times New Roman"/>
                <w:sz w:val="24"/>
                <w:szCs w:val="24"/>
              </w:rPr>
              <w:t>– Грамотно выявляет производственные проблемы и предл</w:t>
            </w:r>
            <w:r w:rsidRPr="00FE3D9C">
              <w:rPr>
                <w:rFonts w:ascii="Times New Roman" w:hAnsi="Times New Roman" w:cs="Times New Roman"/>
                <w:sz w:val="24"/>
                <w:szCs w:val="24"/>
              </w:rPr>
              <w:t>а</w:t>
            </w:r>
            <w:r w:rsidRPr="00FE3D9C">
              <w:rPr>
                <w:rFonts w:ascii="Times New Roman" w:hAnsi="Times New Roman" w:cs="Times New Roman"/>
                <w:sz w:val="24"/>
                <w:szCs w:val="24"/>
              </w:rPr>
              <w:t>гает пути их решения</w:t>
            </w:r>
            <w:r w:rsidR="00954B50" w:rsidRPr="00FE3D9C">
              <w:rPr>
                <w:rFonts w:ascii="Times New Roman" w:hAnsi="Times New Roman" w:cs="Times New Roman"/>
                <w:sz w:val="24"/>
                <w:szCs w:val="24"/>
              </w:rPr>
              <w:t>;</w:t>
            </w:r>
          </w:p>
          <w:p w:rsidR="00B73BE1" w:rsidRPr="00DC48B0" w:rsidRDefault="00C710CB" w:rsidP="00FE3D9C">
            <w:pPr>
              <w:numPr>
                <w:ilvl w:val="0"/>
                <w:numId w:val="32"/>
              </w:numPr>
              <w:tabs>
                <w:tab w:val="left" w:pos="176"/>
              </w:tabs>
              <w:spacing w:after="0" w:line="240" w:lineRule="auto"/>
              <w:ind w:left="34" w:firstLine="0"/>
              <w:jc w:val="both"/>
              <w:rPr>
                <w:rFonts w:ascii="Times New Roman" w:hAnsi="Times New Roman"/>
                <w:sz w:val="24"/>
                <w:szCs w:val="24"/>
              </w:rPr>
            </w:pPr>
            <w:r>
              <w:rPr>
                <w:rFonts w:ascii="Times New Roman" w:hAnsi="Times New Roman"/>
                <w:sz w:val="24"/>
                <w:szCs w:val="24"/>
              </w:rPr>
              <w:t>С</w:t>
            </w:r>
            <w:r w:rsidR="003370F5">
              <w:rPr>
                <w:rFonts w:ascii="Times New Roman" w:hAnsi="Times New Roman"/>
                <w:sz w:val="24"/>
                <w:szCs w:val="24"/>
              </w:rPr>
              <w:t xml:space="preserve">оответствие </w:t>
            </w:r>
            <w:r w:rsidR="00954B50">
              <w:rPr>
                <w:rFonts w:ascii="Times New Roman" w:hAnsi="Times New Roman"/>
                <w:sz w:val="24"/>
                <w:szCs w:val="24"/>
              </w:rPr>
              <w:t>предложенной</w:t>
            </w:r>
            <w:r w:rsidR="003370F5">
              <w:rPr>
                <w:rFonts w:ascii="Times New Roman" w:hAnsi="Times New Roman"/>
                <w:sz w:val="24"/>
                <w:szCs w:val="24"/>
              </w:rPr>
              <w:t xml:space="preserve"> системы мотивации</w:t>
            </w:r>
            <w:r w:rsidR="00954B50">
              <w:rPr>
                <w:rFonts w:ascii="Times New Roman" w:hAnsi="Times New Roman"/>
                <w:sz w:val="24"/>
                <w:szCs w:val="24"/>
              </w:rPr>
              <w:t xml:space="preserve"> работн</w:t>
            </w:r>
            <w:r w:rsidR="00954B50">
              <w:rPr>
                <w:rFonts w:ascii="Times New Roman" w:hAnsi="Times New Roman"/>
                <w:sz w:val="24"/>
                <w:szCs w:val="24"/>
              </w:rPr>
              <w:t>и</w:t>
            </w:r>
            <w:r w:rsidR="00954B50">
              <w:rPr>
                <w:rFonts w:ascii="Times New Roman" w:hAnsi="Times New Roman"/>
                <w:sz w:val="24"/>
                <w:szCs w:val="24"/>
              </w:rPr>
              <w:t>ков</w:t>
            </w:r>
            <w:r w:rsidR="003370F5">
              <w:rPr>
                <w:rFonts w:ascii="Times New Roman" w:hAnsi="Times New Roman"/>
                <w:sz w:val="24"/>
                <w:szCs w:val="24"/>
              </w:rPr>
              <w:t xml:space="preserve"> целям и задачам струк</w:t>
            </w:r>
            <w:r w:rsidR="00954B50">
              <w:rPr>
                <w:rFonts w:ascii="Times New Roman" w:hAnsi="Times New Roman"/>
                <w:sz w:val="24"/>
                <w:szCs w:val="24"/>
              </w:rPr>
              <w:t>турного подразделения.</w:t>
            </w:r>
          </w:p>
        </w:tc>
      </w:tr>
      <w:tr w:rsidR="003370F5" w:rsidRPr="00DC48B0" w:rsidTr="003370F5">
        <w:trPr>
          <w:trHeight w:val="637"/>
        </w:trPr>
        <w:tc>
          <w:tcPr>
            <w:tcW w:w="3652" w:type="dxa"/>
            <w:tcBorders>
              <w:top w:val="single" w:sz="12" w:space="0" w:color="auto"/>
              <w:left w:val="single" w:sz="12" w:space="0" w:color="auto"/>
              <w:bottom w:val="single" w:sz="12" w:space="0" w:color="auto"/>
              <w:right w:val="single" w:sz="4" w:space="0" w:color="auto"/>
            </w:tcBorders>
            <w:shd w:val="clear" w:color="auto" w:fill="auto"/>
          </w:tcPr>
          <w:p w:rsidR="003370F5" w:rsidRDefault="003370F5" w:rsidP="003370F5">
            <w:pPr>
              <w:spacing w:after="0" w:line="240" w:lineRule="auto"/>
              <w:rPr>
                <w:rFonts w:ascii="Times New Roman" w:hAnsi="Times New Roman"/>
                <w:sz w:val="24"/>
                <w:szCs w:val="24"/>
              </w:rPr>
            </w:pPr>
            <w:r w:rsidRPr="00DC48B0">
              <w:rPr>
                <w:rFonts w:ascii="Times New Roman" w:hAnsi="Times New Roman"/>
                <w:sz w:val="24"/>
                <w:szCs w:val="24"/>
              </w:rPr>
              <w:t xml:space="preserve">ПК 2.3. </w:t>
            </w:r>
            <w:r>
              <w:rPr>
                <w:rFonts w:ascii="Times New Roman" w:hAnsi="Times New Roman"/>
                <w:sz w:val="24"/>
                <w:szCs w:val="24"/>
              </w:rPr>
              <w:t>Участвовать в анализе процесса и результатов деятел</w:t>
            </w:r>
            <w:r>
              <w:rPr>
                <w:rFonts w:ascii="Times New Roman" w:hAnsi="Times New Roman"/>
                <w:sz w:val="24"/>
                <w:szCs w:val="24"/>
              </w:rPr>
              <w:t>ь</w:t>
            </w:r>
            <w:r>
              <w:rPr>
                <w:rFonts w:ascii="Times New Roman" w:hAnsi="Times New Roman"/>
                <w:sz w:val="24"/>
                <w:szCs w:val="24"/>
              </w:rPr>
              <w:t>ности подразделения</w:t>
            </w:r>
          </w:p>
          <w:p w:rsidR="003370F5" w:rsidRPr="00DC48B0" w:rsidRDefault="003370F5" w:rsidP="003370F5">
            <w:pPr>
              <w:spacing w:after="0" w:line="240" w:lineRule="auto"/>
              <w:rPr>
                <w:rFonts w:ascii="Times New Roman" w:hAnsi="Times New Roman"/>
                <w:sz w:val="24"/>
                <w:szCs w:val="24"/>
              </w:rPr>
            </w:pPr>
          </w:p>
        </w:tc>
        <w:tc>
          <w:tcPr>
            <w:tcW w:w="6662" w:type="dxa"/>
            <w:tcBorders>
              <w:top w:val="single" w:sz="12" w:space="0" w:color="auto"/>
              <w:left w:val="single" w:sz="4" w:space="0" w:color="auto"/>
              <w:bottom w:val="single" w:sz="12" w:space="0" w:color="auto"/>
              <w:right w:val="single" w:sz="4" w:space="0" w:color="auto"/>
            </w:tcBorders>
            <w:shd w:val="clear" w:color="auto" w:fill="auto"/>
          </w:tcPr>
          <w:p w:rsidR="00954B50" w:rsidRPr="00BC1E61" w:rsidRDefault="00954B50" w:rsidP="00954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C1E61">
              <w:rPr>
                <w:rFonts w:ascii="Times New Roman" w:hAnsi="Times New Roman" w:cs="Times New Roman"/>
                <w:sz w:val="24"/>
                <w:szCs w:val="24"/>
              </w:rPr>
              <w:t>Умеет рассчитывать технико-экономические показатели д</w:t>
            </w:r>
            <w:r w:rsidRPr="00BC1E61">
              <w:rPr>
                <w:rFonts w:ascii="Times New Roman" w:hAnsi="Times New Roman" w:cs="Times New Roman"/>
                <w:sz w:val="24"/>
                <w:szCs w:val="24"/>
              </w:rPr>
              <w:t>е</w:t>
            </w:r>
            <w:r w:rsidRPr="00BC1E61">
              <w:rPr>
                <w:rFonts w:ascii="Times New Roman" w:hAnsi="Times New Roman" w:cs="Times New Roman"/>
                <w:sz w:val="24"/>
                <w:szCs w:val="24"/>
              </w:rPr>
              <w:t>ятельности структурного подразделения</w:t>
            </w:r>
            <w:r w:rsidR="0081554D">
              <w:rPr>
                <w:rFonts w:ascii="Times New Roman" w:hAnsi="Times New Roman" w:cs="Times New Roman"/>
                <w:sz w:val="24"/>
                <w:szCs w:val="24"/>
              </w:rPr>
              <w:t>;</w:t>
            </w:r>
          </w:p>
          <w:p w:rsidR="00954B50" w:rsidRDefault="00954B50" w:rsidP="00954B50">
            <w:pPr>
              <w:tabs>
                <w:tab w:val="left" w:pos="2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1E61">
              <w:rPr>
                <w:rFonts w:ascii="Times New Roman" w:hAnsi="Times New Roman" w:cs="Times New Roman"/>
                <w:sz w:val="24"/>
                <w:szCs w:val="24"/>
              </w:rPr>
              <w:t xml:space="preserve">Может проводить оценку экономической эффективности </w:t>
            </w:r>
            <w:r w:rsidR="00980A3F">
              <w:rPr>
                <w:rFonts w:ascii="Times New Roman" w:hAnsi="Times New Roman" w:cs="Times New Roman"/>
                <w:sz w:val="24"/>
                <w:szCs w:val="24"/>
              </w:rPr>
              <w:lastRenderedPageBreak/>
              <w:t>технологических процессов;</w:t>
            </w:r>
          </w:p>
          <w:p w:rsidR="00980A3F" w:rsidRPr="00DC48B0" w:rsidRDefault="00980A3F" w:rsidP="00980A3F">
            <w:pPr>
              <w:tabs>
                <w:tab w:val="left" w:pos="236"/>
              </w:tabs>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Pr="00BC1E61">
              <w:rPr>
                <w:rFonts w:ascii="Times New Roman" w:hAnsi="Times New Roman" w:cs="Times New Roman"/>
                <w:sz w:val="24"/>
                <w:szCs w:val="24"/>
              </w:rPr>
              <w:t xml:space="preserve">Может проводить оценку экономической эффективности </w:t>
            </w:r>
            <w:r>
              <w:rPr>
                <w:rFonts w:ascii="Times New Roman" w:hAnsi="Times New Roman" w:cs="Times New Roman"/>
                <w:sz w:val="24"/>
                <w:szCs w:val="24"/>
              </w:rPr>
              <w:t xml:space="preserve">деятельности </w:t>
            </w:r>
            <w:r w:rsidRPr="00BC1E61">
              <w:rPr>
                <w:rFonts w:ascii="Times New Roman" w:hAnsi="Times New Roman" w:cs="Times New Roman"/>
                <w:sz w:val="24"/>
                <w:szCs w:val="24"/>
              </w:rPr>
              <w:t>подразделения</w:t>
            </w:r>
          </w:p>
        </w:tc>
      </w:tr>
    </w:tbl>
    <w:p w:rsidR="00741E2A" w:rsidRDefault="00741E2A" w:rsidP="00654F53">
      <w:pPr>
        <w:spacing w:after="0" w:line="240" w:lineRule="auto"/>
        <w:jc w:val="both"/>
        <w:rPr>
          <w:rFonts w:ascii="Times New Roman" w:hAnsi="Times New Roman" w:cs="Times New Roman"/>
          <w:b/>
          <w:sz w:val="24"/>
          <w:szCs w:val="24"/>
        </w:rPr>
      </w:pP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36"/>
        <w:gridCol w:w="3969"/>
        <w:gridCol w:w="2409"/>
      </w:tblGrid>
      <w:tr w:rsidR="00801767" w:rsidRPr="00A428B2" w:rsidTr="00521EC1">
        <w:tc>
          <w:tcPr>
            <w:tcW w:w="3936" w:type="dxa"/>
            <w:shd w:val="clear" w:color="auto" w:fill="auto"/>
            <w:vAlign w:val="center"/>
          </w:tcPr>
          <w:p w:rsidR="00801767" w:rsidRPr="00A428B2" w:rsidRDefault="00801767" w:rsidP="00F663C5">
            <w:pPr>
              <w:spacing w:after="0" w:line="240" w:lineRule="auto"/>
              <w:jc w:val="center"/>
              <w:outlineLvl w:val="1"/>
              <w:rPr>
                <w:rFonts w:ascii="Times New Roman" w:hAnsi="Times New Roman"/>
                <w:b/>
                <w:bCs/>
                <w:sz w:val="24"/>
                <w:szCs w:val="24"/>
              </w:rPr>
            </w:pPr>
            <w:r w:rsidRPr="00A428B2">
              <w:rPr>
                <w:rFonts w:ascii="Times New Roman" w:hAnsi="Times New Roman"/>
                <w:b/>
                <w:bCs/>
                <w:sz w:val="24"/>
                <w:szCs w:val="24"/>
              </w:rPr>
              <w:t>Общие компетенции</w:t>
            </w:r>
          </w:p>
        </w:tc>
        <w:tc>
          <w:tcPr>
            <w:tcW w:w="3969" w:type="dxa"/>
            <w:shd w:val="clear" w:color="auto" w:fill="auto"/>
            <w:vAlign w:val="center"/>
          </w:tcPr>
          <w:p w:rsidR="00801767" w:rsidRPr="00A428B2" w:rsidRDefault="00801767" w:rsidP="00F663C5">
            <w:pPr>
              <w:spacing w:after="0" w:line="240" w:lineRule="auto"/>
              <w:jc w:val="center"/>
              <w:outlineLvl w:val="1"/>
              <w:rPr>
                <w:rFonts w:ascii="Times New Roman" w:hAnsi="Times New Roman"/>
                <w:bCs/>
                <w:sz w:val="24"/>
                <w:szCs w:val="24"/>
              </w:rPr>
            </w:pPr>
            <w:r w:rsidRPr="00A428B2">
              <w:rPr>
                <w:rFonts w:ascii="Times New Roman" w:hAnsi="Times New Roman"/>
                <w:b/>
                <w:sz w:val="24"/>
                <w:szCs w:val="24"/>
              </w:rPr>
              <w:t>Показатели оценки результата</w:t>
            </w:r>
          </w:p>
        </w:tc>
        <w:tc>
          <w:tcPr>
            <w:tcW w:w="2409" w:type="dxa"/>
            <w:vAlign w:val="center"/>
          </w:tcPr>
          <w:p w:rsidR="00F663C5" w:rsidRPr="00A428B2" w:rsidRDefault="00801767" w:rsidP="00F663C5">
            <w:pPr>
              <w:spacing w:after="0" w:line="240" w:lineRule="auto"/>
              <w:jc w:val="center"/>
              <w:outlineLvl w:val="1"/>
              <w:rPr>
                <w:rFonts w:ascii="Times New Roman" w:hAnsi="Times New Roman"/>
                <w:b/>
                <w:sz w:val="24"/>
                <w:szCs w:val="24"/>
              </w:rPr>
            </w:pPr>
            <w:r w:rsidRPr="00A428B2">
              <w:rPr>
                <w:rFonts w:ascii="Times New Roman" w:hAnsi="Times New Roman"/>
                <w:b/>
                <w:sz w:val="24"/>
                <w:szCs w:val="24"/>
              </w:rPr>
              <w:t>Степень</w:t>
            </w:r>
          </w:p>
          <w:p w:rsidR="00801767" w:rsidRPr="00A428B2" w:rsidRDefault="00801767" w:rsidP="00F663C5">
            <w:pPr>
              <w:spacing w:after="0" w:line="240" w:lineRule="auto"/>
              <w:jc w:val="center"/>
              <w:outlineLvl w:val="1"/>
              <w:rPr>
                <w:rFonts w:ascii="Times New Roman" w:hAnsi="Times New Roman"/>
                <w:b/>
                <w:sz w:val="24"/>
                <w:szCs w:val="24"/>
              </w:rPr>
            </w:pPr>
            <w:r w:rsidRPr="00A428B2">
              <w:rPr>
                <w:rFonts w:ascii="Times New Roman" w:hAnsi="Times New Roman"/>
                <w:b/>
                <w:sz w:val="24"/>
                <w:szCs w:val="24"/>
              </w:rPr>
              <w:t>сформированности</w:t>
            </w:r>
          </w:p>
        </w:tc>
      </w:tr>
      <w:tr w:rsidR="00741E2A" w:rsidRPr="00A428B2" w:rsidTr="003370F5">
        <w:tc>
          <w:tcPr>
            <w:tcW w:w="3936" w:type="dxa"/>
            <w:shd w:val="clear" w:color="auto" w:fill="auto"/>
          </w:tcPr>
          <w:p w:rsidR="00741E2A" w:rsidRPr="00741E2A" w:rsidRDefault="00741E2A" w:rsidP="003370F5">
            <w:pPr>
              <w:pStyle w:val="a9"/>
              <w:spacing w:after="0" w:line="317" w:lineRule="exact"/>
              <w:ind w:left="40" w:right="40"/>
              <w:jc w:val="both"/>
              <w:rPr>
                <w:rFonts w:ascii="Times New Roman" w:hAnsi="Times New Roman" w:cs="Times New Roman"/>
                <w:sz w:val="24"/>
                <w:szCs w:val="24"/>
                <w:lang w:eastAsia="ru-RU"/>
              </w:rPr>
            </w:pPr>
            <w:r w:rsidRPr="00741E2A">
              <w:rPr>
                <w:rFonts w:ascii="Times New Roman" w:hAnsi="Times New Roman" w:cs="Times New Roman"/>
                <w:sz w:val="24"/>
                <w:szCs w:val="24"/>
                <w:lang w:val="en-US"/>
              </w:rPr>
              <w:t>OK</w:t>
            </w:r>
            <w:r w:rsidRPr="00741E2A">
              <w:rPr>
                <w:rFonts w:ascii="Times New Roman" w:hAnsi="Times New Roman" w:cs="Times New Roman"/>
                <w:sz w:val="24"/>
                <w:szCs w:val="24"/>
              </w:rPr>
              <w:t xml:space="preserve"> </w:t>
            </w:r>
            <w:r w:rsidRPr="00741E2A">
              <w:rPr>
                <w:rFonts w:ascii="Times New Roman" w:hAnsi="Times New Roman" w:cs="Times New Roman"/>
                <w:sz w:val="24"/>
                <w:szCs w:val="24"/>
                <w:lang w:eastAsia="ru-RU"/>
              </w:rPr>
              <w:t xml:space="preserve">1. </w:t>
            </w:r>
            <w:r w:rsidRPr="00741E2A">
              <w:rPr>
                <w:rFonts w:ascii="Times New Roman" w:hAnsi="Times New Roman" w:cs="Times New Roman"/>
                <w:sz w:val="24"/>
                <w:szCs w:val="24"/>
              </w:rPr>
              <w:t>Понимать сущность и соц</w:t>
            </w:r>
            <w:r w:rsidRPr="00741E2A">
              <w:rPr>
                <w:rFonts w:ascii="Times New Roman" w:hAnsi="Times New Roman" w:cs="Times New Roman"/>
                <w:sz w:val="24"/>
                <w:szCs w:val="24"/>
              </w:rPr>
              <w:t>и</w:t>
            </w:r>
            <w:r w:rsidRPr="00741E2A">
              <w:rPr>
                <w:rFonts w:ascii="Times New Roman" w:hAnsi="Times New Roman" w:cs="Times New Roman"/>
                <w:sz w:val="24"/>
                <w:szCs w:val="24"/>
              </w:rPr>
              <w:t>альную значимость своей будущей профессии, проявлять к ней усто</w:t>
            </w:r>
            <w:r w:rsidRPr="00741E2A">
              <w:rPr>
                <w:rFonts w:ascii="Times New Roman" w:hAnsi="Times New Roman" w:cs="Times New Roman"/>
                <w:sz w:val="24"/>
                <w:szCs w:val="24"/>
              </w:rPr>
              <w:t>й</w:t>
            </w:r>
            <w:r w:rsidRPr="00741E2A">
              <w:rPr>
                <w:rFonts w:ascii="Times New Roman" w:hAnsi="Times New Roman" w:cs="Times New Roman"/>
                <w:sz w:val="24"/>
                <w:szCs w:val="24"/>
              </w:rPr>
              <w:t>чивый интерес.</w:t>
            </w:r>
          </w:p>
        </w:tc>
        <w:tc>
          <w:tcPr>
            <w:tcW w:w="3969" w:type="dxa"/>
            <w:shd w:val="clear" w:color="auto" w:fill="auto"/>
          </w:tcPr>
          <w:p w:rsidR="00741E2A" w:rsidRPr="00DC48B0" w:rsidRDefault="00741E2A" w:rsidP="003370F5">
            <w:pPr>
              <w:spacing w:after="0" w:line="240" w:lineRule="auto"/>
              <w:jc w:val="both"/>
              <w:rPr>
                <w:rFonts w:ascii="Times New Roman" w:hAnsi="Times New Roman"/>
                <w:sz w:val="24"/>
                <w:szCs w:val="24"/>
              </w:rPr>
            </w:pPr>
            <w:r w:rsidRPr="00DC48B0">
              <w:rPr>
                <w:rFonts w:ascii="Times New Roman" w:hAnsi="Times New Roman"/>
                <w:sz w:val="24"/>
                <w:szCs w:val="24"/>
              </w:rPr>
              <w:t>- демонстрация интереса к будущей профессии</w:t>
            </w:r>
          </w:p>
        </w:tc>
        <w:tc>
          <w:tcPr>
            <w:tcW w:w="2409" w:type="dxa"/>
            <w:vAlign w:val="center"/>
          </w:tcPr>
          <w:p w:rsidR="00741E2A" w:rsidRPr="00741E2A" w:rsidRDefault="00741E2A" w:rsidP="003370F5">
            <w:pPr>
              <w:spacing w:after="0" w:line="240" w:lineRule="auto"/>
              <w:jc w:val="center"/>
              <w:outlineLvl w:val="1"/>
              <w:rPr>
                <w:rFonts w:ascii="Times New Roman" w:hAnsi="Times New Roman"/>
                <w:sz w:val="24"/>
                <w:szCs w:val="24"/>
              </w:rPr>
            </w:pPr>
            <w:r w:rsidRPr="00741E2A">
              <w:rPr>
                <w:rFonts w:ascii="Times New Roman" w:hAnsi="Times New Roman"/>
                <w:sz w:val="24"/>
                <w:szCs w:val="24"/>
              </w:rPr>
              <w:t>Частичная</w:t>
            </w:r>
          </w:p>
        </w:tc>
      </w:tr>
      <w:tr w:rsidR="00741E2A" w:rsidRPr="00A428B2" w:rsidTr="003370F5">
        <w:tc>
          <w:tcPr>
            <w:tcW w:w="3936" w:type="dxa"/>
            <w:shd w:val="clear" w:color="auto" w:fill="auto"/>
          </w:tcPr>
          <w:p w:rsidR="00741E2A" w:rsidRPr="00741E2A" w:rsidRDefault="00741E2A" w:rsidP="003370F5">
            <w:pPr>
              <w:pStyle w:val="a9"/>
              <w:spacing w:after="0" w:line="317" w:lineRule="exact"/>
              <w:ind w:left="40" w:right="40"/>
              <w:jc w:val="both"/>
              <w:rPr>
                <w:rFonts w:ascii="Times New Roman" w:hAnsi="Times New Roman" w:cs="Times New Roman"/>
                <w:sz w:val="24"/>
                <w:szCs w:val="24"/>
                <w:lang w:eastAsia="ru-RU"/>
              </w:rPr>
            </w:pPr>
            <w:proofErr w:type="gramStart"/>
            <w:r w:rsidRPr="00741E2A">
              <w:rPr>
                <w:rFonts w:ascii="Times New Roman" w:hAnsi="Times New Roman" w:cs="Times New Roman"/>
                <w:sz w:val="24"/>
                <w:szCs w:val="24"/>
                <w:lang w:eastAsia="ru-RU"/>
              </w:rPr>
              <w:t>ОК</w:t>
            </w:r>
            <w:proofErr w:type="gramEnd"/>
            <w:r w:rsidRPr="00741E2A">
              <w:rPr>
                <w:rFonts w:ascii="Times New Roman" w:hAnsi="Times New Roman" w:cs="Times New Roman"/>
                <w:sz w:val="24"/>
                <w:szCs w:val="24"/>
                <w:lang w:eastAsia="ru-RU"/>
              </w:rPr>
              <w:t xml:space="preserve"> 2. </w:t>
            </w:r>
            <w:r w:rsidRPr="00741E2A">
              <w:rPr>
                <w:rFonts w:ascii="Times New Roman" w:hAnsi="Times New Roman" w:cs="Times New Roman"/>
                <w:sz w:val="24"/>
                <w:szCs w:val="24"/>
              </w:rPr>
              <w:t>Организовывать собстве</w:t>
            </w:r>
            <w:r w:rsidRPr="00741E2A">
              <w:rPr>
                <w:rFonts w:ascii="Times New Roman" w:hAnsi="Times New Roman" w:cs="Times New Roman"/>
                <w:sz w:val="24"/>
                <w:szCs w:val="24"/>
              </w:rPr>
              <w:t>н</w:t>
            </w:r>
            <w:r w:rsidRPr="00741E2A">
              <w:rPr>
                <w:rFonts w:ascii="Times New Roman" w:hAnsi="Times New Roman" w:cs="Times New Roman"/>
                <w:sz w:val="24"/>
                <w:szCs w:val="24"/>
              </w:rPr>
              <w:t>ную деятельность, выбирать тип</w:t>
            </w:r>
            <w:r w:rsidRPr="00741E2A">
              <w:rPr>
                <w:rFonts w:ascii="Times New Roman" w:hAnsi="Times New Roman" w:cs="Times New Roman"/>
                <w:sz w:val="24"/>
                <w:szCs w:val="24"/>
              </w:rPr>
              <w:t>о</w:t>
            </w:r>
            <w:r w:rsidRPr="00741E2A">
              <w:rPr>
                <w:rFonts w:ascii="Times New Roman" w:hAnsi="Times New Roman" w:cs="Times New Roman"/>
                <w:sz w:val="24"/>
                <w:szCs w:val="24"/>
              </w:rPr>
              <w:t>вые методы и способы выполнения профессиональных задач, оцен</w:t>
            </w:r>
            <w:r w:rsidRPr="00741E2A">
              <w:rPr>
                <w:rFonts w:ascii="Times New Roman" w:hAnsi="Times New Roman" w:cs="Times New Roman"/>
                <w:sz w:val="24"/>
                <w:szCs w:val="24"/>
              </w:rPr>
              <w:t>и</w:t>
            </w:r>
            <w:r w:rsidRPr="00741E2A">
              <w:rPr>
                <w:rFonts w:ascii="Times New Roman" w:hAnsi="Times New Roman" w:cs="Times New Roman"/>
                <w:sz w:val="24"/>
                <w:szCs w:val="24"/>
              </w:rPr>
              <w:t>вать их эффективность и качество.</w:t>
            </w:r>
          </w:p>
        </w:tc>
        <w:tc>
          <w:tcPr>
            <w:tcW w:w="3969" w:type="dxa"/>
            <w:shd w:val="clear" w:color="auto" w:fill="auto"/>
          </w:tcPr>
          <w:p w:rsidR="00741E2A" w:rsidRPr="00DC48B0" w:rsidRDefault="00741E2A" w:rsidP="003370F5">
            <w:pPr>
              <w:spacing w:after="0" w:line="240" w:lineRule="auto"/>
              <w:jc w:val="both"/>
              <w:rPr>
                <w:rFonts w:ascii="Times New Roman" w:hAnsi="Times New Roman"/>
                <w:sz w:val="24"/>
                <w:szCs w:val="24"/>
              </w:rPr>
            </w:pPr>
            <w:r w:rsidRPr="00DC48B0">
              <w:rPr>
                <w:rFonts w:ascii="Times New Roman" w:hAnsi="Times New Roman"/>
                <w:sz w:val="24"/>
                <w:szCs w:val="24"/>
              </w:rPr>
              <w:t xml:space="preserve"> - выбор и применение методов и способов решения профессионал</w:t>
            </w:r>
            <w:r w:rsidRPr="00DC48B0">
              <w:rPr>
                <w:rFonts w:ascii="Times New Roman" w:hAnsi="Times New Roman"/>
                <w:sz w:val="24"/>
                <w:szCs w:val="24"/>
              </w:rPr>
              <w:t>ь</w:t>
            </w:r>
            <w:r w:rsidRPr="00DC48B0">
              <w:rPr>
                <w:rFonts w:ascii="Times New Roman" w:hAnsi="Times New Roman"/>
                <w:sz w:val="24"/>
                <w:szCs w:val="24"/>
              </w:rPr>
              <w:t>ных задач в области экономической и маркетинговой деятельности;</w:t>
            </w:r>
          </w:p>
          <w:p w:rsidR="00741E2A" w:rsidRPr="00DC48B0" w:rsidRDefault="00741E2A" w:rsidP="003370F5">
            <w:pPr>
              <w:spacing w:after="0" w:line="240" w:lineRule="auto"/>
              <w:jc w:val="both"/>
              <w:rPr>
                <w:rFonts w:ascii="Times New Roman" w:hAnsi="Times New Roman"/>
                <w:sz w:val="24"/>
                <w:szCs w:val="24"/>
              </w:rPr>
            </w:pPr>
            <w:r w:rsidRPr="00DC48B0">
              <w:rPr>
                <w:rFonts w:ascii="Times New Roman" w:hAnsi="Times New Roman"/>
                <w:sz w:val="24"/>
                <w:szCs w:val="24"/>
              </w:rPr>
              <w:t>- оценка эффективности и качества выполнения;</w:t>
            </w:r>
          </w:p>
        </w:tc>
        <w:tc>
          <w:tcPr>
            <w:tcW w:w="2409" w:type="dxa"/>
            <w:vAlign w:val="center"/>
          </w:tcPr>
          <w:p w:rsidR="00741E2A" w:rsidRPr="00741E2A" w:rsidRDefault="00741E2A" w:rsidP="003370F5">
            <w:pPr>
              <w:spacing w:after="0" w:line="240" w:lineRule="auto"/>
              <w:jc w:val="center"/>
              <w:outlineLvl w:val="1"/>
              <w:rPr>
                <w:rFonts w:ascii="Times New Roman" w:hAnsi="Times New Roman"/>
                <w:sz w:val="24"/>
                <w:szCs w:val="24"/>
              </w:rPr>
            </w:pPr>
            <w:r w:rsidRPr="00741E2A">
              <w:rPr>
                <w:rFonts w:ascii="Times New Roman" w:hAnsi="Times New Roman"/>
                <w:sz w:val="24"/>
                <w:szCs w:val="24"/>
              </w:rPr>
              <w:t>Частичная</w:t>
            </w:r>
          </w:p>
        </w:tc>
      </w:tr>
      <w:tr w:rsidR="00741E2A" w:rsidRPr="00A428B2" w:rsidTr="003370F5">
        <w:tc>
          <w:tcPr>
            <w:tcW w:w="3936" w:type="dxa"/>
            <w:shd w:val="clear" w:color="auto" w:fill="auto"/>
          </w:tcPr>
          <w:p w:rsidR="00741E2A" w:rsidRPr="00741E2A" w:rsidRDefault="00741E2A" w:rsidP="003370F5">
            <w:pPr>
              <w:pStyle w:val="a9"/>
              <w:spacing w:after="0" w:line="317" w:lineRule="exact"/>
              <w:ind w:left="40" w:right="40"/>
              <w:jc w:val="both"/>
              <w:rPr>
                <w:rFonts w:ascii="Times New Roman" w:hAnsi="Times New Roman" w:cs="Times New Roman"/>
                <w:sz w:val="24"/>
                <w:szCs w:val="24"/>
                <w:lang w:eastAsia="ru-RU"/>
              </w:rPr>
            </w:pPr>
            <w:proofErr w:type="gramStart"/>
            <w:r w:rsidRPr="00741E2A">
              <w:rPr>
                <w:rFonts w:ascii="Times New Roman" w:hAnsi="Times New Roman" w:cs="Times New Roman"/>
                <w:sz w:val="24"/>
                <w:szCs w:val="24"/>
                <w:lang w:eastAsia="ru-RU"/>
              </w:rPr>
              <w:t>ОК</w:t>
            </w:r>
            <w:proofErr w:type="gramEnd"/>
            <w:r w:rsidRPr="00741E2A">
              <w:rPr>
                <w:rFonts w:ascii="Times New Roman" w:hAnsi="Times New Roman" w:cs="Times New Roman"/>
                <w:sz w:val="24"/>
                <w:szCs w:val="24"/>
                <w:lang w:eastAsia="ru-RU"/>
              </w:rPr>
              <w:t xml:space="preserve"> 3. </w:t>
            </w:r>
            <w:r w:rsidRPr="00741E2A">
              <w:rPr>
                <w:rFonts w:ascii="Times New Roman" w:hAnsi="Times New Roman" w:cs="Times New Roman"/>
                <w:sz w:val="24"/>
                <w:szCs w:val="24"/>
              </w:rPr>
              <w:t>Принимать решения в ста</w:t>
            </w:r>
            <w:r w:rsidRPr="00741E2A">
              <w:rPr>
                <w:rFonts w:ascii="Times New Roman" w:hAnsi="Times New Roman" w:cs="Times New Roman"/>
                <w:sz w:val="24"/>
                <w:szCs w:val="24"/>
              </w:rPr>
              <w:t>н</w:t>
            </w:r>
            <w:r w:rsidRPr="00741E2A">
              <w:rPr>
                <w:rFonts w:ascii="Times New Roman" w:hAnsi="Times New Roman" w:cs="Times New Roman"/>
                <w:sz w:val="24"/>
                <w:szCs w:val="24"/>
              </w:rPr>
              <w:t>дартных и нестандартных ситу</w:t>
            </w:r>
            <w:r w:rsidRPr="00741E2A">
              <w:rPr>
                <w:rFonts w:ascii="Times New Roman" w:hAnsi="Times New Roman" w:cs="Times New Roman"/>
                <w:sz w:val="24"/>
                <w:szCs w:val="24"/>
              </w:rPr>
              <w:t>а</w:t>
            </w:r>
            <w:r w:rsidRPr="00741E2A">
              <w:rPr>
                <w:rFonts w:ascii="Times New Roman" w:hAnsi="Times New Roman" w:cs="Times New Roman"/>
                <w:sz w:val="24"/>
                <w:szCs w:val="24"/>
              </w:rPr>
              <w:t>циях и нести за них ответстве</w:t>
            </w:r>
            <w:r w:rsidRPr="00741E2A">
              <w:rPr>
                <w:rFonts w:ascii="Times New Roman" w:hAnsi="Times New Roman" w:cs="Times New Roman"/>
                <w:sz w:val="24"/>
                <w:szCs w:val="24"/>
              </w:rPr>
              <w:t>н</w:t>
            </w:r>
            <w:r w:rsidRPr="00741E2A">
              <w:rPr>
                <w:rFonts w:ascii="Times New Roman" w:hAnsi="Times New Roman" w:cs="Times New Roman"/>
                <w:sz w:val="24"/>
                <w:szCs w:val="24"/>
              </w:rPr>
              <w:t>ность.</w:t>
            </w:r>
          </w:p>
        </w:tc>
        <w:tc>
          <w:tcPr>
            <w:tcW w:w="3969" w:type="dxa"/>
            <w:shd w:val="clear" w:color="auto" w:fill="auto"/>
          </w:tcPr>
          <w:p w:rsidR="00741E2A" w:rsidRPr="00DC48B0" w:rsidRDefault="00741E2A" w:rsidP="003370F5">
            <w:pPr>
              <w:spacing w:after="0" w:line="240" w:lineRule="auto"/>
              <w:jc w:val="both"/>
              <w:rPr>
                <w:rFonts w:ascii="Times New Roman" w:hAnsi="Times New Roman"/>
                <w:sz w:val="24"/>
                <w:szCs w:val="24"/>
              </w:rPr>
            </w:pPr>
            <w:r w:rsidRPr="00DC48B0">
              <w:rPr>
                <w:rFonts w:ascii="Times New Roman" w:hAnsi="Times New Roman"/>
                <w:sz w:val="24"/>
                <w:szCs w:val="24"/>
              </w:rPr>
              <w:t xml:space="preserve">- решение </w:t>
            </w:r>
            <w:proofErr w:type="gramStart"/>
            <w:r w:rsidRPr="00DC48B0">
              <w:rPr>
                <w:rFonts w:ascii="Times New Roman" w:hAnsi="Times New Roman"/>
                <w:sz w:val="24"/>
                <w:szCs w:val="24"/>
              </w:rPr>
              <w:t>стандартных</w:t>
            </w:r>
            <w:proofErr w:type="gramEnd"/>
            <w:r w:rsidRPr="00DC48B0">
              <w:rPr>
                <w:rFonts w:ascii="Times New Roman" w:hAnsi="Times New Roman"/>
                <w:sz w:val="24"/>
                <w:szCs w:val="24"/>
              </w:rPr>
              <w:t xml:space="preserve"> и неста</w:t>
            </w:r>
            <w:r w:rsidRPr="00DC48B0">
              <w:rPr>
                <w:rFonts w:ascii="Times New Roman" w:hAnsi="Times New Roman"/>
                <w:sz w:val="24"/>
                <w:szCs w:val="24"/>
              </w:rPr>
              <w:t>н</w:t>
            </w:r>
            <w:r w:rsidRPr="00DC48B0">
              <w:rPr>
                <w:rFonts w:ascii="Times New Roman" w:hAnsi="Times New Roman"/>
                <w:sz w:val="24"/>
                <w:szCs w:val="24"/>
              </w:rPr>
              <w:t>дартных организации экономич</w:t>
            </w:r>
            <w:r w:rsidRPr="00DC48B0">
              <w:rPr>
                <w:rFonts w:ascii="Times New Roman" w:hAnsi="Times New Roman"/>
                <w:sz w:val="24"/>
                <w:szCs w:val="24"/>
              </w:rPr>
              <w:t>е</w:t>
            </w:r>
            <w:r w:rsidRPr="00DC48B0">
              <w:rPr>
                <w:rFonts w:ascii="Times New Roman" w:hAnsi="Times New Roman"/>
                <w:sz w:val="24"/>
                <w:szCs w:val="24"/>
              </w:rPr>
              <w:t>ской  и маркетинговой деятельности</w:t>
            </w:r>
          </w:p>
        </w:tc>
        <w:tc>
          <w:tcPr>
            <w:tcW w:w="2409" w:type="dxa"/>
            <w:vAlign w:val="center"/>
          </w:tcPr>
          <w:p w:rsidR="00741E2A" w:rsidRPr="00741E2A" w:rsidRDefault="00741E2A" w:rsidP="003370F5">
            <w:pPr>
              <w:spacing w:after="0" w:line="240" w:lineRule="auto"/>
              <w:jc w:val="center"/>
              <w:outlineLvl w:val="1"/>
              <w:rPr>
                <w:rFonts w:ascii="Times New Roman" w:hAnsi="Times New Roman"/>
                <w:sz w:val="24"/>
                <w:szCs w:val="24"/>
              </w:rPr>
            </w:pPr>
            <w:r w:rsidRPr="00741E2A">
              <w:rPr>
                <w:rFonts w:ascii="Times New Roman" w:hAnsi="Times New Roman"/>
                <w:sz w:val="24"/>
                <w:szCs w:val="24"/>
              </w:rPr>
              <w:t>Частичная</w:t>
            </w:r>
          </w:p>
        </w:tc>
      </w:tr>
      <w:tr w:rsidR="00741E2A" w:rsidRPr="00A428B2" w:rsidTr="003370F5">
        <w:tc>
          <w:tcPr>
            <w:tcW w:w="3936" w:type="dxa"/>
            <w:shd w:val="clear" w:color="auto" w:fill="auto"/>
          </w:tcPr>
          <w:p w:rsidR="00741E2A" w:rsidRPr="00741E2A" w:rsidRDefault="00741E2A" w:rsidP="003370F5">
            <w:pPr>
              <w:pStyle w:val="a9"/>
              <w:spacing w:after="0" w:line="317" w:lineRule="exact"/>
              <w:ind w:left="40" w:right="40"/>
              <w:jc w:val="both"/>
              <w:rPr>
                <w:rFonts w:ascii="Times New Roman" w:hAnsi="Times New Roman" w:cs="Times New Roman"/>
                <w:sz w:val="24"/>
                <w:szCs w:val="24"/>
                <w:lang w:eastAsia="ru-RU"/>
              </w:rPr>
            </w:pPr>
            <w:proofErr w:type="gramStart"/>
            <w:r w:rsidRPr="00741E2A">
              <w:rPr>
                <w:rFonts w:ascii="Times New Roman" w:hAnsi="Times New Roman" w:cs="Times New Roman"/>
                <w:sz w:val="24"/>
                <w:szCs w:val="24"/>
                <w:lang w:eastAsia="ru-RU"/>
              </w:rPr>
              <w:t>ОК</w:t>
            </w:r>
            <w:proofErr w:type="gramEnd"/>
            <w:r w:rsidRPr="00741E2A">
              <w:rPr>
                <w:rFonts w:ascii="Times New Roman" w:hAnsi="Times New Roman" w:cs="Times New Roman"/>
                <w:sz w:val="24"/>
                <w:szCs w:val="24"/>
                <w:lang w:eastAsia="ru-RU"/>
              </w:rPr>
              <w:t xml:space="preserve"> 4. </w:t>
            </w:r>
            <w:r w:rsidRPr="00741E2A">
              <w:rPr>
                <w:rFonts w:ascii="Times New Roman" w:hAnsi="Times New Roman" w:cs="Times New Roman"/>
                <w:sz w:val="24"/>
                <w:szCs w:val="24"/>
              </w:rPr>
              <w:t>Осуществлять поиск и и</w:t>
            </w:r>
            <w:r w:rsidRPr="00741E2A">
              <w:rPr>
                <w:rFonts w:ascii="Times New Roman" w:hAnsi="Times New Roman" w:cs="Times New Roman"/>
                <w:sz w:val="24"/>
                <w:szCs w:val="24"/>
              </w:rPr>
              <w:t>с</w:t>
            </w:r>
            <w:r w:rsidRPr="00741E2A">
              <w:rPr>
                <w:rFonts w:ascii="Times New Roman" w:hAnsi="Times New Roman" w:cs="Times New Roman"/>
                <w:sz w:val="24"/>
                <w:szCs w:val="24"/>
              </w:rPr>
              <w:t>пользование информации, необх</w:t>
            </w:r>
            <w:r w:rsidRPr="00741E2A">
              <w:rPr>
                <w:rFonts w:ascii="Times New Roman" w:hAnsi="Times New Roman" w:cs="Times New Roman"/>
                <w:sz w:val="24"/>
                <w:szCs w:val="24"/>
              </w:rPr>
              <w:t>о</w:t>
            </w:r>
            <w:r w:rsidRPr="00741E2A">
              <w:rPr>
                <w:rFonts w:ascii="Times New Roman" w:hAnsi="Times New Roman" w:cs="Times New Roman"/>
                <w:sz w:val="24"/>
                <w:szCs w:val="24"/>
              </w:rPr>
              <w:t>димой для эффективного выполн</w:t>
            </w:r>
            <w:r w:rsidRPr="00741E2A">
              <w:rPr>
                <w:rFonts w:ascii="Times New Roman" w:hAnsi="Times New Roman" w:cs="Times New Roman"/>
                <w:sz w:val="24"/>
                <w:szCs w:val="24"/>
              </w:rPr>
              <w:t>е</w:t>
            </w:r>
            <w:r w:rsidRPr="00741E2A">
              <w:rPr>
                <w:rFonts w:ascii="Times New Roman" w:hAnsi="Times New Roman" w:cs="Times New Roman"/>
                <w:sz w:val="24"/>
                <w:szCs w:val="24"/>
              </w:rPr>
              <w:t>ния профессиональных задач, профессионального и личностного развития.</w:t>
            </w:r>
          </w:p>
        </w:tc>
        <w:tc>
          <w:tcPr>
            <w:tcW w:w="3969" w:type="dxa"/>
            <w:shd w:val="clear" w:color="auto" w:fill="auto"/>
          </w:tcPr>
          <w:p w:rsidR="00741E2A" w:rsidRPr="00DC48B0" w:rsidRDefault="00741E2A" w:rsidP="003370F5">
            <w:pPr>
              <w:spacing w:after="0" w:line="240" w:lineRule="auto"/>
              <w:jc w:val="both"/>
              <w:rPr>
                <w:rFonts w:ascii="Times New Roman" w:hAnsi="Times New Roman"/>
                <w:sz w:val="24"/>
                <w:szCs w:val="24"/>
              </w:rPr>
            </w:pPr>
            <w:r w:rsidRPr="00DC48B0">
              <w:rPr>
                <w:rFonts w:ascii="Times New Roman" w:hAnsi="Times New Roman"/>
                <w:sz w:val="24"/>
                <w:szCs w:val="24"/>
              </w:rPr>
              <w:t>- эффективный поиск различных источников информации;</w:t>
            </w:r>
          </w:p>
          <w:p w:rsidR="00741E2A" w:rsidRPr="00DC48B0" w:rsidRDefault="00741E2A" w:rsidP="003370F5">
            <w:pPr>
              <w:spacing w:after="0" w:line="240" w:lineRule="auto"/>
              <w:jc w:val="both"/>
              <w:rPr>
                <w:rFonts w:ascii="Times New Roman" w:hAnsi="Times New Roman"/>
                <w:sz w:val="24"/>
                <w:szCs w:val="24"/>
              </w:rPr>
            </w:pPr>
            <w:r w:rsidRPr="00DC48B0">
              <w:rPr>
                <w:rFonts w:ascii="Times New Roman" w:hAnsi="Times New Roman"/>
                <w:sz w:val="24"/>
                <w:szCs w:val="24"/>
              </w:rPr>
              <w:t>- использование различных исто</w:t>
            </w:r>
            <w:r w:rsidRPr="00DC48B0">
              <w:rPr>
                <w:rFonts w:ascii="Times New Roman" w:hAnsi="Times New Roman"/>
                <w:sz w:val="24"/>
                <w:szCs w:val="24"/>
              </w:rPr>
              <w:t>ч</w:t>
            </w:r>
            <w:r w:rsidRPr="00DC48B0">
              <w:rPr>
                <w:rFonts w:ascii="Times New Roman" w:hAnsi="Times New Roman"/>
                <w:sz w:val="24"/>
                <w:szCs w:val="24"/>
              </w:rPr>
              <w:t>ников информации</w:t>
            </w:r>
          </w:p>
        </w:tc>
        <w:tc>
          <w:tcPr>
            <w:tcW w:w="2409" w:type="dxa"/>
            <w:vAlign w:val="center"/>
          </w:tcPr>
          <w:p w:rsidR="00741E2A" w:rsidRPr="00741E2A" w:rsidRDefault="00741E2A" w:rsidP="003370F5">
            <w:pPr>
              <w:spacing w:after="0" w:line="240" w:lineRule="auto"/>
              <w:jc w:val="center"/>
              <w:outlineLvl w:val="1"/>
              <w:rPr>
                <w:rFonts w:ascii="Times New Roman" w:hAnsi="Times New Roman"/>
                <w:sz w:val="24"/>
                <w:szCs w:val="24"/>
              </w:rPr>
            </w:pPr>
            <w:r w:rsidRPr="00741E2A">
              <w:rPr>
                <w:rFonts w:ascii="Times New Roman" w:hAnsi="Times New Roman"/>
                <w:sz w:val="24"/>
                <w:szCs w:val="24"/>
              </w:rPr>
              <w:t>Частичная</w:t>
            </w:r>
          </w:p>
        </w:tc>
      </w:tr>
      <w:tr w:rsidR="00741E2A" w:rsidRPr="00A428B2" w:rsidTr="003370F5">
        <w:tc>
          <w:tcPr>
            <w:tcW w:w="3936" w:type="dxa"/>
            <w:shd w:val="clear" w:color="auto" w:fill="auto"/>
          </w:tcPr>
          <w:p w:rsidR="00741E2A" w:rsidRPr="00741E2A" w:rsidRDefault="00741E2A" w:rsidP="003370F5">
            <w:pPr>
              <w:pStyle w:val="a9"/>
              <w:spacing w:after="0" w:line="317" w:lineRule="exact"/>
              <w:ind w:left="40" w:right="40"/>
              <w:jc w:val="both"/>
              <w:rPr>
                <w:rFonts w:ascii="Times New Roman" w:hAnsi="Times New Roman" w:cs="Times New Roman"/>
                <w:sz w:val="24"/>
                <w:szCs w:val="24"/>
                <w:lang w:eastAsia="ru-RU"/>
              </w:rPr>
            </w:pPr>
            <w:proofErr w:type="gramStart"/>
            <w:r w:rsidRPr="00741E2A">
              <w:rPr>
                <w:rFonts w:ascii="Times New Roman" w:hAnsi="Times New Roman" w:cs="Times New Roman"/>
                <w:sz w:val="24"/>
                <w:szCs w:val="24"/>
                <w:lang w:eastAsia="ru-RU"/>
              </w:rPr>
              <w:t>ОК</w:t>
            </w:r>
            <w:proofErr w:type="gramEnd"/>
            <w:r w:rsidRPr="00741E2A">
              <w:rPr>
                <w:rFonts w:ascii="Times New Roman" w:hAnsi="Times New Roman" w:cs="Times New Roman"/>
                <w:sz w:val="24"/>
                <w:szCs w:val="24"/>
                <w:lang w:eastAsia="ru-RU"/>
              </w:rPr>
              <w:t xml:space="preserve"> 5. </w:t>
            </w:r>
            <w:r w:rsidRPr="00741E2A">
              <w:rPr>
                <w:rFonts w:ascii="Times New Roman" w:hAnsi="Times New Roman" w:cs="Times New Roman"/>
                <w:sz w:val="24"/>
                <w:szCs w:val="24"/>
              </w:rPr>
              <w:t>Работать в коллективе и в команде, эффективно общаться с коллегами, руководством, потр</w:t>
            </w:r>
            <w:r w:rsidRPr="00741E2A">
              <w:rPr>
                <w:rFonts w:ascii="Times New Roman" w:hAnsi="Times New Roman" w:cs="Times New Roman"/>
                <w:sz w:val="24"/>
                <w:szCs w:val="24"/>
              </w:rPr>
              <w:t>е</w:t>
            </w:r>
            <w:r w:rsidRPr="00741E2A">
              <w:rPr>
                <w:rFonts w:ascii="Times New Roman" w:hAnsi="Times New Roman" w:cs="Times New Roman"/>
                <w:sz w:val="24"/>
                <w:szCs w:val="24"/>
              </w:rPr>
              <w:t>бителями.</w:t>
            </w:r>
          </w:p>
        </w:tc>
        <w:tc>
          <w:tcPr>
            <w:tcW w:w="3969" w:type="dxa"/>
            <w:shd w:val="clear" w:color="auto" w:fill="auto"/>
          </w:tcPr>
          <w:p w:rsidR="00741E2A" w:rsidRPr="00DC48B0" w:rsidRDefault="00741E2A" w:rsidP="003370F5">
            <w:pPr>
              <w:spacing w:after="0" w:line="240" w:lineRule="auto"/>
              <w:jc w:val="both"/>
              <w:rPr>
                <w:rFonts w:ascii="Times New Roman" w:hAnsi="Times New Roman"/>
                <w:sz w:val="24"/>
                <w:szCs w:val="24"/>
              </w:rPr>
            </w:pPr>
            <w:r w:rsidRPr="00DC48B0">
              <w:rPr>
                <w:rFonts w:ascii="Times New Roman" w:hAnsi="Times New Roman"/>
                <w:sz w:val="24"/>
                <w:szCs w:val="24"/>
              </w:rPr>
              <w:t>- взаимодействие со студентами, преподавателями и мастерами в х</w:t>
            </w:r>
            <w:r w:rsidRPr="00DC48B0">
              <w:rPr>
                <w:rFonts w:ascii="Times New Roman" w:hAnsi="Times New Roman"/>
                <w:sz w:val="24"/>
                <w:szCs w:val="24"/>
              </w:rPr>
              <w:t>о</w:t>
            </w:r>
            <w:r w:rsidRPr="00DC48B0">
              <w:rPr>
                <w:rFonts w:ascii="Times New Roman" w:hAnsi="Times New Roman"/>
                <w:sz w:val="24"/>
                <w:szCs w:val="24"/>
              </w:rPr>
              <w:t>де обучения</w:t>
            </w:r>
          </w:p>
        </w:tc>
        <w:tc>
          <w:tcPr>
            <w:tcW w:w="2409" w:type="dxa"/>
            <w:vAlign w:val="center"/>
          </w:tcPr>
          <w:p w:rsidR="00741E2A" w:rsidRPr="00741E2A" w:rsidRDefault="00741E2A" w:rsidP="003370F5">
            <w:pPr>
              <w:spacing w:after="0" w:line="240" w:lineRule="auto"/>
              <w:jc w:val="center"/>
              <w:outlineLvl w:val="1"/>
              <w:rPr>
                <w:rFonts w:ascii="Times New Roman" w:hAnsi="Times New Roman"/>
                <w:sz w:val="24"/>
                <w:szCs w:val="24"/>
              </w:rPr>
            </w:pPr>
            <w:r w:rsidRPr="00741E2A">
              <w:rPr>
                <w:rFonts w:ascii="Times New Roman" w:hAnsi="Times New Roman"/>
                <w:sz w:val="24"/>
                <w:szCs w:val="24"/>
              </w:rPr>
              <w:t>Частичная</w:t>
            </w:r>
          </w:p>
        </w:tc>
      </w:tr>
      <w:tr w:rsidR="00741E2A" w:rsidRPr="00A428B2" w:rsidTr="003370F5">
        <w:tc>
          <w:tcPr>
            <w:tcW w:w="3936" w:type="dxa"/>
            <w:shd w:val="clear" w:color="auto" w:fill="auto"/>
          </w:tcPr>
          <w:p w:rsidR="00741E2A" w:rsidRPr="00741E2A" w:rsidRDefault="00741E2A" w:rsidP="003370F5">
            <w:pPr>
              <w:pStyle w:val="a9"/>
              <w:spacing w:after="0" w:line="317" w:lineRule="exact"/>
              <w:ind w:left="40" w:right="40"/>
              <w:jc w:val="both"/>
              <w:rPr>
                <w:rFonts w:ascii="Times New Roman" w:hAnsi="Times New Roman" w:cs="Times New Roman"/>
                <w:sz w:val="24"/>
                <w:szCs w:val="24"/>
                <w:lang w:eastAsia="ru-RU"/>
              </w:rPr>
            </w:pPr>
            <w:proofErr w:type="gramStart"/>
            <w:r w:rsidRPr="00741E2A">
              <w:rPr>
                <w:rFonts w:ascii="Times New Roman" w:hAnsi="Times New Roman" w:cs="Times New Roman"/>
                <w:sz w:val="24"/>
                <w:szCs w:val="24"/>
              </w:rPr>
              <w:t>ОК</w:t>
            </w:r>
            <w:proofErr w:type="gramEnd"/>
            <w:r w:rsidRPr="00741E2A">
              <w:rPr>
                <w:rFonts w:ascii="Times New Roman" w:hAnsi="Times New Roman" w:cs="Times New Roman"/>
                <w:sz w:val="24"/>
                <w:szCs w:val="24"/>
              </w:rPr>
              <w:t xml:space="preserve"> 6. Брать на себя ответстве</w:t>
            </w:r>
            <w:r w:rsidRPr="00741E2A">
              <w:rPr>
                <w:rFonts w:ascii="Times New Roman" w:hAnsi="Times New Roman" w:cs="Times New Roman"/>
                <w:sz w:val="24"/>
                <w:szCs w:val="24"/>
              </w:rPr>
              <w:t>н</w:t>
            </w:r>
            <w:r w:rsidRPr="00741E2A">
              <w:rPr>
                <w:rFonts w:ascii="Times New Roman" w:hAnsi="Times New Roman" w:cs="Times New Roman"/>
                <w:sz w:val="24"/>
                <w:szCs w:val="24"/>
              </w:rPr>
              <w:t>ность за работу членов команды (подчиненных), за результат в</w:t>
            </w:r>
            <w:r w:rsidRPr="00741E2A">
              <w:rPr>
                <w:rFonts w:ascii="Times New Roman" w:hAnsi="Times New Roman" w:cs="Times New Roman"/>
                <w:sz w:val="24"/>
                <w:szCs w:val="24"/>
              </w:rPr>
              <w:t>ы</w:t>
            </w:r>
            <w:r w:rsidRPr="00741E2A">
              <w:rPr>
                <w:rFonts w:ascii="Times New Roman" w:hAnsi="Times New Roman" w:cs="Times New Roman"/>
                <w:sz w:val="24"/>
                <w:szCs w:val="24"/>
              </w:rPr>
              <w:t>полнения заданий.</w:t>
            </w:r>
          </w:p>
        </w:tc>
        <w:tc>
          <w:tcPr>
            <w:tcW w:w="3969" w:type="dxa"/>
            <w:shd w:val="clear" w:color="auto" w:fill="auto"/>
          </w:tcPr>
          <w:p w:rsidR="00741E2A" w:rsidRPr="00DC48B0" w:rsidRDefault="00741E2A" w:rsidP="003370F5">
            <w:pPr>
              <w:spacing w:after="0" w:line="240" w:lineRule="auto"/>
              <w:rPr>
                <w:rFonts w:ascii="Times New Roman" w:hAnsi="Times New Roman"/>
                <w:sz w:val="24"/>
                <w:szCs w:val="24"/>
              </w:rPr>
            </w:pPr>
            <w:r>
              <w:rPr>
                <w:rFonts w:ascii="Times New Roman" w:hAnsi="Times New Roman"/>
                <w:sz w:val="24"/>
                <w:szCs w:val="24"/>
              </w:rPr>
              <w:t>- самоанализ и коррекция результ</w:t>
            </w:r>
            <w:r>
              <w:rPr>
                <w:rFonts w:ascii="Times New Roman" w:hAnsi="Times New Roman"/>
                <w:sz w:val="24"/>
                <w:szCs w:val="24"/>
              </w:rPr>
              <w:t>а</w:t>
            </w:r>
            <w:r>
              <w:rPr>
                <w:rFonts w:ascii="Times New Roman" w:hAnsi="Times New Roman"/>
                <w:sz w:val="24"/>
                <w:szCs w:val="24"/>
              </w:rPr>
              <w:t>тов собственной работы</w:t>
            </w:r>
          </w:p>
        </w:tc>
        <w:tc>
          <w:tcPr>
            <w:tcW w:w="2409" w:type="dxa"/>
            <w:vAlign w:val="center"/>
          </w:tcPr>
          <w:p w:rsidR="00741E2A" w:rsidRPr="00741E2A" w:rsidRDefault="00741E2A" w:rsidP="003370F5">
            <w:pPr>
              <w:spacing w:after="0" w:line="240" w:lineRule="auto"/>
              <w:jc w:val="center"/>
              <w:outlineLvl w:val="1"/>
              <w:rPr>
                <w:rFonts w:ascii="Times New Roman" w:hAnsi="Times New Roman"/>
                <w:sz w:val="24"/>
                <w:szCs w:val="24"/>
              </w:rPr>
            </w:pPr>
            <w:r w:rsidRPr="00741E2A">
              <w:rPr>
                <w:rFonts w:ascii="Times New Roman" w:hAnsi="Times New Roman"/>
                <w:sz w:val="24"/>
                <w:szCs w:val="24"/>
              </w:rPr>
              <w:t>Частичная</w:t>
            </w:r>
          </w:p>
        </w:tc>
      </w:tr>
      <w:tr w:rsidR="00741E2A" w:rsidRPr="00A428B2" w:rsidTr="003370F5">
        <w:tc>
          <w:tcPr>
            <w:tcW w:w="3936" w:type="dxa"/>
            <w:shd w:val="clear" w:color="auto" w:fill="auto"/>
          </w:tcPr>
          <w:p w:rsidR="00741E2A" w:rsidRPr="00741E2A" w:rsidRDefault="00741E2A" w:rsidP="003370F5">
            <w:pPr>
              <w:pStyle w:val="a9"/>
              <w:spacing w:after="0" w:line="317" w:lineRule="exact"/>
              <w:ind w:left="40" w:right="40"/>
              <w:jc w:val="both"/>
              <w:rPr>
                <w:rFonts w:ascii="Times New Roman" w:hAnsi="Times New Roman" w:cs="Times New Roman"/>
                <w:sz w:val="24"/>
                <w:szCs w:val="24"/>
                <w:lang w:eastAsia="ru-RU"/>
              </w:rPr>
            </w:pPr>
            <w:proofErr w:type="gramStart"/>
            <w:r w:rsidRPr="00741E2A">
              <w:rPr>
                <w:rFonts w:ascii="Times New Roman" w:hAnsi="Times New Roman" w:cs="Times New Roman"/>
                <w:sz w:val="24"/>
                <w:szCs w:val="24"/>
                <w:lang w:eastAsia="ru-RU"/>
              </w:rPr>
              <w:t>ОК</w:t>
            </w:r>
            <w:proofErr w:type="gramEnd"/>
            <w:r w:rsidRPr="00741E2A">
              <w:rPr>
                <w:rFonts w:ascii="Times New Roman" w:hAnsi="Times New Roman" w:cs="Times New Roman"/>
                <w:sz w:val="24"/>
                <w:szCs w:val="24"/>
                <w:lang w:eastAsia="ru-RU"/>
              </w:rPr>
              <w:t xml:space="preserve"> 7. </w:t>
            </w:r>
            <w:r w:rsidRPr="00741E2A">
              <w:rPr>
                <w:rFonts w:ascii="Times New Roman" w:hAnsi="Times New Roman" w:cs="Times New Roman"/>
                <w:sz w:val="24"/>
                <w:szCs w:val="24"/>
              </w:rPr>
              <w:t>Самостоятельно определять задачи профессионального и ли</w:t>
            </w:r>
            <w:r w:rsidRPr="00741E2A">
              <w:rPr>
                <w:rFonts w:ascii="Times New Roman" w:hAnsi="Times New Roman" w:cs="Times New Roman"/>
                <w:sz w:val="24"/>
                <w:szCs w:val="24"/>
              </w:rPr>
              <w:t>ч</w:t>
            </w:r>
            <w:r w:rsidRPr="00741E2A">
              <w:rPr>
                <w:rFonts w:ascii="Times New Roman" w:hAnsi="Times New Roman" w:cs="Times New Roman"/>
                <w:sz w:val="24"/>
                <w:szCs w:val="24"/>
              </w:rPr>
              <w:t>ностного развития, заниматься с</w:t>
            </w:r>
            <w:r w:rsidRPr="00741E2A">
              <w:rPr>
                <w:rFonts w:ascii="Times New Roman" w:hAnsi="Times New Roman" w:cs="Times New Roman"/>
                <w:sz w:val="24"/>
                <w:szCs w:val="24"/>
              </w:rPr>
              <w:t>а</w:t>
            </w:r>
            <w:r w:rsidRPr="00741E2A">
              <w:rPr>
                <w:rFonts w:ascii="Times New Roman" w:hAnsi="Times New Roman" w:cs="Times New Roman"/>
                <w:sz w:val="24"/>
                <w:szCs w:val="24"/>
              </w:rPr>
              <w:t>мообразованием, осознанно пл</w:t>
            </w:r>
            <w:r w:rsidRPr="00741E2A">
              <w:rPr>
                <w:rFonts w:ascii="Times New Roman" w:hAnsi="Times New Roman" w:cs="Times New Roman"/>
                <w:sz w:val="24"/>
                <w:szCs w:val="24"/>
              </w:rPr>
              <w:t>а</w:t>
            </w:r>
            <w:r w:rsidRPr="00741E2A">
              <w:rPr>
                <w:rFonts w:ascii="Times New Roman" w:hAnsi="Times New Roman" w:cs="Times New Roman"/>
                <w:sz w:val="24"/>
                <w:szCs w:val="24"/>
              </w:rPr>
              <w:t>нировать повышение квалифик</w:t>
            </w:r>
            <w:r w:rsidRPr="00741E2A">
              <w:rPr>
                <w:rFonts w:ascii="Times New Roman" w:hAnsi="Times New Roman" w:cs="Times New Roman"/>
                <w:sz w:val="24"/>
                <w:szCs w:val="24"/>
              </w:rPr>
              <w:t>а</w:t>
            </w:r>
            <w:r w:rsidRPr="00741E2A">
              <w:rPr>
                <w:rFonts w:ascii="Times New Roman" w:hAnsi="Times New Roman" w:cs="Times New Roman"/>
                <w:sz w:val="24"/>
                <w:szCs w:val="24"/>
              </w:rPr>
              <w:t>ции.</w:t>
            </w:r>
          </w:p>
        </w:tc>
        <w:tc>
          <w:tcPr>
            <w:tcW w:w="3969" w:type="dxa"/>
            <w:shd w:val="clear" w:color="auto" w:fill="auto"/>
          </w:tcPr>
          <w:p w:rsidR="00741E2A" w:rsidRPr="00DC48B0" w:rsidRDefault="00741E2A" w:rsidP="003370F5">
            <w:pPr>
              <w:spacing w:after="0" w:line="240" w:lineRule="auto"/>
              <w:rPr>
                <w:rFonts w:ascii="Times New Roman" w:hAnsi="Times New Roman"/>
                <w:sz w:val="24"/>
                <w:szCs w:val="24"/>
              </w:rPr>
            </w:pPr>
            <w:r w:rsidRPr="00DC48B0">
              <w:rPr>
                <w:rFonts w:ascii="Times New Roman" w:hAnsi="Times New Roman"/>
                <w:sz w:val="24"/>
                <w:szCs w:val="24"/>
              </w:rPr>
              <w:t>-организация самостоятельных з</w:t>
            </w:r>
            <w:r w:rsidRPr="00DC48B0">
              <w:rPr>
                <w:rFonts w:ascii="Times New Roman" w:hAnsi="Times New Roman"/>
                <w:sz w:val="24"/>
                <w:szCs w:val="24"/>
              </w:rPr>
              <w:t>а</w:t>
            </w:r>
            <w:r w:rsidRPr="00DC48B0">
              <w:rPr>
                <w:rFonts w:ascii="Times New Roman" w:hAnsi="Times New Roman"/>
                <w:sz w:val="24"/>
                <w:szCs w:val="24"/>
              </w:rPr>
              <w:t>нятий при изучении професси</w:t>
            </w:r>
            <w:r w:rsidRPr="00DC48B0">
              <w:rPr>
                <w:rFonts w:ascii="Times New Roman" w:hAnsi="Times New Roman"/>
                <w:sz w:val="24"/>
                <w:szCs w:val="24"/>
              </w:rPr>
              <w:t>о</w:t>
            </w:r>
            <w:r w:rsidRPr="00DC48B0">
              <w:rPr>
                <w:rFonts w:ascii="Times New Roman" w:hAnsi="Times New Roman"/>
                <w:sz w:val="24"/>
                <w:szCs w:val="24"/>
              </w:rPr>
              <w:t>нального модуля</w:t>
            </w:r>
          </w:p>
        </w:tc>
        <w:tc>
          <w:tcPr>
            <w:tcW w:w="2409" w:type="dxa"/>
            <w:vAlign w:val="center"/>
          </w:tcPr>
          <w:p w:rsidR="00741E2A" w:rsidRPr="00741E2A" w:rsidRDefault="00741E2A" w:rsidP="003370F5">
            <w:pPr>
              <w:spacing w:after="0" w:line="240" w:lineRule="auto"/>
              <w:jc w:val="center"/>
              <w:outlineLvl w:val="1"/>
              <w:rPr>
                <w:rFonts w:ascii="Times New Roman" w:hAnsi="Times New Roman"/>
                <w:sz w:val="24"/>
                <w:szCs w:val="24"/>
              </w:rPr>
            </w:pPr>
            <w:r w:rsidRPr="00741E2A">
              <w:rPr>
                <w:rFonts w:ascii="Times New Roman" w:hAnsi="Times New Roman"/>
                <w:sz w:val="24"/>
                <w:szCs w:val="24"/>
              </w:rPr>
              <w:t>Частичная</w:t>
            </w:r>
          </w:p>
        </w:tc>
      </w:tr>
      <w:tr w:rsidR="00741E2A" w:rsidRPr="00A428B2" w:rsidTr="003370F5">
        <w:tc>
          <w:tcPr>
            <w:tcW w:w="3936" w:type="dxa"/>
            <w:shd w:val="clear" w:color="auto" w:fill="auto"/>
          </w:tcPr>
          <w:p w:rsidR="00741E2A" w:rsidRPr="00741E2A" w:rsidRDefault="00741E2A" w:rsidP="003370F5">
            <w:pPr>
              <w:pStyle w:val="a9"/>
              <w:spacing w:after="0" w:line="317" w:lineRule="exact"/>
              <w:ind w:left="40" w:right="40"/>
              <w:jc w:val="both"/>
              <w:rPr>
                <w:rFonts w:ascii="Times New Roman" w:hAnsi="Times New Roman" w:cs="Times New Roman"/>
                <w:bCs/>
                <w:i/>
                <w:sz w:val="24"/>
                <w:szCs w:val="24"/>
                <w:lang w:eastAsia="ru-RU"/>
              </w:rPr>
            </w:pPr>
            <w:proofErr w:type="gramStart"/>
            <w:r w:rsidRPr="00741E2A">
              <w:rPr>
                <w:rFonts w:ascii="Times New Roman" w:hAnsi="Times New Roman" w:cs="Times New Roman"/>
                <w:sz w:val="24"/>
                <w:szCs w:val="24"/>
                <w:lang w:eastAsia="ru-RU"/>
              </w:rPr>
              <w:t>ОК</w:t>
            </w:r>
            <w:proofErr w:type="gramEnd"/>
            <w:r w:rsidRPr="00741E2A">
              <w:rPr>
                <w:rFonts w:ascii="Times New Roman" w:hAnsi="Times New Roman" w:cs="Times New Roman"/>
                <w:sz w:val="24"/>
                <w:szCs w:val="24"/>
                <w:lang w:eastAsia="ru-RU"/>
              </w:rPr>
              <w:t xml:space="preserve"> 8. </w:t>
            </w:r>
            <w:r w:rsidRPr="00741E2A">
              <w:rPr>
                <w:rFonts w:ascii="Times New Roman" w:hAnsi="Times New Roman" w:cs="Times New Roman"/>
                <w:sz w:val="24"/>
                <w:szCs w:val="24"/>
              </w:rPr>
              <w:t>Ориентироваться в условиях частной смены технологий в пр</w:t>
            </w:r>
            <w:r w:rsidRPr="00741E2A">
              <w:rPr>
                <w:rFonts w:ascii="Times New Roman" w:hAnsi="Times New Roman" w:cs="Times New Roman"/>
                <w:sz w:val="24"/>
                <w:szCs w:val="24"/>
              </w:rPr>
              <w:t>о</w:t>
            </w:r>
            <w:r w:rsidRPr="00741E2A">
              <w:rPr>
                <w:rFonts w:ascii="Times New Roman" w:hAnsi="Times New Roman" w:cs="Times New Roman"/>
                <w:sz w:val="24"/>
                <w:szCs w:val="24"/>
              </w:rPr>
              <w:t>фессиональной деятельности.</w:t>
            </w:r>
          </w:p>
        </w:tc>
        <w:tc>
          <w:tcPr>
            <w:tcW w:w="3969" w:type="dxa"/>
            <w:shd w:val="clear" w:color="auto" w:fill="auto"/>
          </w:tcPr>
          <w:p w:rsidR="00741E2A" w:rsidRPr="00DC48B0" w:rsidRDefault="00741E2A" w:rsidP="003370F5">
            <w:pPr>
              <w:spacing w:after="0" w:line="240" w:lineRule="auto"/>
              <w:rPr>
                <w:rFonts w:ascii="Times New Roman" w:hAnsi="Times New Roman"/>
                <w:bCs/>
                <w:sz w:val="24"/>
                <w:szCs w:val="24"/>
              </w:rPr>
            </w:pPr>
            <w:r>
              <w:rPr>
                <w:rFonts w:ascii="Times New Roman" w:hAnsi="Times New Roman"/>
                <w:bCs/>
                <w:sz w:val="24"/>
                <w:szCs w:val="24"/>
              </w:rPr>
              <w:t xml:space="preserve">- анализ инноваций в области </w:t>
            </w:r>
            <w:proofErr w:type="gramStart"/>
            <w:r>
              <w:rPr>
                <w:rFonts w:ascii="Times New Roman" w:hAnsi="Times New Roman"/>
                <w:bCs/>
                <w:sz w:val="24"/>
                <w:szCs w:val="24"/>
              </w:rPr>
              <w:t>ра</w:t>
            </w:r>
            <w:r>
              <w:rPr>
                <w:rFonts w:ascii="Times New Roman" w:hAnsi="Times New Roman"/>
                <w:bCs/>
                <w:sz w:val="24"/>
                <w:szCs w:val="24"/>
              </w:rPr>
              <w:t>з</w:t>
            </w:r>
            <w:r>
              <w:rPr>
                <w:rFonts w:ascii="Times New Roman" w:hAnsi="Times New Roman"/>
                <w:bCs/>
                <w:sz w:val="24"/>
                <w:szCs w:val="24"/>
              </w:rPr>
              <w:t>работки технологических процессов изготовления деталей машин</w:t>
            </w:r>
            <w:proofErr w:type="gramEnd"/>
          </w:p>
        </w:tc>
        <w:tc>
          <w:tcPr>
            <w:tcW w:w="2409" w:type="dxa"/>
            <w:vAlign w:val="center"/>
          </w:tcPr>
          <w:p w:rsidR="00741E2A" w:rsidRPr="00741E2A" w:rsidRDefault="00741E2A" w:rsidP="003370F5">
            <w:pPr>
              <w:spacing w:after="0" w:line="240" w:lineRule="auto"/>
              <w:jc w:val="center"/>
              <w:outlineLvl w:val="1"/>
              <w:rPr>
                <w:rFonts w:ascii="Times New Roman" w:hAnsi="Times New Roman"/>
                <w:sz w:val="24"/>
                <w:szCs w:val="24"/>
              </w:rPr>
            </w:pPr>
            <w:r w:rsidRPr="00741E2A">
              <w:rPr>
                <w:rFonts w:ascii="Times New Roman" w:hAnsi="Times New Roman"/>
                <w:sz w:val="24"/>
                <w:szCs w:val="24"/>
              </w:rPr>
              <w:t>Частичная</w:t>
            </w:r>
          </w:p>
        </w:tc>
      </w:tr>
      <w:tr w:rsidR="00741E2A" w:rsidRPr="00A428B2" w:rsidTr="003370F5">
        <w:tc>
          <w:tcPr>
            <w:tcW w:w="3936" w:type="dxa"/>
            <w:shd w:val="clear" w:color="auto" w:fill="auto"/>
          </w:tcPr>
          <w:p w:rsidR="00741E2A" w:rsidRPr="00741E2A" w:rsidRDefault="00741E2A" w:rsidP="003370F5">
            <w:pPr>
              <w:pStyle w:val="a9"/>
              <w:spacing w:after="0" w:line="317" w:lineRule="exact"/>
              <w:ind w:left="40" w:right="40"/>
              <w:rPr>
                <w:rFonts w:ascii="Times New Roman" w:hAnsi="Times New Roman" w:cs="Times New Roman"/>
                <w:bCs/>
                <w:sz w:val="24"/>
                <w:szCs w:val="24"/>
                <w:lang w:eastAsia="ru-RU"/>
              </w:rPr>
            </w:pPr>
            <w:proofErr w:type="gramStart"/>
            <w:r w:rsidRPr="00741E2A">
              <w:rPr>
                <w:rFonts w:ascii="Times New Roman" w:hAnsi="Times New Roman" w:cs="Times New Roman"/>
                <w:sz w:val="24"/>
                <w:szCs w:val="24"/>
                <w:lang w:eastAsia="ru-RU"/>
              </w:rPr>
              <w:t>ОК</w:t>
            </w:r>
            <w:proofErr w:type="gramEnd"/>
            <w:r w:rsidRPr="00741E2A">
              <w:rPr>
                <w:rFonts w:ascii="Times New Roman" w:hAnsi="Times New Roman" w:cs="Times New Roman"/>
                <w:sz w:val="24"/>
                <w:szCs w:val="24"/>
                <w:lang w:eastAsia="ru-RU"/>
              </w:rPr>
              <w:t xml:space="preserve"> 9.</w:t>
            </w:r>
            <w:r w:rsidRPr="00741E2A">
              <w:rPr>
                <w:rFonts w:ascii="Times New Roman" w:hAnsi="Times New Roman" w:cs="Times New Roman"/>
                <w:bCs/>
                <w:i/>
                <w:sz w:val="24"/>
                <w:szCs w:val="24"/>
                <w:lang w:eastAsia="ru-RU"/>
              </w:rPr>
              <w:t xml:space="preserve"> </w:t>
            </w:r>
            <w:r w:rsidRPr="00741E2A">
              <w:rPr>
                <w:rFonts w:ascii="Times New Roman" w:hAnsi="Times New Roman" w:cs="Times New Roman"/>
                <w:sz w:val="24"/>
                <w:szCs w:val="24"/>
              </w:rPr>
              <w:t>Исполнять воинскую об</w:t>
            </w:r>
            <w:r w:rsidRPr="00741E2A">
              <w:rPr>
                <w:rFonts w:ascii="Times New Roman" w:hAnsi="Times New Roman" w:cs="Times New Roman"/>
                <w:sz w:val="24"/>
                <w:szCs w:val="24"/>
              </w:rPr>
              <w:t>я</w:t>
            </w:r>
            <w:r w:rsidRPr="00741E2A">
              <w:rPr>
                <w:rFonts w:ascii="Times New Roman" w:hAnsi="Times New Roman" w:cs="Times New Roman"/>
                <w:sz w:val="24"/>
                <w:szCs w:val="24"/>
              </w:rPr>
              <w:t>занность, в том числе с примен</w:t>
            </w:r>
            <w:r w:rsidRPr="00741E2A">
              <w:rPr>
                <w:rFonts w:ascii="Times New Roman" w:hAnsi="Times New Roman" w:cs="Times New Roman"/>
                <w:sz w:val="24"/>
                <w:szCs w:val="24"/>
              </w:rPr>
              <w:t>е</w:t>
            </w:r>
            <w:r w:rsidRPr="00741E2A">
              <w:rPr>
                <w:rFonts w:ascii="Times New Roman" w:hAnsi="Times New Roman" w:cs="Times New Roman"/>
                <w:sz w:val="24"/>
                <w:szCs w:val="24"/>
              </w:rPr>
              <w:t>нием полученных профессионал</w:t>
            </w:r>
            <w:r w:rsidRPr="00741E2A">
              <w:rPr>
                <w:rFonts w:ascii="Times New Roman" w:hAnsi="Times New Roman" w:cs="Times New Roman"/>
                <w:sz w:val="24"/>
                <w:szCs w:val="24"/>
              </w:rPr>
              <w:t>ь</w:t>
            </w:r>
            <w:r w:rsidRPr="00741E2A">
              <w:rPr>
                <w:rFonts w:ascii="Times New Roman" w:hAnsi="Times New Roman" w:cs="Times New Roman"/>
                <w:sz w:val="24"/>
                <w:szCs w:val="24"/>
              </w:rPr>
              <w:t>ных знаний (для юношей).</w:t>
            </w:r>
          </w:p>
        </w:tc>
        <w:tc>
          <w:tcPr>
            <w:tcW w:w="3969" w:type="dxa"/>
            <w:shd w:val="clear" w:color="auto" w:fill="auto"/>
          </w:tcPr>
          <w:p w:rsidR="00741E2A" w:rsidRPr="00DC48B0" w:rsidRDefault="00741E2A" w:rsidP="003370F5">
            <w:pPr>
              <w:spacing w:after="0" w:line="240" w:lineRule="auto"/>
              <w:jc w:val="both"/>
              <w:rPr>
                <w:rFonts w:ascii="Times New Roman" w:hAnsi="Times New Roman"/>
                <w:bCs/>
                <w:sz w:val="24"/>
                <w:szCs w:val="24"/>
              </w:rPr>
            </w:pPr>
            <w:r>
              <w:rPr>
                <w:rFonts w:ascii="Times New Roman" w:hAnsi="Times New Roman"/>
                <w:bCs/>
                <w:sz w:val="24"/>
                <w:szCs w:val="24"/>
              </w:rPr>
              <w:t>- демонстрация готовности к испо</w:t>
            </w:r>
            <w:r>
              <w:rPr>
                <w:rFonts w:ascii="Times New Roman" w:hAnsi="Times New Roman"/>
                <w:bCs/>
                <w:sz w:val="24"/>
                <w:szCs w:val="24"/>
              </w:rPr>
              <w:t>л</w:t>
            </w:r>
            <w:r>
              <w:rPr>
                <w:rFonts w:ascii="Times New Roman" w:hAnsi="Times New Roman"/>
                <w:bCs/>
                <w:sz w:val="24"/>
                <w:szCs w:val="24"/>
              </w:rPr>
              <w:t>нению воинской обязанности.</w:t>
            </w:r>
          </w:p>
        </w:tc>
        <w:tc>
          <w:tcPr>
            <w:tcW w:w="2409" w:type="dxa"/>
            <w:vAlign w:val="center"/>
          </w:tcPr>
          <w:p w:rsidR="00741E2A" w:rsidRPr="00741E2A" w:rsidRDefault="00741E2A" w:rsidP="003370F5">
            <w:pPr>
              <w:spacing w:after="0" w:line="240" w:lineRule="auto"/>
              <w:jc w:val="center"/>
              <w:outlineLvl w:val="1"/>
              <w:rPr>
                <w:rFonts w:ascii="Times New Roman" w:hAnsi="Times New Roman"/>
                <w:sz w:val="24"/>
                <w:szCs w:val="24"/>
              </w:rPr>
            </w:pPr>
            <w:r w:rsidRPr="00741E2A">
              <w:rPr>
                <w:rFonts w:ascii="Times New Roman" w:hAnsi="Times New Roman"/>
                <w:sz w:val="24"/>
                <w:szCs w:val="24"/>
              </w:rPr>
              <w:t>Частичная</w:t>
            </w:r>
          </w:p>
        </w:tc>
      </w:tr>
    </w:tbl>
    <w:p w:rsidR="00801767" w:rsidRPr="00A428B2" w:rsidRDefault="00801767" w:rsidP="00801767">
      <w:pPr>
        <w:spacing w:after="0" w:line="240" w:lineRule="auto"/>
        <w:jc w:val="center"/>
        <w:rPr>
          <w:rFonts w:ascii="Times New Roman" w:hAnsi="Times New Roman" w:cs="Times New Roman"/>
          <w:b/>
          <w:sz w:val="24"/>
          <w:szCs w:val="24"/>
        </w:rPr>
      </w:pPr>
      <w:r w:rsidRPr="00A428B2">
        <w:rPr>
          <w:rFonts w:ascii="Times New Roman" w:hAnsi="Times New Roman" w:cs="Times New Roman"/>
          <w:b/>
          <w:sz w:val="24"/>
          <w:szCs w:val="24"/>
        </w:rPr>
        <w:t>2. ПРОЦЕДУРА ПРОВЕДЕНИЯ ЭКЗАМЕНА (КВАЛИФИКАЦИОННОГО)</w:t>
      </w:r>
    </w:p>
    <w:p w:rsidR="00801767" w:rsidRPr="00A428B2" w:rsidRDefault="00801767" w:rsidP="00801767">
      <w:pPr>
        <w:spacing w:after="0" w:line="240" w:lineRule="auto"/>
        <w:jc w:val="both"/>
        <w:rPr>
          <w:rFonts w:ascii="Times New Roman" w:hAnsi="Times New Roman" w:cs="Times New Roman"/>
          <w:sz w:val="24"/>
          <w:szCs w:val="24"/>
        </w:rPr>
      </w:pPr>
    </w:p>
    <w:p w:rsidR="00F77547" w:rsidRPr="00A428B2" w:rsidRDefault="00801767" w:rsidP="00801767">
      <w:pPr>
        <w:spacing w:after="0" w:line="240" w:lineRule="auto"/>
        <w:jc w:val="both"/>
        <w:rPr>
          <w:rFonts w:ascii="Times New Roman" w:hAnsi="Times New Roman" w:cs="Times New Roman"/>
          <w:sz w:val="24"/>
          <w:szCs w:val="24"/>
        </w:rPr>
      </w:pPr>
      <w:r w:rsidRPr="00A428B2">
        <w:rPr>
          <w:rFonts w:ascii="Times New Roman" w:hAnsi="Times New Roman" w:cs="Times New Roman"/>
          <w:sz w:val="24"/>
          <w:szCs w:val="24"/>
        </w:rPr>
        <w:tab/>
        <w:t xml:space="preserve">Экзамен (квалификационный) проводится в два этапа: </w:t>
      </w:r>
    </w:p>
    <w:p w:rsidR="00F77547" w:rsidRPr="00A428B2" w:rsidRDefault="00F77547" w:rsidP="00AD6630">
      <w:pPr>
        <w:pStyle w:val="a3"/>
        <w:numPr>
          <w:ilvl w:val="0"/>
          <w:numId w:val="11"/>
        </w:numPr>
        <w:spacing w:after="0" w:line="240" w:lineRule="auto"/>
        <w:jc w:val="both"/>
        <w:rPr>
          <w:rFonts w:ascii="Times New Roman" w:hAnsi="Times New Roman" w:cs="Times New Roman"/>
          <w:sz w:val="24"/>
          <w:szCs w:val="24"/>
        </w:rPr>
      </w:pPr>
      <w:r w:rsidRPr="00A428B2">
        <w:rPr>
          <w:rFonts w:ascii="Times New Roman" w:hAnsi="Times New Roman" w:cs="Times New Roman"/>
          <w:sz w:val="24"/>
          <w:szCs w:val="24"/>
        </w:rPr>
        <w:lastRenderedPageBreak/>
        <w:t>Защита курсовой работы.</w:t>
      </w:r>
    </w:p>
    <w:p w:rsidR="00F77547" w:rsidRPr="00A428B2" w:rsidRDefault="00F77547" w:rsidP="00AD6630">
      <w:pPr>
        <w:pStyle w:val="a3"/>
        <w:numPr>
          <w:ilvl w:val="0"/>
          <w:numId w:val="11"/>
        </w:numPr>
        <w:spacing w:after="0" w:line="240" w:lineRule="auto"/>
        <w:jc w:val="both"/>
        <w:rPr>
          <w:rFonts w:ascii="Times New Roman" w:hAnsi="Times New Roman" w:cs="Times New Roman"/>
          <w:sz w:val="24"/>
          <w:szCs w:val="24"/>
        </w:rPr>
      </w:pPr>
      <w:r w:rsidRPr="00A428B2">
        <w:rPr>
          <w:rFonts w:ascii="Times New Roman" w:hAnsi="Times New Roman" w:cs="Times New Roman"/>
          <w:sz w:val="24"/>
          <w:szCs w:val="24"/>
        </w:rPr>
        <w:t>Анализ дневника</w:t>
      </w:r>
      <w:r w:rsidR="002928A5">
        <w:rPr>
          <w:rFonts w:ascii="Times New Roman" w:hAnsi="Times New Roman" w:cs="Times New Roman"/>
          <w:sz w:val="24"/>
          <w:szCs w:val="24"/>
        </w:rPr>
        <w:t xml:space="preserve"> </w:t>
      </w:r>
      <w:r w:rsidRPr="00A428B2">
        <w:rPr>
          <w:rFonts w:ascii="Times New Roman" w:hAnsi="Times New Roman" w:cs="Times New Roman"/>
          <w:sz w:val="24"/>
          <w:szCs w:val="24"/>
        </w:rPr>
        <w:t>-</w:t>
      </w:r>
      <w:r w:rsidR="00801767" w:rsidRPr="00A428B2">
        <w:rPr>
          <w:rFonts w:ascii="Times New Roman" w:hAnsi="Times New Roman" w:cs="Times New Roman"/>
          <w:sz w:val="24"/>
          <w:szCs w:val="24"/>
        </w:rPr>
        <w:t xml:space="preserve"> отчета по производственной практике </w:t>
      </w:r>
    </w:p>
    <w:p w:rsidR="00F77547" w:rsidRPr="00A428B2" w:rsidRDefault="00801767" w:rsidP="00F77547">
      <w:pPr>
        <w:pStyle w:val="a3"/>
        <w:spacing w:after="0" w:line="240" w:lineRule="auto"/>
        <w:jc w:val="both"/>
        <w:rPr>
          <w:rFonts w:ascii="Times New Roman" w:hAnsi="Times New Roman" w:cs="Times New Roman"/>
          <w:b/>
          <w:sz w:val="24"/>
          <w:szCs w:val="24"/>
        </w:rPr>
      </w:pPr>
      <w:r w:rsidRPr="00A428B2">
        <w:rPr>
          <w:rFonts w:ascii="Times New Roman" w:hAnsi="Times New Roman" w:cs="Times New Roman"/>
          <w:b/>
          <w:sz w:val="24"/>
          <w:szCs w:val="24"/>
        </w:rPr>
        <w:t xml:space="preserve">2.1 </w:t>
      </w:r>
      <w:r w:rsidR="00F77547" w:rsidRPr="00A428B2">
        <w:rPr>
          <w:rFonts w:ascii="Times New Roman" w:hAnsi="Times New Roman" w:cs="Times New Roman"/>
          <w:b/>
          <w:sz w:val="24"/>
          <w:szCs w:val="24"/>
        </w:rPr>
        <w:t>Защита курсовой работы</w:t>
      </w:r>
    </w:p>
    <w:p w:rsidR="00801767" w:rsidRPr="00A428B2" w:rsidRDefault="008161B9" w:rsidP="00F77547">
      <w:pPr>
        <w:spacing w:after="0" w:line="240" w:lineRule="auto"/>
        <w:jc w:val="both"/>
        <w:rPr>
          <w:rFonts w:ascii="Times New Roman" w:hAnsi="Times New Roman" w:cs="Times New Roman"/>
          <w:sz w:val="24"/>
          <w:szCs w:val="24"/>
        </w:rPr>
      </w:pPr>
      <w:r w:rsidRPr="00A428B2">
        <w:rPr>
          <w:rFonts w:ascii="Times New Roman" w:hAnsi="Times New Roman" w:cs="Times New Roman"/>
          <w:b/>
          <w:sz w:val="24"/>
          <w:szCs w:val="24"/>
        </w:rPr>
        <w:tab/>
      </w:r>
      <w:r w:rsidRPr="00A428B2">
        <w:rPr>
          <w:rFonts w:ascii="Times New Roman" w:hAnsi="Times New Roman" w:cs="Times New Roman"/>
          <w:sz w:val="24"/>
          <w:szCs w:val="24"/>
        </w:rPr>
        <w:t>Целью оценки выполнения курсовой работы является оценка профессиональных и общих компетенций.</w:t>
      </w:r>
    </w:p>
    <w:p w:rsidR="00521E66" w:rsidRPr="00A428B2" w:rsidRDefault="00521E66" w:rsidP="00521E66">
      <w:pPr>
        <w:spacing w:after="0"/>
        <w:ind w:firstLine="567"/>
        <w:jc w:val="both"/>
        <w:rPr>
          <w:rFonts w:ascii="Times New Roman" w:hAnsi="Times New Roman" w:cs="Times New Roman"/>
          <w:b/>
          <w:i/>
          <w:sz w:val="24"/>
          <w:szCs w:val="24"/>
        </w:rPr>
      </w:pPr>
      <w:r w:rsidRPr="00A428B2">
        <w:rPr>
          <w:rFonts w:ascii="Times New Roman" w:hAnsi="Times New Roman" w:cs="Times New Roman"/>
          <w:b/>
          <w:i/>
          <w:sz w:val="24"/>
          <w:szCs w:val="24"/>
        </w:rPr>
        <w:t>Требования к структуре и оформлению работы:</w:t>
      </w:r>
    </w:p>
    <w:p w:rsidR="00521E66" w:rsidRPr="00A428B2" w:rsidRDefault="00521E66" w:rsidP="00521E66">
      <w:pPr>
        <w:shd w:val="clear" w:color="auto" w:fill="FFFFFF"/>
        <w:spacing w:after="0"/>
        <w:ind w:firstLine="720"/>
        <w:jc w:val="both"/>
        <w:rPr>
          <w:rFonts w:ascii="Times New Roman" w:hAnsi="Times New Roman" w:cs="Times New Roman"/>
          <w:sz w:val="24"/>
          <w:szCs w:val="24"/>
        </w:rPr>
      </w:pPr>
      <w:r w:rsidRPr="00A428B2">
        <w:rPr>
          <w:rFonts w:ascii="Times New Roman" w:hAnsi="Times New Roman" w:cs="Times New Roman"/>
          <w:color w:val="000000"/>
          <w:sz w:val="24"/>
          <w:szCs w:val="24"/>
        </w:rPr>
        <w:t xml:space="preserve">Курсовая работа является одним из важнейших этапов изучения </w:t>
      </w:r>
      <w:r w:rsidR="00334A1F">
        <w:rPr>
          <w:rFonts w:ascii="Times New Roman" w:hAnsi="Times New Roman"/>
          <w:bCs/>
          <w:sz w:val="24"/>
          <w:szCs w:val="24"/>
        </w:rPr>
        <w:t>МДК 02.01. Планирование и организация работы структурного подразделения</w:t>
      </w:r>
      <w:r w:rsidRPr="00A428B2">
        <w:rPr>
          <w:rFonts w:ascii="Times New Roman" w:hAnsi="Times New Roman" w:cs="Times New Roman"/>
          <w:color w:val="000000"/>
          <w:sz w:val="24"/>
          <w:szCs w:val="24"/>
        </w:rPr>
        <w:t xml:space="preserve"> и выполняется на основе знаний, умений и навыков, полученных при изучении данного курса.</w:t>
      </w:r>
    </w:p>
    <w:p w:rsidR="00521E66" w:rsidRPr="00A428B2" w:rsidRDefault="00521E66" w:rsidP="00521E66">
      <w:pPr>
        <w:shd w:val="clear" w:color="auto" w:fill="FFFFFF"/>
        <w:spacing w:after="0"/>
        <w:ind w:firstLine="720"/>
        <w:jc w:val="both"/>
        <w:rPr>
          <w:rFonts w:ascii="Times New Roman" w:hAnsi="Times New Roman" w:cs="Times New Roman"/>
          <w:sz w:val="24"/>
          <w:szCs w:val="24"/>
        </w:rPr>
      </w:pPr>
      <w:r w:rsidRPr="00A428B2">
        <w:rPr>
          <w:rFonts w:ascii="Times New Roman" w:hAnsi="Times New Roman" w:cs="Times New Roman"/>
          <w:color w:val="000000"/>
          <w:sz w:val="24"/>
          <w:szCs w:val="24"/>
        </w:rPr>
        <w:t>Выполнение курсовой работы направлено на достижение следующих целей:</w:t>
      </w:r>
    </w:p>
    <w:p w:rsidR="00521E66" w:rsidRPr="00A428B2" w:rsidRDefault="00521E66" w:rsidP="00AD6630">
      <w:pPr>
        <w:widowControl w:val="0"/>
        <w:numPr>
          <w:ilvl w:val="0"/>
          <w:numId w:val="13"/>
        </w:numPr>
        <w:shd w:val="clear" w:color="auto" w:fill="FFFFFF"/>
        <w:autoSpaceDE w:val="0"/>
        <w:autoSpaceDN w:val="0"/>
        <w:adjustRightInd w:val="0"/>
        <w:spacing w:after="0" w:line="240" w:lineRule="auto"/>
        <w:ind w:left="1134" w:hanging="425"/>
        <w:jc w:val="both"/>
        <w:rPr>
          <w:rFonts w:ascii="Times New Roman" w:hAnsi="Times New Roman" w:cs="Times New Roman"/>
          <w:sz w:val="24"/>
          <w:szCs w:val="24"/>
        </w:rPr>
      </w:pPr>
      <w:r w:rsidRPr="00A428B2">
        <w:rPr>
          <w:rFonts w:ascii="Times New Roman" w:hAnsi="Times New Roman" w:cs="Times New Roman"/>
          <w:color w:val="000000"/>
          <w:sz w:val="24"/>
          <w:szCs w:val="24"/>
        </w:rPr>
        <w:t>углубление, закрепление и систематизация полученных теоретических знаний, их пр</w:t>
      </w:r>
      <w:r w:rsidRPr="00A428B2">
        <w:rPr>
          <w:rFonts w:ascii="Times New Roman" w:hAnsi="Times New Roman" w:cs="Times New Roman"/>
          <w:color w:val="000000"/>
          <w:sz w:val="24"/>
          <w:szCs w:val="24"/>
        </w:rPr>
        <w:t>и</w:t>
      </w:r>
      <w:r w:rsidRPr="00A428B2">
        <w:rPr>
          <w:rFonts w:ascii="Times New Roman" w:hAnsi="Times New Roman" w:cs="Times New Roman"/>
          <w:color w:val="000000"/>
          <w:sz w:val="24"/>
          <w:szCs w:val="24"/>
        </w:rPr>
        <w:t>менение для решения конкретных практических задач;</w:t>
      </w:r>
    </w:p>
    <w:p w:rsidR="00521E66" w:rsidRPr="00A428B2" w:rsidRDefault="00521E66" w:rsidP="00AD6630">
      <w:pPr>
        <w:widowControl w:val="0"/>
        <w:numPr>
          <w:ilvl w:val="0"/>
          <w:numId w:val="13"/>
        </w:numPr>
        <w:shd w:val="clear" w:color="auto" w:fill="FFFFFF"/>
        <w:autoSpaceDE w:val="0"/>
        <w:autoSpaceDN w:val="0"/>
        <w:adjustRightInd w:val="0"/>
        <w:spacing w:after="0" w:line="240" w:lineRule="auto"/>
        <w:ind w:left="1134" w:hanging="425"/>
        <w:jc w:val="both"/>
        <w:rPr>
          <w:rFonts w:ascii="Times New Roman" w:hAnsi="Times New Roman" w:cs="Times New Roman"/>
          <w:sz w:val="24"/>
          <w:szCs w:val="24"/>
        </w:rPr>
      </w:pPr>
      <w:r w:rsidRPr="00A428B2">
        <w:rPr>
          <w:rFonts w:ascii="Times New Roman" w:hAnsi="Times New Roman" w:cs="Times New Roman"/>
          <w:color w:val="000000"/>
          <w:sz w:val="24"/>
          <w:szCs w:val="24"/>
        </w:rPr>
        <w:t>закрепление  навыков</w:t>
      </w:r>
      <w:r w:rsidR="00BC51CC" w:rsidRPr="00A428B2">
        <w:rPr>
          <w:rFonts w:ascii="Times New Roman" w:hAnsi="Times New Roman" w:cs="Times New Roman"/>
          <w:color w:val="000000"/>
          <w:sz w:val="24"/>
          <w:szCs w:val="24"/>
        </w:rPr>
        <w:t xml:space="preserve"> </w:t>
      </w:r>
      <w:r w:rsidRPr="00A428B2">
        <w:rPr>
          <w:rFonts w:ascii="Times New Roman" w:hAnsi="Times New Roman" w:cs="Times New Roman"/>
          <w:color w:val="000000"/>
          <w:sz w:val="24"/>
          <w:szCs w:val="24"/>
        </w:rPr>
        <w:t xml:space="preserve">работы со </w:t>
      </w:r>
      <w:r w:rsidR="00BC51CC" w:rsidRPr="00A428B2">
        <w:rPr>
          <w:rFonts w:ascii="Times New Roman" w:hAnsi="Times New Roman" w:cs="Times New Roman"/>
          <w:color w:val="000000"/>
          <w:sz w:val="24"/>
          <w:szCs w:val="24"/>
        </w:rPr>
        <w:t xml:space="preserve"> </w:t>
      </w:r>
      <w:r w:rsidRPr="00A428B2">
        <w:rPr>
          <w:rFonts w:ascii="Times New Roman" w:hAnsi="Times New Roman" w:cs="Times New Roman"/>
          <w:color w:val="000000"/>
          <w:sz w:val="24"/>
          <w:szCs w:val="24"/>
        </w:rPr>
        <w:t>справочной литературой  и нормативными докуме</w:t>
      </w:r>
      <w:r w:rsidRPr="00A428B2">
        <w:rPr>
          <w:rFonts w:ascii="Times New Roman" w:hAnsi="Times New Roman" w:cs="Times New Roman"/>
          <w:color w:val="000000"/>
          <w:sz w:val="24"/>
          <w:szCs w:val="24"/>
        </w:rPr>
        <w:t>н</w:t>
      </w:r>
      <w:r w:rsidRPr="00A428B2">
        <w:rPr>
          <w:rFonts w:ascii="Times New Roman" w:hAnsi="Times New Roman" w:cs="Times New Roman"/>
          <w:color w:val="000000"/>
          <w:sz w:val="24"/>
          <w:szCs w:val="24"/>
        </w:rPr>
        <w:t>тами;</w:t>
      </w:r>
    </w:p>
    <w:p w:rsidR="00521E66" w:rsidRPr="00A428B2" w:rsidRDefault="00521E66" w:rsidP="00AD6630">
      <w:pPr>
        <w:widowControl w:val="0"/>
        <w:numPr>
          <w:ilvl w:val="0"/>
          <w:numId w:val="13"/>
        </w:numPr>
        <w:shd w:val="clear" w:color="auto" w:fill="FFFFFF"/>
        <w:autoSpaceDE w:val="0"/>
        <w:autoSpaceDN w:val="0"/>
        <w:adjustRightInd w:val="0"/>
        <w:spacing w:after="0" w:line="240" w:lineRule="auto"/>
        <w:ind w:left="1134" w:hanging="425"/>
        <w:jc w:val="both"/>
        <w:rPr>
          <w:rFonts w:ascii="Times New Roman" w:hAnsi="Times New Roman" w:cs="Times New Roman"/>
          <w:sz w:val="24"/>
          <w:szCs w:val="24"/>
        </w:rPr>
      </w:pPr>
      <w:r w:rsidRPr="00A428B2">
        <w:rPr>
          <w:rFonts w:ascii="Times New Roman" w:hAnsi="Times New Roman" w:cs="Times New Roman"/>
          <w:color w:val="000000"/>
          <w:sz w:val="24"/>
          <w:szCs w:val="24"/>
        </w:rPr>
        <w:t>подготовка к разработке экономической части дипломного проекта.</w:t>
      </w:r>
    </w:p>
    <w:p w:rsidR="00521E66" w:rsidRPr="00A428B2" w:rsidRDefault="00521E66" w:rsidP="00334A1F">
      <w:pPr>
        <w:shd w:val="clear" w:color="auto" w:fill="FFFFFF"/>
        <w:spacing w:after="0"/>
        <w:ind w:firstLine="720"/>
        <w:jc w:val="both"/>
        <w:rPr>
          <w:rFonts w:ascii="Times New Roman" w:hAnsi="Times New Roman" w:cs="Times New Roman"/>
          <w:sz w:val="24"/>
          <w:szCs w:val="24"/>
        </w:rPr>
      </w:pPr>
      <w:r w:rsidRPr="00A428B2">
        <w:rPr>
          <w:rFonts w:ascii="Times New Roman" w:hAnsi="Times New Roman" w:cs="Times New Roman"/>
          <w:color w:val="000000"/>
          <w:sz w:val="24"/>
          <w:szCs w:val="24"/>
        </w:rPr>
        <w:t>Данная курсовая работа представляет собой теоретическую разработку по организации р</w:t>
      </w:r>
      <w:r w:rsidRPr="00A428B2">
        <w:rPr>
          <w:rFonts w:ascii="Times New Roman" w:hAnsi="Times New Roman" w:cs="Times New Roman"/>
          <w:color w:val="000000"/>
          <w:sz w:val="24"/>
          <w:szCs w:val="24"/>
        </w:rPr>
        <w:t>а</w:t>
      </w:r>
      <w:r w:rsidRPr="00A428B2">
        <w:rPr>
          <w:rFonts w:ascii="Times New Roman" w:hAnsi="Times New Roman" w:cs="Times New Roman"/>
          <w:color w:val="000000"/>
          <w:sz w:val="24"/>
          <w:szCs w:val="24"/>
        </w:rPr>
        <w:t>боты ремонтного участка с технико-экономическими обоснованиями и необходимыми расчетами.</w:t>
      </w:r>
    </w:p>
    <w:p w:rsidR="00334A1F" w:rsidRPr="00334A1F" w:rsidRDefault="00521E66" w:rsidP="00334A1F">
      <w:pPr>
        <w:spacing w:after="0"/>
        <w:jc w:val="both"/>
        <w:rPr>
          <w:rFonts w:ascii="Times New Roman" w:eastAsia="Times New Roman" w:hAnsi="Times New Roman" w:cs="Times New Roman"/>
          <w:sz w:val="24"/>
        </w:rPr>
      </w:pPr>
      <w:r w:rsidRPr="00A428B2">
        <w:rPr>
          <w:rFonts w:ascii="Times New Roman" w:hAnsi="Times New Roman" w:cs="Times New Roman"/>
          <w:color w:val="000000"/>
          <w:sz w:val="24"/>
          <w:szCs w:val="24"/>
        </w:rPr>
        <w:t>В</w:t>
      </w:r>
      <w:r w:rsidR="00603F61" w:rsidRPr="00A428B2">
        <w:rPr>
          <w:rFonts w:ascii="Times New Roman" w:hAnsi="Times New Roman" w:cs="Times New Roman"/>
          <w:color w:val="000000"/>
          <w:sz w:val="24"/>
          <w:szCs w:val="24"/>
        </w:rPr>
        <w:t xml:space="preserve"> основу задания положена деталь</w:t>
      </w:r>
      <w:r w:rsidRPr="00A428B2">
        <w:rPr>
          <w:rFonts w:ascii="Times New Roman" w:hAnsi="Times New Roman" w:cs="Times New Roman"/>
          <w:color w:val="000000"/>
          <w:sz w:val="24"/>
          <w:szCs w:val="24"/>
        </w:rPr>
        <w:t>, технология ремонта которой предусмотрена в курсовом прое</w:t>
      </w:r>
      <w:r w:rsidRPr="00A428B2">
        <w:rPr>
          <w:rFonts w:ascii="Times New Roman" w:hAnsi="Times New Roman" w:cs="Times New Roman"/>
          <w:color w:val="000000"/>
          <w:sz w:val="24"/>
          <w:szCs w:val="24"/>
        </w:rPr>
        <w:t>к</w:t>
      </w:r>
      <w:r w:rsidRPr="00334A1F">
        <w:rPr>
          <w:rFonts w:ascii="Times New Roman" w:hAnsi="Times New Roman" w:cs="Times New Roman"/>
          <w:color w:val="000000"/>
          <w:sz w:val="24"/>
          <w:szCs w:val="24"/>
        </w:rPr>
        <w:t xml:space="preserve">те по </w:t>
      </w:r>
      <w:r w:rsidR="00334A1F" w:rsidRPr="00334A1F">
        <w:rPr>
          <w:rFonts w:ascii="Times New Roman" w:eastAsia="Times New Roman" w:hAnsi="Times New Roman" w:cs="Times New Roman"/>
          <w:sz w:val="24"/>
        </w:rPr>
        <w:t>ПМ.01 Разработка технологических процессов изготовления деталей машин</w:t>
      </w:r>
      <w:r w:rsidR="00334A1F">
        <w:rPr>
          <w:rFonts w:ascii="Times New Roman" w:eastAsia="Times New Roman" w:hAnsi="Times New Roman" w:cs="Times New Roman"/>
          <w:sz w:val="24"/>
        </w:rPr>
        <w:t>.</w:t>
      </w:r>
    </w:p>
    <w:p w:rsidR="00521E66" w:rsidRPr="00A428B2" w:rsidRDefault="00521E66" w:rsidP="00521E66">
      <w:pPr>
        <w:shd w:val="clear" w:color="auto" w:fill="FFFFFF"/>
        <w:spacing w:after="0"/>
        <w:ind w:firstLine="720"/>
        <w:jc w:val="both"/>
        <w:rPr>
          <w:rFonts w:ascii="Times New Roman" w:hAnsi="Times New Roman" w:cs="Times New Roman"/>
          <w:sz w:val="24"/>
          <w:szCs w:val="24"/>
        </w:rPr>
      </w:pPr>
      <w:r w:rsidRPr="00A428B2">
        <w:rPr>
          <w:rFonts w:ascii="Times New Roman" w:hAnsi="Times New Roman" w:cs="Times New Roman"/>
          <w:color w:val="000000"/>
          <w:sz w:val="24"/>
          <w:szCs w:val="24"/>
        </w:rPr>
        <w:t>В производственных расчетах использ</w:t>
      </w:r>
      <w:r w:rsidR="00BC51CC" w:rsidRPr="00A428B2">
        <w:rPr>
          <w:rFonts w:ascii="Times New Roman" w:hAnsi="Times New Roman" w:cs="Times New Roman"/>
          <w:color w:val="000000"/>
          <w:sz w:val="24"/>
          <w:szCs w:val="24"/>
        </w:rPr>
        <w:t>уются</w:t>
      </w:r>
      <w:r w:rsidRPr="00A428B2">
        <w:rPr>
          <w:rFonts w:ascii="Times New Roman" w:hAnsi="Times New Roman" w:cs="Times New Roman"/>
          <w:color w:val="000000"/>
          <w:sz w:val="24"/>
          <w:szCs w:val="24"/>
        </w:rPr>
        <w:t xml:space="preserve"> нормативные данные ОАО «АМЗ» с учетом современного состояния цен, новых тарифных ставок и т.д.</w:t>
      </w:r>
    </w:p>
    <w:p w:rsidR="00521E66" w:rsidRPr="00A428B2" w:rsidRDefault="00521E66" w:rsidP="00521E66">
      <w:pPr>
        <w:shd w:val="clear" w:color="auto" w:fill="FFFFFF"/>
        <w:spacing w:after="0"/>
        <w:ind w:firstLine="720"/>
        <w:jc w:val="both"/>
        <w:rPr>
          <w:rFonts w:ascii="Times New Roman" w:hAnsi="Times New Roman" w:cs="Times New Roman"/>
          <w:sz w:val="24"/>
          <w:szCs w:val="24"/>
        </w:rPr>
      </w:pPr>
      <w:r w:rsidRPr="00A428B2">
        <w:rPr>
          <w:rFonts w:ascii="Times New Roman" w:hAnsi="Times New Roman" w:cs="Times New Roman"/>
          <w:color w:val="000000"/>
          <w:sz w:val="24"/>
          <w:szCs w:val="24"/>
        </w:rPr>
        <w:t>Все необходимые расчеты, связанные с организацией работы данного участка, определен</w:t>
      </w:r>
      <w:r w:rsidRPr="00A428B2">
        <w:rPr>
          <w:rFonts w:ascii="Times New Roman" w:hAnsi="Times New Roman" w:cs="Times New Roman"/>
          <w:color w:val="000000"/>
          <w:sz w:val="24"/>
          <w:szCs w:val="24"/>
        </w:rPr>
        <w:t>и</w:t>
      </w:r>
      <w:r w:rsidRPr="00A428B2">
        <w:rPr>
          <w:rFonts w:ascii="Times New Roman" w:hAnsi="Times New Roman" w:cs="Times New Roman"/>
          <w:color w:val="000000"/>
          <w:sz w:val="24"/>
          <w:szCs w:val="24"/>
        </w:rPr>
        <w:t>ем себестоимости ремонта детали и экономической эффективности внедрения приспособления, завершены технико-экономическими показателями спроектированного участка.</w:t>
      </w:r>
    </w:p>
    <w:p w:rsidR="00222764" w:rsidRPr="00A428B2" w:rsidRDefault="00222764" w:rsidP="004E20B9">
      <w:pPr>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rPr>
        <w:t>Текст курсовой работы содержит:</w:t>
      </w:r>
    </w:p>
    <w:p w:rsidR="00222764" w:rsidRPr="00A428B2" w:rsidRDefault="00BC51CC" w:rsidP="00AD6630">
      <w:pPr>
        <w:numPr>
          <w:ilvl w:val="0"/>
          <w:numId w:val="12"/>
        </w:numPr>
        <w:spacing w:after="0" w:line="240" w:lineRule="auto"/>
        <w:jc w:val="both"/>
        <w:rPr>
          <w:rFonts w:ascii="Times New Roman" w:hAnsi="Times New Roman" w:cs="Times New Roman"/>
          <w:sz w:val="24"/>
          <w:szCs w:val="24"/>
        </w:rPr>
      </w:pPr>
      <w:r w:rsidRPr="00A428B2">
        <w:rPr>
          <w:rFonts w:ascii="Times New Roman" w:hAnsi="Times New Roman" w:cs="Times New Roman"/>
          <w:sz w:val="24"/>
          <w:szCs w:val="24"/>
        </w:rPr>
        <w:t>титульный лист</w:t>
      </w:r>
      <w:r w:rsidR="008D67F7">
        <w:rPr>
          <w:rFonts w:ascii="Times New Roman" w:hAnsi="Times New Roman" w:cs="Times New Roman"/>
          <w:sz w:val="24"/>
          <w:szCs w:val="24"/>
        </w:rPr>
        <w:t xml:space="preserve"> </w:t>
      </w:r>
    </w:p>
    <w:p w:rsidR="00222764" w:rsidRPr="00A428B2" w:rsidRDefault="00222764" w:rsidP="00AD6630">
      <w:pPr>
        <w:numPr>
          <w:ilvl w:val="0"/>
          <w:numId w:val="12"/>
        </w:numPr>
        <w:spacing w:after="0" w:line="240" w:lineRule="auto"/>
        <w:jc w:val="both"/>
        <w:rPr>
          <w:rFonts w:ascii="Times New Roman" w:hAnsi="Times New Roman" w:cs="Times New Roman"/>
          <w:sz w:val="24"/>
          <w:szCs w:val="24"/>
        </w:rPr>
      </w:pPr>
      <w:r w:rsidRPr="00A428B2">
        <w:rPr>
          <w:rFonts w:ascii="Times New Roman" w:hAnsi="Times New Roman" w:cs="Times New Roman"/>
          <w:sz w:val="24"/>
          <w:szCs w:val="24"/>
        </w:rPr>
        <w:t>содержание;</w:t>
      </w:r>
    </w:p>
    <w:p w:rsidR="00222764" w:rsidRPr="00A428B2" w:rsidRDefault="00222764" w:rsidP="00AD6630">
      <w:pPr>
        <w:numPr>
          <w:ilvl w:val="0"/>
          <w:numId w:val="12"/>
        </w:numPr>
        <w:spacing w:after="0" w:line="240" w:lineRule="auto"/>
        <w:jc w:val="both"/>
        <w:rPr>
          <w:rFonts w:ascii="Times New Roman" w:hAnsi="Times New Roman" w:cs="Times New Roman"/>
          <w:sz w:val="24"/>
          <w:szCs w:val="24"/>
        </w:rPr>
      </w:pPr>
      <w:r w:rsidRPr="00A428B2">
        <w:rPr>
          <w:rFonts w:ascii="Times New Roman" w:hAnsi="Times New Roman" w:cs="Times New Roman"/>
          <w:sz w:val="24"/>
          <w:szCs w:val="24"/>
        </w:rPr>
        <w:t>введение;</w:t>
      </w:r>
    </w:p>
    <w:p w:rsidR="00222764" w:rsidRPr="00A428B2" w:rsidRDefault="00222764" w:rsidP="00AD6630">
      <w:pPr>
        <w:numPr>
          <w:ilvl w:val="0"/>
          <w:numId w:val="12"/>
        </w:numPr>
        <w:spacing w:after="0" w:line="240" w:lineRule="auto"/>
        <w:jc w:val="both"/>
        <w:rPr>
          <w:rFonts w:ascii="Times New Roman" w:hAnsi="Times New Roman" w:cs="Times New Roman"/>
          <w:sz w:val="24"/>
          <w:szCs w:val="24"/>
        </w:rPr>
      </w:pPr>
      <w:r w:rsidRPr="00A428B2">
        <w:rPr>
          <w:rFonts w:ascii="Times New Roman" w:hAnsi="Times New Roman" w:cs="Times New Roman"/>
          <w:sz w:val="24"/>
          <w:szCs w:val="24"/>
        </w:rPr>
        <w:t>основную (содержательную) часть;</w:t>
      </w:r>
    </w:p>
    <w:p w:rsidR="00222764" w:rsidRPr="00A428B2" w:rsidRDefault="00222764" w:rsidP="00AD6630">
      <w:pPr>
        <w:numPr>
          <w:ilvl w:val="0"/>
          <w:numId w:val="12"/>
        </w:numPr>
        <w:spacing w:after="0" w:line="240" w:lineRule="auto"/>
        <w:jc w:val="both"/>
        <w:rPr>
          <w:rFonts w:ascii="Times New Roman" w:hAnsi="Times New Roman" w:cs="Times New Roman"/>
          <w:sz w:val="24"/>
          <w:szCs w:val="24"/>
        </w:rPr>
      </w:pPr>
      <w:r w:rsidRPr="00A428B2">
        <w:rPr>
          <w:rFonts w:ascii="Times New Roman" w:hAnsi="Times New Roman" w:cs="Times New Roman"/>
          <w:sz w:val="24"/>
          <w:szCs w:val="24"/>
        </w:rPr>
        <w:t>заключение;</w:t>
      </w:r>
    </w:p>
    <w:p w:rsidR="00222764" w:rsidRPr="00A428B2" w:rsidRDefault="00222764" w:rsidP="00AD6630">
      <w:pPr>
        <w:numPr>
          <w:ilvl w:val="0"/>
          <w:numId w:val="12"/>
        </w:numPr>
        <w:spacing w:after="0" w:line="240" w:lineRule="auto"/>
        <w:jc w:val="both"/>
        <w:rPr>
          <w:rFonts w:ascii="Times New Roman" w:hAnsi="Times New Roman" w:cs="Times New Roman"/>
          <w:sz w:val="24"/>
          <w:szCs w:val="24"/>
        </w:rPr>
      </w:pPr>
      <w:r w:rsidRPr="00A428B2">
        <w:rPr>
          <w:rFonts w:ascii="Times New Roman" w:hAnsi="Times New Roman" w:cs="Times New Roman"/>
          <w:sz w:val="24"/>
          <w:szCs w:val="24"/>
        </w:rPr>
        <w:t>список литературы;</w:t>
      </w:r>
    </w:p>
    <w:p w:rsidR="00222764" w:rsidRPr="00A428B2" w:rsidRDefault="00222764" w:rsidP="004E20B9">
      <w:pPr>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u w:val="single"/>
        </w:rPr>
        <w:t>В содержании</w:t>
      </w:r>
      <w:r w:rsidRPr="00A428B2">
        <w:rPr>
          <w:rFonts w:ascii="Times New Roman" w:hAnsi="Times New Roman" w:cs="Times New Roman"/>
          <w:sz w:val="24"/>
          <w:szCs w:val="24"/>
        </w:rPr>
        <w:t xml:space="preserve"> в логической последовательности даются все заголовки разделов (глав) и по</w:t>
      </w:r>
      <w:r w:rsidRPr="00A428B2">
        <w:rPr>
          <w:rFonts w:ascii="Times New Roman" w:hAnsi="Times New Roman" w:cs="Times New Roman"/>
          <w:sz w:val="24"/>
          <w:szCs w:val="24"/>
        </w:rPr>
        <w:t>д</w:t>
      </w:r>
      <w:r w:rsidRPr="00A428B2">
        <w:rPr>
          <w:rFonts w:ascii="Times New Roman" w:hAnsi="Times New Roman" w:cs="Times New Roman"/>
          <w:sz w:val="24"/>
          <w:szCs w:val="24"/>
        </w:rPr>
        <w:t>разделов курсовой работы с указанием номеров страниц, на которых они размещены.</w:t>
      </w:r>
    </w:p>
    <w:p w:rsidR="00222764" w:rsidRPr="00A428B2" w:rsidRDefault="00222764" w:rsidP="004E20B9">
      <w:pPr>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u w:val="single"/>
        </w:rPr>
        <w:t>Во введении</w:t>
      </w:r>
      <w:r w:rsidRPr="00A428B2">
        <w:rPr>
          <w:rFonts w:ascii="Times New Roman" w:hAnsi="Times New Roman" w:cs="Times New Roman"/>
          <w:sz w:val="24"/>
          <w:szCs w:val="24"/>
        </w:rPr>
        <w:t xml:space="preserve"> работы следует показать значимость темы и ее актуальность, как в настоящее время решаются излагаемые вопросы и какие есть нерешенные проблемы, цели и задачи курсовой работы, краткую характеристику используемой литературы, обоснование выбора рассматрива</w:t>
      </w:r>
      <w:r w:rsidRPr="00A428B2">
        <w:rPr>
          <w:rFonts w:ascii="Times New Roman" w:hAnsi="Times New Roman" w:cs="Times New Roman"/>
          <w:sz w:val="24"/>
          <w:szCs w:val="24"/>
        </w:rPr>
        <w:t>е</w:t>
      </w:r>
      <w:r w:rsidRPr="00A428B2">
        <w:rPr>
          <w:rFonts w:ascii="Times New Roman" w:hAnsi="Times New Roman" w:cs="Times New Roman"/>
          <w:sz w:val="24"/>
          <w:szCs w:val="24"/>
        </w:rPr>
        <w:t>мых вопросов.</w:t>
      </w:r>
    </w:p>
    <w:p w:rsidR="00BC51CC" w:rsidRDefault="00222764" w:rsidP="00BC51CC">
      <w:pPr>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u w:val="single"/>
        </w:rPr>
        <w:t>Основная часть</w:t>
      </w:r>
      <w:r w:rsidRPr="00A428B2">
        <w:rPr>
          <w:rFonts w:ascii="Times New Roman" w:hAnsi="Times New Roman" w:cs="Times New Roman"/>
          <w:sz w:val="24"/>
          <w:szCs w:val="24"/>
        </w:rPr>
        <w:t xml:space="preserve"> </w:t>
      </w:r>
      <w:r w:rsidR="00521E66" w:rsidRPr="00A428B2">
        <w:rPr>
          <w:rFonts w:ascii="Times New Roman" w:hAnsi="Times New Roman" w:cs="Times New Roman"/>
          <w:sz w:val="24"/>
          <w:szCs w:val="24"/>
        </w:rPr>
        <w:t xml:space="preserve">состоит </w:t>
      </w:r>
      <w:r w:rsidRPr="00A428B2">
        <w:rPr>
          <w:rFonts w:ascii="Times New Roman" w:hAnsi="Times New Roman" w:cs="Times New Roman"/>
          <w:sz w:val="24"/>
          <w:szCs w:val="24"/>
        </w:rPr>
        <w:t xml:space="preserve"> из </w:t>
      </w:r>
      <w:r w:rsidR="00A013FD">
        <w:rPr>
          <w:rFonts w:ascii="Times New Roman" w:hAnsi="Times New Roman" w:cs="Times New Roman"/>
          <w:sz w:val="24"/>
          <w:szCs w:val="24"/>
        </w:rPr>
        <w:t>пяти</w:t>
      </w:r>
      <w:r w:rsidRPr="00A428B2">
        <w:rPr>
          <w:rFonts w:ascii="Times New Roman" w:hAnsi="Times New Roman" w:cs="Times New Roman"/>
          <w:sz w:val="24"/>
          <w:szCs w:val="24"/>
        </w:rPr>
        <w:t xml:space="preserve"> разделов (глав). </w:t>
      </w:r>
    </w:p>
    <w:p w:rsidR="00C00399" w:rsidRPr="00A013FD" w:rsidRDefault="00C00399" w:rsidP="00A013FD">
      <w:pPr>
        <w:pStyle w:val="a3"/>
        <w:numPr>
          <w:ilvl w:val="0"/>
          <w:numId w:val="33"/>
        </w:numPr>
        <w:spacing w:after="0" w:line="240" w:lineRule="auto"/>
        <w:jc w:val="both"/>
        <w:rPr>
          <w:rFonts w:ascii="Times New Roman" w:hAnsi="Times New Roman" w:cs="Times New Roman"/>
          <w:sz w:val="24"/>
          <w:szCs w:val="24"/>
        </w:rPr>
      </w:pPr>
      <w:r w:rsidRPr="00A013FD">
        <w:rPr>
          <w:rFonts w:ascii="Times New Roman" w:hAnsi="Times New Roman" w:cs="Times New Roman"/>
          <w:sz w:val="24"/>
          <w:szCs w:val="24"/>
        </w:rPr>
        <w:t>Организация работы производственного участка</w:t>
      </w:r>
    </w:p>
    <w:p w:rsidR="00C00399" w:rsidRPr="00A013FD" w:rsidRDefault="00C00399" w:rsidP="00A013FD">
      <w:pPr>
        <w:pStyle w:val="a3"/>
        <w:numPr>
          <w:ilvl w:val="0"/>
          <w:numId w:val="33"/>
        </w:numPr>
        <w:spacing w:after="0" w:line="240" w:lineRule="auto"/>
        <w:jc w:val="both"/>
        <w:rPr>
          <w:rFonts w:ascii="Times New Roman" w:hAnsi="Times New Roman" w:cs="Times New Roman"/>
          <w:sz w:val="24"/>
          <w:szCs w:val="24"/>
        </w:rPr>
      </w:pPr>
      <w:r w:rsidRPr="00A013FD">
        <w:rPr>
          <w:rFonts w:ascii="Times New Roman" w:hAnsi="Times New Roman" w:cs="Times New Roman"/>
          <w:sz w:val="24"/>
          <w:szCs w:val="24"/>
        </w:rPr>
        <w:t>Составление калькуляции полной себестоимости за</w:t>
      </w:r>
      <w:r w:rsidR="00A013FD">
        <w:rPr>
          <w:rFonts w:ascii="Times New Roman" w:hAnsi="Times New Roman" w:cs="Times New Roman"/>
          <w:sz w:val="24"/>
          <w:szCs w:val="24"/>
        </w:rPr>
        <w:t>данной детали</w:t>
      </w:r>
    </w:p>
    <w:p w:rsidR="00C00399" w:rsidRPr="00A013FD" w:rsidRDefault="00C00399" w:rsidP="00A013FD">
      <w:pPr>
        <w:pStyle w:val="a3"/>
        <w:numPr>
          <w:ilvl w:val="0"/>
          <w:numId w:val="33"/>
        </w:numPr>
        <w:spacing w:after="0" w:line="240" w:lineRule="auto"/>
        <w:jc w:val="both"/>
        <w:rPr>
          <w:rFonts w:ascii="Times New Roman" w:hAnsi="Times New Roman" w:cs="Times New Roman"/>
          <w:sz w:val="24"/>
          <w:szCs w:val="24"/>
        </w:rPr>
      </w:pPr>
      <w:r w:rsidRPr="00A013FD">
        <w:rPr>
          <w:rFonts w:ascii="Times New Roman" w:hAnsi="Times New Roman" w:cs="Times New Roman"/>
          <w:sz w:val="24"/>
          <w:szCs w:val="24"/>
        </w:rPr>
        <w:t>Расчет свободной оптово-отпускной цены детали</w:t>
      </w:r>
    </w:p>
    <w:p w:rsidR="00C00399" w:rsidRPr="00A013FD" w:rsidRDefault="00C00399" w:rsidP="00A013FD">
      <w:pPr>
        <w:pStyle w:val="a3"/>
        <w:numPr>
          <w:ilvl w:val="0"/>
          <w:numId w:val="33"/>
        </w:numPr>
        <w:spacing w:after="0" w:line="240" w:lineRule="auto"/>
        <w:jc w:val="both"/>
        <w:rPr>
          <w:rFonts w:ascii="Times New Roman" w:hAnsi="Times New Roman" w:cs="Times New Roman"/>
          <w:sz w:val="24"/>
          <w:szCs w:val="24"/>
        </w:rPr>
      </w:pPr>
      <w:r w:rsidRPr="00A013FD">
        <w:rPr>
          <w:rFonts w:ascii="Times New Roman" w:hAnsi="Times New Roman" w:cs="Times New Roman"/>
          <w:sz w:val="24"/>
          <w:szCs w:val="24"/>
        </w:rPr>
        <w:t>Экономическая оценка эффективности технологического процесса</w:t>
      </w:r>
    </w:p>
    <w:p w:rsidR="00C00399" w:rsidRPr="00A013FD" w:rsidRDefault="00C00399" w:rsidP="00A013FD">
      <w:pPr>
        <w:pStyle w:val="a3"/>
        <w:numPr>
          <w:ilvl w:val="0"/>
          <w:numId w:val="33"/>
        </w:numPr>
        <w:spacing w:after="0" w:line="240" w:lineRule="auto"/>
        <w:jc w:val="both"/>
        <w:rPr>
          <w:rFonts w:ascii="Times New Roman" w:hAnsi="Times New Roman" w:cs="Times New Roman"/>
          <w:sz w:val="24"/>
          <w:szCs w:val="24"/>
        </w:rPr>
      </w:pPr>
      <w:r w:rsidRPr="00A013FD">
        <w:rPr>
          <w:rFonts w:ascii="Times New Roman" w:hAnsi="Times New Roman" w:cs="Times New Roman"/>
          <w:sz w:val="24"/>
          <w:szCs w:val="24"/>
        </w:rPr>
        <w:t>Технико-экономические показатели спроектированного участка</w:t>
      </w:r>
    </w:p>
    <w:p w:rsidR="00222764" w:rsidRPr="00A428B2" w:rsidRDefault="00BC51CC" w:rsidP="00A013FD">
      <w:pPr>
        <w:spacing w:after="0" w:line="240" w:lineRule="auto"/>
        <w:jc w:val="both"/>
        <w:rPr>
          <w:rFonts w:ascii="Times New Roman" w:hAnsi="Times New Roman" w:cs="Times New Roman"/>
          <w:sz w:val="24"/>
          <w:szCs w:val="24"/>
        </w:rPr>
      </w:pPr>
      <w:r w:rsidRPr="00A428B2">
        <w:rPr>
          <w:rFonts w:ascii="Times New Roman" w:hAnsi="Times New Roman" w:cs="Times New Roman"/>
          <w:color w:val="000000"/>
          <w:sz w:val="24"/>
          <w:szCs w:val="24"/>
        </w:rPr>
        <w:tab/>
      </w:r>
      <w:r w:rsidR="00222764" w:rsidRPr="00A428B2">
        <w:rPr>
          <w:rFonts w:ascii="Times New Roman" w:hAnsi="Times New Roman" w:cs="Times New Roman"/>
          <w:sz w:val="24"/>
          <w:szCs w:val="24"/>
        </w:rPr>
        <w:t>Как правило, содержание основной части работы указывается в задании. При изложении материала необходимо ссылаться на литературные источники, а также важно обеспечить логич</w:t>
      </w:r>
      <w:r w:rsidR="00222764" w:rsidRPr="00A428B2">
        <w:rPr>
          <w:rFonts w:ascii="Times New Roman" w:hAnsi="Times New Roman" w:cs="Times New Roman"/>
          <w:sz w:val="24"/>
          <w:szCs w:val="24"/>
        </w:rPr>
        <w:t>е</w:t>
      </w:r>
      <w:r w:rsidR="00222764" w:rsidRPr="00A428B2">
        <w:rPr>
          <w:rFonts w:ascii="Times New Roman" w:hAnsi="Times New Roman" w:cs="Times New Roman"/>
          <w:sz w:val="24"/>
          <w:szCs w:val="24"/>
        </w:rPr>
        <w:t>ский переход от раздела к разделу. Каждый раздел (глава) заканчиваются обязательными вывод</w:t>
      </w:r>
      <w:r w:rsidR="00222764" w:rsidRPr="00A428B2">
        <w:rPr>
          <w:rFonts w:ascii="Times New Roman" w:hAnsi="Times New Roman" w:cs="Times New Roman"/>
          <w:sz w:val="24"/>
          <w:szCs w:val="24"/>
        </w:rPr>
        <w:t>а</w:t>
      </w:r>
      <w:r w:rsidR="00222764" w:rsidRPr="00A428B2">
        <w:rPr>
          <w:rFonts w:ascii="Times New Roman" w:hAnsi="Times New Roman" w:cs="Times New Roman"/>
          <w:sz w:val="24"/>
          <w:szCs w:val="24"/>
        </w:rPr>
        <w:t>ми, обобщениями, которые должны подводить к содержанию следующей главы.</w:t>
      </w:r>
    </w:p>
    <w:p w:rsidR="00222764" w:rsidRPr="00A428B2" w:rsidRDefault="00222764" w:rsidP="004E20B9">
      <w:pPr>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u w:val="single"/>
        </w:rPr>
        <w:t>Заключение</w:t>
      </w:r>
      <w:r w:rsidRPr="00A428B2">
        <w:rPr>
          <w:rFonts w:ascii="Times New Roman" w:hAnsi="Times New Roman" w:cs="Times New Roman"/>
          <w:sz w:val="24"/>
          <w:szCs w:val="24"/>
        </w:rPr>
        <w:t xml:space="preserve"> подводит итог работы и характеризует степень и качество выполнения задания (темы). </w:t>
      </w:r>
    </w:p>
    <w:p w:rsidR="00521E66" w:rsidRPr="00A428B2" w:rsidRDefault="00BC51CC" w:rsidP="00521E66">
      <w:pPr>
        <w:shd w:val="clear" w:color="auto" w:fill="FFFFFF"/>
        <w:spacing w:after="0"/>
        <w:jc w:val="both"/>
        <w:rPr>
          <w:rFonts w:ascii="Times New Roman" w:hAnsi="Times New Roman" w:cs="Times New Roman"/>
          <w:sz w:val="24"/>
          <w:szCs w:val="24"/>
        </w:rPr>
      </w:pPr>
      <w:r w:rsidRPr="00A428B2">
        <w:rPr>
          <w:rFonts w:ascii="Times New Roman" w:hAnsi="Times New Roman" w:cs="Times New Roman"/>
          <w:color w:val="000000"/>
          <w:sz w:val="24"/>
          <w:szCs w:val="24"/>
        </w:rPr>
        <w:tab/>
      </w:r>
      <w:r w:rsidR="00521E66" w:rsidRPr="00A428B2">
        <w:rPr>
          <w:rFonts w:ascii="Times New Roman" w:hAnsi="Times New Roman" w:cs="Times New Roman"/>
          <w:color w:val="000000"/>
          <w:sz w:val="24"/>
          <w:szCs w:val="24"/>
        </w:rPr>
        <w:t>В заключении да</w:t>
      </w:r>
      <w:r w:rsidRPr="00A428B2">
        <w:rPr>
          <w:rFonts w:ascii="Times New Roman" w:hAnsi="Times New Roman" w:cs="Times New Roman"/>
          <w:color w:val="000000"/>
          <w:sz w:val="24"/>
          <w:szCs w:val="24"/>
        </w:rPr>
        <w:t>ется</w:t>
      </w:r>
      <w:r w:rsidR="00521E66" w:rsidRPr="00A428B2">
        <w:rPr>
          <w:rFonts w:ascii="Times New Roman" w:hAnsi="Times New Roman" w:cs="Times New Roman"/>
          <w:color w:val="000000"/>
          <w:sz w:val="24"/>
          <w:szCs w:val="24"/>
        </w:rPr>
        <w:t xml:space="preserve"> общая характеристика работы спроектированного ремонтного учас</w:t>
      </w:r>
      <w:r w:rsidR="00521E66" w:rsidRPr="00A428B2">
        <w:rPr>
          <w:rFonts w:ascii="Times New Roman" w:hAnsi="Times New Roman" w:cs="Times New Roman"/>
          <w:color w:val="000000"/>
          <w:sz w:val="24"/>
          <w:szCs w:val="24"/>
        </w:rPr>
        <w:t>т</w:t>
      </w:r>
      <w:r w:rsidR="00521E66" w:rsidRPr="00A428B2">
        <w:rPr>
          <w:rFonts w:ascii="Times New Roman" w:hAnsi="Times New Roman" w:cs="Times New Roman"/>
          <w:color w:val="000000"/>
          <w:sz w:val="24"/>
          <w:szCs w:val="24"/>
        </w:rPr>
        <w:t>ка</w:t>
      </w:r>
      <w:r w:rsidRPr="00A428B2">
        <w:rPr>
          <w:rFonts w:ascii="Times New Roman" w:hAnsi="Times New Roman" w:cs="Times New Roman"/>
          <w:color w:val="000000"/>
          <w:sz w:val="24"/>
          <w:szCs w:val="24"/>
        </w:rPr>
        <w:t>.</w:t>
      </w:r>
    </w:p>
    <w:p w:rsidR="00222764" w:rsidRPr="00A428B2" w:rsidRDefault="00222764" w:rsidP="00BC51CC">
      <w:pPr>
        <w:pStyle w:val="23"/>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u w:val="single"/>
        </w:rPr>
        <w:t>В список литературы</w:t>
      </w:r>
      <w:r w:rsidRPr="00A428B2">
        <w:rPr>
          <w:rFonts w:ascii="Times New Roman" w:hAnsi="Times New Roman" w:cs="Times New Roman"/>
          <w:sz w:val="24"/>
          <w:szCs w:val="24"/>
        </w:rPr>
        <w:t xml:space="preserve"> должна быть включена та литература, которая непосредственно и</w:t>
      </w:r>
      <w:r w:rsidRPr="00A428B2">
        <w:rPr>
          <w:rFonts w:ascii="Times New Roman" w:hAnsi="Times New Roman" w:cs="Times New Roman"/>
          <w:sz w:val="24"/>
          <w:szCs w:val="24"/>
        </w:rPr>
        <w:t>с</w:t>
      </w:r>
      <w:r w:rsidRPr="00A428B2">
        <w:rPr>
          <w:rFonts w:ascii="Times New Roman" w:hAnsi="Times New Roman" w:cs="Times New Roman"/>
          <w:sz w:val="24"/>
          <w:szCs w:val="24"/>
        </w:rPr>
        <w:t>пользована студентами и на нее имеются ссылки в разделах курсовой работы.</w:t>
      </w:r>
    </w:p>
    <w:p w:rsidR="00222764" w:rsidRPr="00A428B2" w:rsidRDefault="00222764" w:rsidP="00BC51CC">
      <w:pPr>
        <w:pStyle w:val="23"/>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rPr>
        <w:lastRenderedPageBreak/>
        <w:t>Список литературы содержит литературные источники всех видов. Эта часть курсовой раб</w:t>
      </w:r>
      <w:r w:rsidRPr="00A428B2">
        <w:rPr>
          <w:rFonts w:ascii="Times New Roman" w:hAnsi="Times New Roman" w:cs="Times New Roman"/>
          <w:sz w:val="24"/>
          <w:szCs w:val="24"/>
        </w:rPr>
        <w:t>о</w:t>
      </w:r>
      <w:r w:rsidRPr="00A428B2">
        <w:rPr>
          <w:rFonts w:ascii="Times New Roman" w:hAnsi="Times New Roman" w:cs="Times New Roman"/>
          <w:sz w:val="24"/>
          <w:szCs w:val="24"/>
        </w:rPr>
        <w:t>ты дает первое представление об уровне теоретической и практической проработки студентом в</w:t>
      </w:r>
      <w:r w:rsidRPr="00A428B2">
        <w:rPr>
          <w:rFonts w:ascii="Times New Roman" w:hAnsi="Times New Roman" w:cs="Times New Roman"/>
          <w:sz w:val="24"/>
          <w:szCs w:val="24"/>
        </w:rPr>
        <w:t>ы</w:t>
      </w:r>
      <w:r w:rsidRPr="00A428B2">
        <w:rPr>
          <w:rFonts w:ascii="Times New Roman" w:hAnsi="Times New Roman" w:cs="Times New Roman"/>
          <w:sz w:val="24"/>
          <w:szCs w:val="24"/>
        </w:rPr>
        <w:t>бранной темы. Каждый источник в списке литературы должен быть пронумерован. На основании источников делаются ссылки в тексте.</w:t>
      </w:r>
    </w:p>
    <w:p w:rsidR="00222764" w:rsidRDefault="00222764" w:rsidP="00BC51CC">
      <w:pPr>
        <w:pStyle w:val="23"/>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rPr>
        <w:t xml:space="preserve">Список литературы оформляется в алфавитном порядке с указанием издательства, места и года издания, а для газет, журналов также и номера, при этом иностранная литература приводится после отечественной. </w:t>
      </w:r>
    </w:p>
    <w:p w:rsidR="00192F76" w:rsidRDefault="00192F76" w:rsidP="00192F76">
      <w:pPr>
        <w:spacing w:after="0"/>
        <w:jc w:val="both"/>
        <w:rPr>
          <w:rFonts w:ascii="Times New Roman" w:hAnsi="Times New Roman"/>
          <w:sz w:val="24"/>
          <w:szCs w:val="28"/>
          <w:u w:val="single"/>
        </w:rPr>
      </w:pPr>
      <w:r w:rsidRPr="0003294E">
        <w:rPr>
          <w:rFonts w:ascii="Times New Roman" w:hAnsi="Times New Roman"/>
          <w:sz w:val="24"/>
          <w:szCs w:val="28"/>
          <w:u w:val="single"/>
        </w:rPr>
        <w:t>Пример для книги одного автора</w:t>
      </w:r>
    </w:p>
    <w:p w:rsidR="00192F76" w:rsidRPr="00192F76" w:rsidRDefault="00192F76" w:rsidP="00192F76">
      <w:pPr>
        <w:spacing w:after="0"/>
        <w:jc w:val="both"/>
        <w:rPr>
          <w:rFonts w:ascii="Times New Roman" w:hAnsi="Times New Roman"/>
          <w:sz w:val="24"/>
          <w:szCs w:val="28"/>
        </w:rPr>
      </w:pPr>
      <w:r w:rsidRPr="00192F76">
        <w:rPr>
          <w:rFonts w:ascii="Times New Roman" w:hAnsi="Times New Roman"/>
          <w:sz w:val="24"/>
          <w:szCs w:val="28"/>
        </w:rPr>
        <w:t>Сергеев И.В. Экономика предприятия.</w:t>
      </w:r>
      <w:r>
        <w:rPr>
          <w:rFonts w:ascii="Times New Roman" w:hAnsi="Times New Roman"/>
          <w:sz w:val="24"/>
          <w:szCs w:val="28"/>
        </w:rPr>
        <w:t xml:space="preserve"> </w:t>
      </w:r>
      <w:r w:rsidRPr="00192F76">
        <w:rPr>
          <w:rFonts w:ascii="Times New Roman" w:hAnsi="Times New Roman"/>
          <w:sz w:val="24"/>
          <w:szCs w:val="28"/>
        </w:rPr>
        <w:t>-</w:t>
      </w:r>
      <w:r>
        <w:rPr>
          <w:rFonts w:ascii="Times New Roman" w:hAnsi="Times New Roman"/>
          <w:sz w:val="24"/>
          <w:szCs w:val="28"/>
        </w:rPr>
        <w:t xml:space="preserve"> </w:t>
      </w:r>
      <w:r w:rsidRPr="00192F76">
        <w:rPr>
          <w:rFonts w:ascii="Times New Roman" w:hAnsi="Times New Roman"/>
          <w:sz w:val="24"/>
          <w:szCs w:val="28"/>
        </w:rPr>
        <w:t>Финансы и статистика, 2011</w:t>
      </w:r>
      <w:r w:rsidR="0004776F">
        <w:rPr>
          <w:rFonts w:ascii="Times New Roman" w:hAnsi="Times New Roman"/>
          <w:sz w:val="24"/>
          <w:szCs w:val="28"/>
        </w:rPr>
        <w:t>г.</w:t>
      </w:r>
      <w:r w:rsidRPr="00192F76">
        <w:rPr>
          <w:rFonts w:ascii="Times New Roman" w:hAnsi="Times New Roman"/>
          <w:sz w:val="24"/>
          <w:szCs w:val="28"/>
        </w:rPr>
        <w:t xml:space="preserve"> 304с.</w:t>
      </w:r>
    </w:p>
    <w:p w:rsidR="00192F76" w:rsidRPr="0003294E" w:rsidRDefault="00192F76" w:rsidP="00192F76">
      <w:pPr>
        <w:spacing w:after="0"/>
        <w:jc w:val="both"/>
        <w:rPr>
          <w:rFonts w:ascii="Times New Roman" w:hAnsi="Times New Roman"/>
          <w:sz w:val="24"/>
          <w:szCs w:val="28"/>
          <w:u w:val="single"/>
        </w:rPr>
      </w:pPr>
      <w:r w:rsidRPr="0003294E">
        <w:rPr>
          <w:rFonts w:ascii="Times New Roman" w:hAnsi="Times New Roman"/>
          <w:sz w:val="24"/>
          <w:szCs w:val="28"/>
          <w:u w:val="single"/>
        </w:rPr>
        <w:t>Пример для сборника трудов</w:t>
      </w:r>
    </w:p>
    <w:p w:rsidR="00192F76" w:rsidRPr="0003294E" w:rsidRDefault="00192F76" w:rsidP="00192F76">
      <w:pPr>
        <w:spacing w:after="0"/>
        <w:jc w:val="both"/>
        <w:rPr>
          <w:rFonts w:ascii="Times New Roman" w:hAnsi="Times New Roman"/>
          <w:sz w:val="24"/>
          <w:szCs w:val="28"/>
        </w:rPr>
      </w:pPr>
      <w:r w:rsidRPr="0003294E">
        <w:rPr>
          <w:rFonts w:ascii="Times New Roman" w:hAnsi="Times New Roman"/>
          <w:sz w:val="24"/>
          <w:szCs w:val="28"/>
        </w:rPr>
        <w:t xml:space="preserve">Современные проблемы теории и практики: Сборник научных трудов/Науч. Ред. А.Г. </w:t>
      </w:r>
      <w:proofErr w:type="spellStart"/>
      <w:r w:rsidRPr="0003294E">
        <w:rPr>
          <w:rFonts w:ascii="Times New Roman" w:hAnsi="Times New Roman"/>
          <w:sz w:val="24"/>
          <w:szCs w:val="28"/>
        </w:rPr>
        <w:t>Маркуша</w:t>
      </w:r>
      <w:proofErr w:type="spellEnd"/>
      <w:r w:rsidRPr="0003294E">
        <w:rPr>
          <w:rFonts w:ascii="Times New Roman" w:hAnsi="Times New Roman"/>
          <w:sz w:val="24"/>
          <w:szCs w:val="28"/>
        </w:rPr>
        <w:t xml:space="preserve"> – Новгород: НФ УРАО, 20</w:t>
      </w:r>
      <w:r>
        <w:rPr>
          <w:rFonts w:ascii="Times New Roman" w:hAnsi="Times New Roman"/>
          <w:sz w:val="24"/>
          <w:szCs w:val="28"/>
        </w:rPr>
        <w:t>1</w:t>
      </w:r>
      <w:r w:rsidRPr="0003294E">
        <w:rPr>
          <w:rFonts w:ascii="Times New Roman" w:hAnsi="Times New Roman"/>
          <w:sz w:val="24"/>
          <w:szCs w:val="28"/>
        </w:rPr>
        <w:t>2г 190с.</w:t>
      </w:r>
    </w:p>
    <w:p w:rsidR="00192F76" w:rsidRPr="0003294E" w:rsidRDefault="00192F76" w:rsidP="00192F76">
      <w:pPr>
        <w:spacing w:after="0"/>
        <w:jc w:val="both"/>
        <w:rPr>
          <w:rFonts w:ascii="Times New Roman" w:hAnsi="Times New Roman"/>
          <w:sz w:val="24"/>
          <w:szCs w:val="28"/>
          <w:u w:val="single"/>
        </w:rPr>
      </w:pPr>
      <w:r w:rsidRPr="0003294E">
        <w:rPr>
          <w:rFonts w:ascii="Times New Roman" w:hAnsi="Times New Roman"/>
          <w:sz w:val="24"/>
          <w:szCs w:val="28"/>
          <w:u w:val="single"/>
        </w:rPr>
        <w:t>Пример для статьи</w:t>
      </w:r>
    </w:p>
    <w:p w:rsidR="00192F76" w:rsidRPr="0003294E" w:rsidRDefault="00192F76" w:rsidP="00192F76">
      <w:pPr>
        <w:spacing w:after="0"/>
        <w:jc w:val="both"/>
        <w:rPr>
          <w:rFonts w:ascii="Times New Roman" w:hAnsi="Times New Roman"/>
          <w:sz w:val="24"/>
          <w:szCs w:val="28"/>
        </w:rPr>
      </w:pPr>
      <w:r w:rsidRPr="0003294E">
        <w:rPr>
          <w:rFonts w:ascii="Times New Roman" w:hAnsi="Times New Roman"/>
          <w:sz w:val="24"/>
          <w:szCs w:val="28"/>
        </w:rPr>
        <w:t xml:space="preserve">Сидоров А.П. Китаева И.А. Демографические исследования в России //материалы </w:t>
      </w:r>
    </w:p>
    <w:p w:rsidR="00192F76" w:rsidRPr="0003294E" w:rsidRDefault="00192F76" w:rsidP="00192F76">
      <w:pPr>
        <w:spacing w:after="0"/>
        <w:jc w:val="both"/>
        <w:rPr>
          <w:rFonts w:ascii="Times New Roman" w:hAnsi="Times New Roman"/>
          <w:sz w:val="24"/>
          <w:szCs w:val="28"/>
        </w:rPr>
      </w:pPr>
      <w:r w:rsidRPr="0003294E">
        <w:rPr>
          <w:rFonts w:ascii="Times New Roman" w:hAnsi="Times New Roman"/>
          <w:sz w:val="24"/>
          <w:szCs w:val="28"/>
        </w:rPr>
        <w:t xml:space="preserve">научно-практической конференции – </w:t>
      </w:r>
      <w:proofErr w:type="spellStart"/>
      <w:r w:rsidRPr="0003294E">
        <w:rPr>
          <w:rFonts w:ascii="Times New Roman" w:hAnsi="Times New Roman"/>
          <w:sz w:val="24"/>
          <w:szCs w:val="28"/>
        </w:rPr>
        <w:t>Н.Новгород</w:t>
      </w:r>
      <w:proofErr w:type="spellEnd"/>
      <w:r w:rsidRPr="0003294E">
        <w:rPr>
          <w:rFonts w:ascii="Times New Roman" w:hAnsi="Times New Roman"/>
          <w:sz w:val="24"/>
          <w:szCs w:val="28"/>
        </w:rPr>
        <w:t>. НФ УРАО с.110-115</w:t>
      </w:r>
    </w:p>
    <w:p w:rsidR="00192F76" w:rsidRPr="0003294E" w:rsidRDefault="00192F76" w:rsidP="00192F76">
      <w:pPr>
        <w:spacing w:after="0"/>
        <w:jc w:val="both"/>
        <w:rPr>
          <w:rFonts w:ascii="Times New Roman" w:hAnsi="Times New Roman"/>
          <w:sz w:val="24"/>
          <w:szCs w:val="28"/>
          <w:u w:val="single"/>
        </w:rPr>
      </w:pPr>
      <w:r w:rsidRPr="0003294E">
        <w:rPr>
          <w:rFonts w:ascii="Times New Roman" w:hAnsi="Times New Roman"/>
          <w:sz w:val="24"/>
          <w:szCs w:val="28"/>
          <w:u w:val="single"/>
        </w:rPr>
        <w:t>Стандарты</w:t>
      </w:r>
    </w:p>
    <w:p w:rsidR="00192F76" w:rsidRPr="0003294E" w:rsidRDefault="00192F76" w:rsidP="00192F76">
      <w:pPr>
        <w:spacing w:after="0"/>
        <w:jc w:val="both"/>
        <w:rPr>
          <w:rFonts w:ascii="Times New Roman" w:hAnsi="Times New Roman"/>
          <w:sz w:val="24"/>
          <w:szCs w:val="28"/>
        </w:rPr>
      </w:pPr>
      <w:r w:rsidRPr="0003294E">
        <w:rPr>
          <w:rFonts w:ascii="Times New Roman" w:hAnsi="Times New Roman"/>
          <w:sz w:val="24"/>
          <w:szCs w:val="28"/>
        </w:rPr>
        <w:t xml:space="preserve">ГОСТ </w:t>
      </w:r>
      <w:proofErr w:type="gramStart"/>
      <w:r w:rsidRPr="0003294E">
        <w:rPr>
          <w:rFonts w:ascii="Times New Roman" w:hAnsi="Times New Roman"/>
          <w:sz w:val="24"/>
          <w:szCs w:val="28"/>
        </w:rPr>
        <w:t>Р</w:t>
      </w:r>
      <w:proofErr w:type="gramEnd"/>
      <w:r w:rsidRPr="0003294E">
        <w:rPr>
          <w:rFonts w:ascii="Times New Roman" w:hAnsi="Times New Roman"/>
          <w:sz w:val="24"/>
          <w:szCs w:val="28"/>
        </w:rPr>
        <w:t xml:space="preserve"> 517721-2001. Аппаратура радиоэлектронная бытовая. Входные и выходные параметры и типы соединений. Технические требования. – </w:t>
      </w:r>
      <w:proofErr w:type="spellStart"/>
      <w:r w:rsidRPr="0003294E">
        <w:rPr>
          <w:rFonts w:ascii="Times New Roman" w:hAnsi="Times New Roman"/>
          <w:sz w:val="24"/>
          <w:szCs w:val="28"/>
        </w:rPr>
        <w:t>Введ</w:t>
      </w:r>
      <w:proofErr w:type="spellEnd"/>
      <w:r w:rsidRPr="0003294E">
        <w:rPr>
          <w:rFonts w:ascii="Times New Roman" w:hAnsi="Times New Roman"/>
          <w:sz w:val="24"/>
          <w:szCs w:val="28"/>
        </w:rPr>
        <w:t>. 2002-01-01. – М.</w:t>
      </w:r>
      <w:proofErr w:type="gramStart"/>
      <w:r w:rsidRPr="0003294E">
        <w:rPr>
          <w:rFonts w:ascii="Times New Roman" w:hAnsi="Times New Roman"/>
          <w:sz w:val="24"/>
          <w:szCs w:val="28"/>
        </w:rPr>
        <w:t xml:space="preserve"> :</w:t>
      </w:r>
      <w:proofErr w:type="gramEnd"/>
      <w:r w:rsidRPr="0003294E">
        <w:rPr>
          <w:rFonts w:ascii="Times New Roman" w:hAnsi="Times New Roman"/>
          <w:sz w:val="24"/>
          <w:szCs w:val="28"/>
        </w:rPr>
        <w:t xml:space="preserve"> Госстандарт России : Изд-во стандартов, 2001. – IV, 27 с.</w:t>
      </w:r>
      <w:proofErr w:type="gramStart"/>
      <w:r w:rsidRPr="0003294E">
        <w:rPr>
          <w:rFonts w:ascii="Times New Roman" w:hAnsi="Times New Roman"/>
          <w:sz w:val="24"/>
          <w:szCs w:val="28"/>
        </w:rPr>
        <w:t xml:space="preserve"> :</w:t>
      </w:r>
      <w:proofErr w:type="gramEnd"/>
      <w:r w:rsidRPr="0003294E">
        <w:rPr>
          <w:rFonts w:ascii="Times New Roman" w:hAnsi="Times New Roman"/>
          <w:sz w:val="24"/>
          <w:szCs w:val="28"/>
        </w:rPr>
        <w:t xml:space="preserve"> ил.</w:t>
      </w:r>
    </w:p>
    <w:p w:rsidR="00192F76" w:rsidRPr="0003294E" w:rsidRDefault="00192F76" w:rsidP="00192F76">
      <w:pPr>
        <w:spacing w:after="0"/>
        <w:jc w:val="both"/>
        <w:rPr>
          <w:rFonts w:ascii="Times New Roman" w:hAnsi="Times New Roman"/>
          <w:bCs/>
          <w:sz w:val="24"/>
          <w:szCs w:val="28"/>
          <w:u w:val="single"/>
        </w:rPr>
      </w:pPr>
      <w:r w:rsidRPr="0003294E">
        <w:rPr>
          <w:rFonts w:ascii="Times New Roman" w:hAnsi="Times New Roman"/>
          <w:bCs/>
          <w:sz w:val="24"/>
          <w:szCs w:val="28"/>
          <w:u w:val="single"/>
        </w:rPr>
        <w:t>Статьи из сборников</w:t>
      </w:r>
    </w:p>
    <w:p w:rsidR="00192F76" w:rsidRPr="0003294E" w:rsidRDefault="00192F76" w:rsidP="00192F76">
      <w:pPr>
        <w:spacing w:after="0"/>
        <w:jc w:val="both"/>
        <w:rPr>
          <w:rFonts w:ascii="Times New Roman" w:hAnsi="Times New Roman"/>
          <w:sz w:val="24"/>
          <w:szCs w:val="28"/>
        </w:rPr>
      </w:pPr>
      <w:proofErr w:type="spellStart"/>
      <w:r w:rsidRPr="0003294E">
        <w:rPr>
          <w:rFonts w:ascii="Times New Roman" w:hAnsi="Times New Roman"/>
          <w:sz w:val="24"/>
          <w:szCs w:val="28"/>
        </w:rPr>
        <w:t>Двинянинова</w:t>
      </w:r>
      <w:proofErr w:type="spellEnd"/>
      <w:r w:rsidRPr="0003294E">
        <w:rPr>
          <w:rFonts w:ascii="Times New Roman" w:hAnsi="Times New Roman"/>
          <w:sz w:val="24"/>
          <w:szCs w:val="28"/>
        </w:rPr>
        <w:t xml:space="preserve">, Г. С. Комплимент: Коммуникативный статус или стратегия в дискурсе / Г. С. </w:t>
      </w:r>
      <w:proofErr w:type="spellStart"/>
      <w:r w:rsidRPr="0003294E">
        <w:rPr>
          <w:rFonts w:ascii="Times New Roman" w:hAnsi="Times New Roman"/>
          <w:sz w:val="24"/>
          <w:szCs w:val="28"/>
        </w:rPr>
        <w:t>Дв</w:t>
      </w:r>
      <w:r w:rsidRPr="0003294E">
        <w:rPr>
          <w:rFonts w:ascii="Times New Roman" w:hAnsi="Times New Roman"/>
          <w:sz w:val="24"/>
          <w:szCs w:val="28"/>
        </w:rPr>
        <w:t>и</w:t>
      </w:r>
      <w:r w:rsidRPr="0003294E">
        <w:rPr>
          <w:rFonts w:ascii="Times New Roman" w:hAnsi="Times New Roman"/>
          <w:sz w:val="24"/>
          <w:szCs w:val="28"/>
        </w:rPr>
        <w:t>нянинова</w:t>
      </w:r>
      <w:proofErr w:type="spellEnd"/>
      <w:r w:rsidRPr="0003294E">
        <w:rPr>
          <w:rFonts w:ascii="Times New Roman" w:hAnsi="Times New Roman"/>
          <w:sz w:val="24"/>
          <w:szCs w:val="28"/>
        </w:rPr>
        <w:t xml:space="preserve"> // Социальная власть языка : сб. науч. тр. / Воронеж</w:t>
      </w:r>
      <w:proofErr w:type="gramStart"/>
      <w:r w:rsidRPr="0003294E">
        <w:rPr>
          <w:rFonts w:ascii="Times New Roman" w:hAnsi="Times New Roman"/>
          <w:sz w:val="24"/>
          <w:szCs w:val="28"/>
        </w:rPr>
        <w:t>.</w:t>
      </w:r>
      <w:proofErr w:type="gramEnd"/>
      <w:r w:rsidRPr="0003294E">
        <w:rPr>
          <w:rFonts w:ascii="Times New Roman" w:hAnsi="Times New Roman"/>
          <w:sz w:val="24"/>
          <w:szCs w:val="28"/>
        </w:rPr>
        <w:t xml:space="preserve"> </w:t>
      </w:r>
      <w:proofErr w:type="spellStart"/>
      <w:proofErr w:type="gramStart"/>
      <w:r w:rsidRPr="0003294E">
        <w:rPr>
          <w:rFonts w:ascii="Times New Roman" w:hAnsi="Times New Roman"/>
          <w:sz w:val="24"/>
          <w:szCs w:val="28"/>
        </w:rPr>
        <w:t>м</w:t>
      </w:r>
      <w:proofErr w:type="gramEnd"/>
      <w:r w:rsidRPr="0003294E">
        <w:rPr>
          <w:rFonts w:ascii="Times New Roman" w:hAnsi="Times New Roman"/>
          <w:sz w:val="24"/>
          <w:szCs w:val="28"/>
        </w:rPr>
        <w:t>ежрегион</w:t>
      </w:r>
      <w:proofErr w:type="spellEnd"/>
      <w:r w:rsidRPr="0003294E">
        <w:rPr>
          <w:rFonts w:ascii="Times New Roman" w:hAnsi="Times New Roman"/>
          <w:sz w:val="24"/>
          <w:szCs w:val="28"/>
        </w:rPr>
        <w:t>. ин-т обществ. наук, В</w:t>
      </w:r>
      <w:r w:rsidRPr="0003294E">
        <w:rPr>
          <w:rFonts w:ascii="Times New Roman" w:hAnsi="Times New Roman"/>
          <w:sz w:val="24"/>
          <w:szCs w:val="28"/>
        </w:rPr>
        <w:t>о</w:t>
      </w:r>
      <w:r w:rsidRPr="0003294E">
        <w:rPr>
          <w:rFonts w:ascii="Times New Roman" w:hAnsi="Times New Roman"/>
          <w:sz w:val="24"/>
          <w:szCs w:val="28"/>
        </w:rPr>
        <w:t>ронеж. гос. ун-т, Фак. романо-</w:t>
      </w:r>
      <w:proofErr w:type="spellStart"/>
      <w:r w:rsidRPr="0003294E">
        <w:rPr>
          <w:rFonts w:ascii="Times New Roman" w:hAnsi="Times New Roman"/>
          <w:sz w:val="24"/>
          <w:szCs w:val="28"/>
        </w:rPr>
        <w:t>герман</w:t>
      </w:r>
      <w:proofErr w:type="spellEnd"/>
      <w:r w:rsidRPr="0003294E">
        <w:rPr>
          <w:rFonts w:ascii="Times New Roman" w:hAnsi="Times New Roman"/>
          <w:sz w:val="24"/>
          <w:szCs w:val="28"/>
        </w:rPr>
        <w:t>. истории. – Воронеж, 2001. – С. 101-106.</w:t>
      </w:r>
    </w:p>
    <w:p w:rsidR="00192F76" w:rsidRPr="0003294E" w:rsidRDefault="00192F76" w:rsidP="00192F76">
      <w:pPr>
        <w:spacing w:after="0"/>
        <w:jc w:val="both"/>
        <w:rPr>
          <w:rFonts w:ascii="Times New Roman" w:hAnsi="Times New Roman"/>
          <w:bCs/>
          <w:sz w:val="24"/>
          <w:szCs w:val="28"/>
          <w:u w:val="single"/>
        </w:rPr>
      </w:pPr>
      <w:r w:rsidRPr="0003294E">
        <w:rPr>
          <w:rFonts w:ascii="Times New Roman" w:hAnsi="Times New Roman"/>
          <w:bCs/>
          <w:sz w:val="24"/>
          <w:szCs w:val="28"/>
          <w:u w:val="single"/>
        </w:rPr>
        <w:t>Статьи из журналов</w:t>
      </w:r>
    </w:p>
    <w:p w:rsidR="00192F76" w:rsidRPr="0003294E" w:rsidRDefault="00192F76" w:rsidP="00192F76">
      <w:pPr>
        <w:spacing w:after="0"/>
        <w:jc w:val="both"/>
        <w:rPr>
          <w:rFonts w:ascii="Times New Roman" w:hAnsi="Times New Roman"/>
          <w:sz w:val="24"/>
          <w:szCs w:val="28"/>
        </w:rPr>
      </w:pPr>
      <w:r w:rsidRPr="0003294E">
        <w:rPr>
          <w:rFonts w:ascii="Times New Roman" w:hAnsi="Times New Roman"/>
          <w:sz w:val="24"/>
          <w:szCs w:val="28"/>
        </w:rPr>
        <w:t xml:space="preserve">Ивашкевич, В. Б. Повышение прозрачности информации о ценных бумагах / В. Б. Ивашкевич, Ф. И. Харисова // Финансы. – 2005. – </w:t>
      </w:r>
      <w:proofErr w:type="gramStart"/>
      <w:r w:rsidRPr="0003294E">
        <w:rPr>
          <w:rFonts w:ascii="Times New Roman" w:hAnsi="Times New Roman"/>
          <w:sz w:val="24"/>
          <w:szCs w:val="28"/>
          <w:lang w:val="en-US"/>
        </w:rPr>
        <w:t>N</w:t>
      </w:r>
      <w:r w:rsidRPr="0003294E">
        <w:rPr>
          <w:rFonts w:ascii="Times New Roman" w:hAnsi="Times New Roman"/>
          <w:sz w:val="24"/>
          <w:szCs w:val="28"/>
        </w:rPr>
        <w:t xml:space="preserve"> 3.</w:t>
      </w:r>
      <w:proofErr w:type="gramEnd"/>
      <w:r w:rsidRPr="0003294E">
        <w:rPr>
          <w:rFonts w:ascii="Times New Roman" w:hAnsi="Times New Roman"/>
          <w:sz w:val="24"/>
          <w:szCs w:val="28"/>
        </w:rPr>
        <w:t xml:space="preserve"> – С. 16-17.</w:t>
      </w:r>
    </w:p>
    <w:p w:rsidR="00222764" w:rsidRPr="00A428B2" w:rsidRDefault="00222764" w:rsidP="00BC51CC">
      <w:pPr>
        <w:pStyle w:val="23"/>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rPr>
        <w:t>Нумерация листов текстового материала делается сквозной. Первой страницей является т</w:t>
      </w:r>
      <w:r w:rsidRPr="00A428B2">
        <w:rPr>
          <w:rFonts w:ascii="Times New Roman" w:hAnsi="Times New Roman" w:cs="Times New Roman"/>
          <w:sz w:val="24"/>
          <w:szCs w:val="24"/>
        </w:rPr>
        <w:t>и</w:t>
      </w:r>
      <w:r w:rsidRPr="00A428B2">
        <w:rPr>
          <w:rFonts w:ascii="Times New Roman" w:hAnsi="Times New Roman" w:cs="Times New Roman"/>
          <w:sz w:val="24"/>
          <w:szCs w:val="24"/>
        </w:rPr>
        <w:t>тульный лист (см. образец титульного листа), номер на нем не ставится. Номера листов проста</w:t>
      </w:r>
      <w:r w:rsidRPr="00A428B2">
        <w:rPr>
          <w:rFonts w:ascii="Times New Roman" w:hAnsi="Times New Roman" w:cs="Times New Roman"/>
          <w:sz w:val="24"/>
          <w:szCs w:val="24"/>
        </w:rPr>
        <w:t>в</w:t>
      </w:r>
      <w:r w:rsidRPr="00A428B2">
        <w:rPr>
          <w:rFonts w:ascii="Times New Roman" w:hAnsi="Times New Roman" w:cs="Times New Roman"/>
          <w:sz w:val="24"/>
          <w:szCs w:val="24"/>
        </w:rPr>
        <w:t>ляются арабскими цифрами в правом верхнем углу листа. Расстояние между заголовками и те</w:t>
      </w:r>
      <w:r w:rsidRPr="00A428B2">
        <w:rPr>
          <w:rFonts w:ascii="Times New Roman" w:hAnsi="Times New Roman" w:cs="Times New Roman"/>
          <w:sz w:val="24"/>
          <w:szCs w:val="24"/>
        </w:rPr>
        <w:t>к</w:t>
      </w:r>
      <w:r w:rsidRPr="00A428B2">
        <w:rPr>
          <w:rFonts w:ascii="Times New Roman" w:hAnsi="Times New Roman" w:cs="Times New Roman"/>
          <w:sz w:val="24"/>
          <w:szCs w:val="24"/>
        </w:rPr>
        <w:t xml:space="preserve">стом – не менее </w:t>
      </w:r>
      <w:smartTag w:uri="urn:schemas-microsoft-com:office:smarttags" w:element="metricconverter">
        <w:smartTagPr>
          <w:attr w:name="ProductID" w:val="10 мм"/>
        </w:smartTagPr>
        <w:r w:rsidRPr="00A428B2">
          <w:rPr>
            <w:rFonts w:ascii="Times New Roman" w:hAnsi="Times New Roman" w:cs="Times New Roman"/>
            <w:sz w:val="24"/>
            <w:szCs w:val="24"/>
          </w:rPr>
          <w:t>10 мм</w:t>
        </w:r>
      </w:smartTag>
      <w:r w:rsidRPr="00A428B2">
        <w:rPr>
          <w:rFonts w:ascii="Times New Roman" w:hAnsi="Times New Roman" w:cs="Times New Roman"/>
          <w:sz w:val="24"/>
          <w:szCs w:val="24"/>
        </w:rPr>
        <w:t>.</w:t>
      </w:r>
    </w:p>
    <w:p w:rsidR="00222764" w:rsidRPr="00A428B2" w:rsidRDefault="00222764" w:rsidP="00BC51CC">
      <w:pPr>
        <w:pStyle w:val="23"/>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u w:val="single"/>
        </w:rPr>
        <w:t>Каждую главу (раздел), а также введение и заключение следует начинать с новой страницы.</w:t>
      </w:r>
    </w:p>
    <w:p w:rsidR="00222764" w:rsidRPr="00A428B2" w:rsidRDefault="00222764" w:rsidP="00BC51CC">
      <w:pPr>
        <w:pStyle w:val="23"/>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rPr>
        <w:t>Заголовок раздела (главы) пишется прописными буквами в красную строку, главы нумер</w:t>
      </w:r>
      <w:r w:rsidRPr="00A428B2">
        <w:rPr>
          <w:rFonts w:ascii="Times New Roman" w:hAnsi="Times New Roman" w:cs="Times New Roman"/>
          <w:sz w:val="24"/>
          <w:szCs w:val="24"/>
        </w:rPr>
        <w:t>у</w:t>
      </w:r>
      <w:r w:rsidRPr="00A428B2">
        <w:rPr>
          <w:rFonts w:ascii="Times New Roman" w:hAnsi="Times New Roman" w:cs="Times New Roman"/>
          <w:sz w:val="24"/>
          <w:szCs w:val="24"/>
        </w:rPr>
        <w:t>ются арабскими цифрами с точкой. После заголовка раздела</w:t>
      </w:r>
      <w:r w:rsidR="0004776F">
        <w:rPr>
          <w:rFonts w:ascii="Times New Roman" w:hAnsi="Times New Roman" w:cs="Times New Roman"/>
          <w:sz w:val="24"/>
          <w:szCs w:val="24"/>
        </w:rPr>
        <w:t xml:space="preserve"> </w:t>
      </w:r>
      <w:r w:rsidRPr="00A428B2">
        <w:rPr>
          <w:rFonts w:ascii="Times New Roman" w:hAnsi="Times New Roman" w:cs="Times New Roman"/>
          <w:sz w:val="24"/>
          <w:szCs w:val="24"/>
        </w:rPr>
        <w:t>(главы) точка не ставится. Запрещае</w:t>
      </w:r>
      <w:r w:rsidRPr="00A428B2">
        <w:rPr>
          <w:rFonts w:ascii="Times New Roman" w:hAnsi="Times New Roman" w:cs="Times New Roman"/>
          <w:sz w:val="24"/>
          <w:szCs w:val="24"/>
        </w:rPr>
        <w:t>т</w:t>
      </w:r>
      <w:r w:rsidRPr="00A428B2">
        <w:rPr>
          <w:rFonts w:ascii="Times New Roman" w:hAnsi="Times New Roman" w:cs="Times New Roman"/>
          <w:sz w:val="24"/>
          <w:szCs w:val="24"/>
        </w:rPr>
        <w:t>ся подчеркивать заголовки, писать их цветными и т.д. Заголовок подраздела выполняется стро</w:t>
      </w:r>
      <w:r w:rsidRPr="00A428B2">
        <w:rPr>
          <w:rFonts w:ascii="Times New Roman" w:hAnsi="Times New Roman" w:cs="Times New Roman"/>
          <w:sz w:val="24"/>
          <w:szCs w:val="24"/>
        </w:rPr>
        <w:t>ч</w:t>
      </w:r>
      <w:r w:rsidRPr="00A428B2">
        <w:rPr>
          <w:rFonts w:ascii="Times New Roman" w:hAnsi="Times New Roman" w:cs="Times New Roman"/>
          <w:sz w:val="24"/>
          <w:szCs w:val="24"/>
        </w:rPr>
        <w:t>ными буквами (кроме первой прописной).</w:t>
      </w:r>
    </w:p>
    <w:p w:rsidR="00222764" w:rsidRPr="00A428B2" w:rsidRDefault="00222764" w:rsidP="00BC51CC">
      <w:pPr>
        <w:pStyle w:val="23"/>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rPr>
        <w:t>Подразделы должны иметь порядковые номера в пределах каждой главы (раздела). Номер подраздела состоит из двух арабских цифр – номеров главы и подраздела, разделенных точкой. В конце номера подраздела также ставится точка. После заголовка подраздела точка не ставится.</w:t>
      </w:r>
    </w:p>
    <w:p w:rsidR="00222764" w:rsidRPr="00A428B2" w:rsidRDefault="00222764" w:rsidP="00BC51CC">
      <w:pPr>
        <w:pStyle w:val="23"/>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rPr>
        <w:t>Заголовки введения и заключения пишутся прописными буквами над текстом по центру строки. Они не нумеруются и точки после них не ставятся.</w:t>
      </w:r>
    </w:p>
    <w:p w:rsidR="00222764" w:rsidRPr="00A428B2" w:rsidRDefault="00222764" w:rsidP="00BC51CC">
      <w:pPr>
        <w:pStyle w:val="23"/>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rPr>
        <w:t>Таблицы оформляются следующим образом. Каждая таблица должна иметь заголовок, п</w:t>
      </w:r>
      <w:r w:rsidRPr="00A428B2">
        <w:rPr>
          <w:rFonts w:ascii="Times New Roman" w:hAnsi="Times New Roman" w:cs="Times New Roman"/>
          <w:sz w:val="24"/>
          <w:szCs w:val="24"/>
        </w:rPr>
        <w:t>о</w:t>
      </w:r>
      <w:r w:rsidRPr="00A428B2">
        <w:rPr>
          <w:rFonts w:ascii="Times New Roman" w:hAnsi="Times New Roman" w:cs="Times New Roman"/>
          <w:sz w:val="24"/>
          <w:szCs w:val="24"/>
        </w:rPr>
        <w:t>мещаемый над таблицей в середине строки. Слово «таблица» пишется справа над заголовком и начинается также, как заголовок, с прописной буквы. Слово «таблица» не подчеркивается. Табл</w:t>
      </w:r>
      <w:r w:rsidRPr="00A428B2">
        <w:rPr>
          <w:rFonts w:ascii="Times New Roman" w:hAnsi="Times New Roman" w:cs="Times New Roman"/>
          <w:sz w:val="24"/>
          <w:szCs w:val="24"/>
        </w:rPr>
        <w:t>и</w:t>
      </w:r>
      <w:r w:rsidRPr="00A428B2">
        <w:rPr>
          <w:rFonts w:ascii="Times New Roman" w:hAnsi="Times New Roman" w:cs="Times New Roman"/>
          <w:sz w:val="24"/>
          <w:szCs w:val="24"/>
        </w:rPr>
        <w:t>цы нумеруются последовательно по тексту курсовой работы арабскими цифрами. Таблица в тексте помещается после первого о ней упоминания. При ссылке на таблицу указывается ее порядковый номер.</w:t>
      </w:r>
    </w:p>
    <w:p w:rsidR="00222764" w:rsidRDefault="00222764" w:rsidP="00BC51CC">
      <w:pPr>
        <w:pStyle w:val="23"/>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rPr>
        <w:t>Формулы пишутся посередине строки. После формулы ставится запятая. Непосредственно под формулой приводятся значения символов, входящих в формулу. Они приводятся в той посл</w:t>
      </w:r>
      <w:r w:rsidRPr="00A428B2">
        <w:rPr>
          <w:rFonts w:ascii="Times New Roman" w:hAnsi="Times New Roman" w:cs="Times New Roman"/>
          <w:sz w:val="24"/>
          <w:szCs w:val="24"/>
        </w:rPr>
        <w:t>е</w:t>
      </w:r>
      <w:r w:rsidRPr="00A428B2">
        <w:rPr>
          <w:rFonts w:ascii="Times New Roman" w:hAnsi="Times New Roman" w:cs="Times New Roman"/>
          <w:sz w:val="24"/>
          <w:szCs w:val="24"/>
        </w:rPr>
        <w:t>довательности, в какой стоят в формуле.</w:t>
      </w:r>
    </w:p>
    <w:p w:rsidR="0004776F" w:rsidRPr="0003294E" w:rsidRDefault="0004776F" w:rsidP="0004776F">
      <w:pPr>
        <w:spacing w:after="0"/>
        <w:jc w:val="both"/>
        <w:rPr>
          <w:rFonts w:ascii="Times New Roman" w:hAnsi="Times New Roman"/>
          <w:sz w:val="24"/>
          <w:szCs w:val="28"/>
        </w:rPr>
      </w:pPr>
      <w:r w:rsidRPr="0003294E">
        <w:rPr>
          <w:rFonts w:ascii="Times New Roman" w:hAnsi="Times New Roman"/>
          <w:sz w:val="24"/>
          <w:szCs w:val="28"/>
        </w:rPr>
        <w:t>Пример:</w:t>
      </w:r>
    </w:p>
    <w:p w:rsidR="0004776F" w:rsidRPr="0003294E" w:rsidRDefault="0004776F" w:rsidP="0004776F">
      <w:pPr>
        <w:spacing w:after="0"/>
        <w:jc w:val="center"/>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r w:rsidR="005F7CDC">
        <w:rPr>
          <w:rFonts w:ascii="Times New Roman" w:hAnsi="Times New Roman"/>
          <w:sz w:val="24"/>
          <w:szCs w:val="28"/>
        </w:rPr>
        <w:tab/>
      </w:r>
      <w:r>
        <w:rPr>
          <w:rFonts w:ascii="Times New Roman" w:hAnsi="Times New Roman"/>
          <w:sz w:val="24"/>
          <w:szCs w:val="28"/>
        </w:rPr>
        <w:tab/>
      </w:r>
      <w:r w:rsidRPr="0003294E">
        <w:rPr>
          <w:rFonts w:ascii="Times New Roman" w:hAnsi="Times New Roman"/>
          <w:sz w:val="24"/>
          <w:szCs w:val="28"/>
        </w:rPr>
        <w:t>Х=(2А+3В)/19</w:t>
      </w:r>
      <w:r w:rsidRPr="0003294E">
        <w:rPr>
          <w:rFonts w:ascii="Times New Roman" w:hAnsi="Times New Roman"/>
          <w:sz w:val="24"/>
          <w:szCs w:val="28"/>
        </w:rPr>
        <w:tab/>
      </w:r>
      <w:r w:rsidRPr="0003294E">
        <w:rPr>
          <w:rFonts w:ascii="Times New Roman" w:hAnsi="Times New Roman"/>
          <w:sz w:val="24"/>
          <w:szCs w:val="28"/>
        </w:rPr>
        <w:tab/>
      </w:r>
      <w:r w:rsidRPr="0003294E">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Pr="0003294E">
        <w:rPr>
          <w:rFonts w:ascii="Times New Roman" w:hAnsi="Times New Roman"/>
          <w:sz w:val="24"/>
          <w:szCs w:val="28"/>
        </w:rPr>
        <w:tab/>
      </w:r>
      <w:r>
        <w:rPr>
          <w:rFonts w:ascii="Times New Roman" w:hAnsi="Times New Roman"/>
          <w:sz w:val="24"/>
          <w:szCs w:val="28"/>
        </w:rPr>
        <w:t>(</w:t>
      </w:r>
      <w:r w:rsidRPr="0003294E">
        <w:rPr>
          <w:rFonts w:ascii="Times New Roman" w:hAnsi="Times New Roman"/>
          <w:sz w:val="24"/>
          <w:szCs w:val="28"/>
        </w:rPr>
        <w:t>1</w:t>
      </w:r>
      <w:r>
        <w:rPr>
          <w:rFonts w:ascii="Times New Roman" w:hAnsi="Times New Roman"/>
          <w:sz w:val="24"/>
          <w:szCs w:val="28"/>
        </w:rPr>
        <w:t>)</w:t>
      </w:r>
    </w:p>
    <w:p w:rsidR="0004776F" w:rsidRPr="00A428B2" w:rsidRDefault="0004776F" w:rsidP="00BC51CC">
      <w:pPr>
        <w:pStyle w:val="23"/>
        <w:spacing w:after="0" w:line="240" w:lineRule="auto"/>
        <w:ind w:firstLine="567"/>
        <w:jc w:val="both"/>
        <w:rPr>
          <w:rFonts w:ascii="Times New Roman" w:hAnsi="Times New Roman" w:cs="Times New Roman"/>
          <w:sz w:val="24"/>
          <w:szCs w:val="24"/>
        </w:rPr>
      </w:pPr>
    </w:p>
    <w:p w:rsidR="00222764" w:rsidRPr="00A428B2" w:rsidRDefault="00222764" w:rsidP="00BC51CC">
      <w:pPr>
        <w:pStyle w:val="23"/>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rPr>
        <w:lastRenderedPageBreak/>
        <w:t>Первая строка начинается со слова «где» (двоеточие после него не ставится) и дается знач</w:t>
      </w:r>
      <w:r w:rsidRPr="00A428B2">
        <w:rPr>
          <w:rFonts w:ascii="Times New Roman" w:hAnsi="Times New Roman" w:cs="Times New Roman"/>
          <w:sz w:val="24"/>
          <w:szCs w:val="24"/>
        </w:rPr>
        <w:t>е</w:t>
      </w:r>
      <w:r w:rsidRPr="00A428B2">
        <w:rPr>
          <w:rFonts w:ascii="Times New Roman" w:hAnsi="Times New Roman" w:cs="Times New Roman"/>
          <w:sz w:val="24"/>
          <w:szCs w:val="24"/>
        </w:rPr>
        <w:t>ние первого символа или коэффициента. Значение каждого последующего символа приводится с новой строки.</w:t>
      </w:r>
    </w:p>
    <w:p w:rsidR="00222764" w:rsidRPr="00A428B2" w:rsidRDefault="00222764" w:rsidP="00BC51CC">
      <w:pPr>
        <w:pStyle w:val="23"/>
        <w:spacing w:after="0" w:line="240" w:lineRule="auto"/>
        <w:ind w:firstLine="567"/>
        <w:jc w:val="both"/>
        <w:rPr>
          <w:rFonts w:ascii="Times New Roman" w:hAnsi="Times New Roman" w:cs="Times New Roman"/>
          <w:sz w:val="24"/>
          <w:szCs w:val="24"/>
        </w:rPr>
      </w:pPr>
      <w:r w:rsidRPr="00A428B2">
        <w:rPr>
          <w:rFonts w:ascii="Times New Roman" w:hAnsi="Times New Roman" w:cs="Times New Roman"/>
          <w:sz w:val="24"/>
          <w:szCs w:val="24"/>
        </w:rPr>
        <w:t xml:space="preserve">Если на формулу делаются ссылки в тексте, то ей надо присвоить номер. При ссылке на формулу пишется: </w:t>
      </w:r>
      <w:r w:rsidRPr="00A428B2">
        <w:rPr>
          <w:rFonts w:ascii="Times New Roman" w:hAnsi="Times New Roman" w:cs="Times New Roman"/>
          <w:i/>
          <w:sz w:val="24"/>
          <w:szCs w:val="24"/>
        </w:rPr>
        <w:t>по формуле (10).</w:t>
      </w:r>
    </w:p>
    <w:p w:rsidR="00222764" w:rsidRPr="00A428B2" w:rsidRDefault="00BC51CC" w:rsidP="00BC51CC">
      <w:pPr>
        <w:spacing w:after="0" w:line="240" w:lineRule="auto"/>
        <w:jc w:val="both"/>
        <w:rPr>
          <w:rFonts w:ascii="Times New Roman" w:hAnsi="Times New Roman" w:cs="Times New Roman"/>
          <w:sz w:val="24"/>
          <w:szCs w:val="24"/>
        </w:rPr>
      </w:pPr>
      <w:r w:rsidRPr="00A428B2">
        <w:rPr>
          <w:rFonts w:ascii="Times New Roman" w:hAnsi="Times New Roman" w:cs="Times New Roman"/>
          <w:sz w:val="24"/>
          <w:szCs w:val="24"/>
        </w:rPr>
        <w:tab/>
      </w:r>
      <w:r w:rsidR="00222764" w:rsidRPr="00A428B2">
        <w:rPr>
          <w:rFonts w:ascii="Times New Roman" w:hAnsi="Times New Roman" w:cs="Times New Roman"/>
          <w:sz w:val="24"/>
          <w:szCs w:val="24"/>
        </w:rPr>
        <w:t>При выполнении курсовой работы студенту следует учитывать, что правильное оформл</w:t>
      </w:r>
      <w:r w:rsidR="00222764" w:rsidRPr="00A428B2">
        <w:rPr>
          <w:rFonts w:ascii="Times New Roman" w:hAnsi="Times New Roman" w:cs="Times New Roman"/>
          <w:sz w:val="24"/>
          <w:szCs w:val="24"/>
        </w:rPr>
        <w:t>е</w:t>
      </w:r>
      <w:r w:rsidR="00222764" w:rsidRPr="00A428B2">
        <w:rPr>
          <w:rFonts w:ascii="Times New Roman" w:hAnsi="Times New Roman" w:cs="Times New Roman"/>
          <w:sz w:val="24"/>
          <w:szCs w:val="24"/>
        </w:rPr>
        <w:t>ние влияет на итоговую оценку</w:t>
      </w:r>
    </w:p>
    <w:p w:rsidR="00342C11" w:rsidRPr="00A428B2" w:rsidRDefault="00BC51CC" w:rsidP="00BC51CC">
      <w:pPr>
        <w:spacing w:after="0"/>
        <w:jc w:val="both"/>
        <w:rPr>
          <w:rFonts w:ascii="Times New Roman" w:hAnsi="Times New Roman" w:cs="Times New Roman"/>
          <w:sz w:val="24"/>
          <w:szCs w:val="24"/>
        </w:rPr>
      </w:pPr>
      <w:r w:rsidRPr="00A428B2">
        <w:rPr>
          <w:rFonts w:ascii="Times New Roman" w:hAnsi="Times New Roman" w:cs="Times New Roman"/>
          <w:sz w:val="24"/>
          <w:szCs w:val="24"/>
        </w:rPr>
        <w:tab/>
      </w:r>
      <w:r w:rsidR="00342C11" w:rsidRPr="00A428B2">
        <w:rPr>
          <w:rFonts w:ascii="Times New Roman" w:hAnsi="Times New Roman" w:cs="Times New Roman"/>
          <w:sz w:val="24"/>
          <w:szCs w:val="24"/>
        </w:rPr>
        <w:t>Курсовая работа, представляемая на рецензирование и защиту, должна быть сброшюров</w:t>
      </w:r>
      <w:r w:rsidR="00342C11" w:rsidRPr="00A428B2">
        <w:rPr>
          <w:rFonts w:ascii="Times New Roman" w:hAnsi="Times New Roman" w:cs="Times New Roman"/>
          <w:sz w:val="24"/>
          <w:szCs w:val="24"/>
        </w:rPr>
        <w:t>а</w:t>
      </w:r>
      <w:r w:rsidR="00342C11" w:rsidRPr="00A428B2">
        <w:rPr>
          <w:rFonts w:ascii="Times New Roman" w:hAnsi="Times New Roman" w:cs="Times New Roman"/>
          <w:sz w:val="24"/>
          <w:szCs w:val="24"/>
        </w:rPr>
        <w:t>на. Срок сдачи определяется заданием на курсовую работу, но не позднее срока допуска к пром</w:t>
      </w:r>
      <w:r w:rsidR="00342C11" w:rsidRPr="00A428B2">
        <w:rPr>
          <w:rFonts w:ascii="Times New Roman" w:hAnsi="Times New Roman" w:cs="Times New Roman"/>
          <w:sz w:val="24"/>
          <w:szCs w:val="24"/>
        </w:rPr>
        <w:t>е</w:t>
      </w:r>
      <w:r w:rsidR="00342C11" w:rsidRPr="00A428B2">
        <w:rPr>
          <w:rFonts w:ascii="Times New Roman" w:hAnsi="Times New Roman" w:cs="Times New Roman"/>
          <w:sz w:val="24"/>
          <w:szCs w:val="24"/>
        </w:rPr>
        <w:t>жуточной аттестации по элементу профессионального модуля, по которому предусмотрено в</w:t>
      </w:r>
      <w:r w:rsidR="00342C11" w:rsidRPr="00A428B2">
        <w:rPr>
          <w:rFonts w:ascii="Times New Roman" w:hAnsi="Times New Roman" w:cs="Times New Roman"/>
          <w:sz w:val="24"/>
          <w:szCs w:val="24"/>
        </w:rPr>
        <w:t>ы</w:t>
      </w:r>
      <w:r w:rsidR="00342C11" w:rsidRPr="00A428B2">
        <w:rPr>
          <w:rFonts w:ascii="Times New Roman" w:hAnsi="Times New Roman" w:cs="Times New Roman"/>
          <w:sz w:val="24"/>
          <w:szCs w:val="24"/>
        </w:rPr>
        <w:t>полнение курсовой работы (за десять дней). Курсовая работа, удовлетворяющая предъявляемым требованиям, допускается к защите, о чем руководитель делает надпись на титульном листе раб</w:t>
      </w:r>
      <w:r w:rsidR="00342C11" w:rsidRPr="00A428B2">
        <w:rPr>
          <w:rFonts w:ascii="Times New Roman" w:hAnsi="Times New Roman" w:cs="Times New Roman"/>
          <w:sz w:val="24"/>
          <w:szCs w:val="24"/>
        </w:rPr>
        <w:t>о</w:t>
      </w:r>
      <w:r w:rsidR="00342C11" w:rsidRPr="00A428B2">
        <w:rPr>
          <w:rFonts w:ascii="Times New Roman" w:hAnsi="Times New Roman" w:cs="Times New Roman"/>
          <w:sz w:val="24"/>
          <w:szCs w:val="24"/>
        </w:rPr>
        <w:t>ты «допущена к защите». В случае отрицательного заключения руководитель делает надпись на титульном листе работы «не допущена к защите», в рецензии указывает вопросы для доработки. Студент обязан доработать или переработать курсовую работу в срок, установленный руководит</w:t>
      </w:r>
      <w:r w:rsidR="00342C11" w:rsidRPr="00A428B2">
        <w:rPr>
          <w:rFonts w:ascii="Times New Roman" w:hAnsi="Times New Roman" w:cs="Times New Roman"/>
          <w:sz w:val="24"/>
          <w:szCs w:val="24"/>
        </w:rPr>
        <w:t>е</w:t>
      </w:r>
      <w:r w:rsidR="00342C11" w:rsidRPr="00A428B2">
        <w:rPr>
          <w:rFonts w:ascii="Times New Roman" w:hAnsi="Times New Roman" w:cs="Times New Roman"/>
          <w:sz w:val="24"/>
          <w:szCs w:val="24"/>
        </w:rPr>
        <w:t>лем с учетом сущности замечаний и объема необходимой доработки.</w:t>
      </w:r>
    </w:p>
    <w:p w:rsidR="009E5AD3" w:rsidRDefault="009E5AD3" w:rsidP="009E5AD3">
      <w:pPr>
        <w:spacing w:after="0"/>
        <w:rPr>
          <w:rFonts w:ascii="Times New Roman" w:hAnsi="Times New Roman"/>
          <w:sz w:val="24"/>
          <w:szCs w:val="28"/>
        </w:rPr>
      </w:pPr>
      <w:r>
        <w:rPr>
          <w:rFonts w:ascii="Times New Roman" w:hAnsi="Times New Roman"/>
          <w:b/>
          <w:i/>
          <w:sz w:val="24"/>
          <w:szCs w:val="28"/>
        </w:rPr>
        <w:tab/>
      </w:r>
      <w:r w:rsidRPr="009A02E2">
        <w:rPr>
          <w:rFonts w:ascii="Times New Roman" w:hAnsi="Times New Roman"/>
          <w:b/>
          <w:i/>
          <w:sz w:val="24"/>
          <w:szCs w:val="28"/>
        </w:rPr>
        <w:t>Требования к презентации и защите проекта:</w:t>
      </w:r>
      <w:r w:rsidRPr="00E6175F">
        <w:rPr>
          <w:rFonts w:ascii="Times New Roman" w:hAnsi="Times New Roman"/>
          <w:sz w:val="24"/>
          <w:szCs w:val="28"/>
        </w:rPr>
        <w:t xml:space="preserve"> </w:t>
      </w:r>
    </w:p>
    <w:p w:rsidR="009E5AD3" w:rsidRDefault="009E5AD3" w:rsidP="009E5AD3">
      <w:pPr>
        <w:spacing w:after="0"/>
        <w:ind w:firstLine="709"/>
        <w:jc w:val="both"/>
        <w:rPr>
          <w:rFonts w:ascii="Times New Roman" w:hAnsi="Times New Roman"/>
          <w:sz w:val="24"/>
          <w:szCs w:val="28"/>
        </w:rPr>
      </w:pPr>
      <w:r w:rsidRPr="008B0F1B">
        <w:rPr>
          <w:rFonts w:ascii="Times New Roman" w:hAnsi="Times New Roman"/>
          <w:sz w:val="24"/>
          <w:szCs w:val="28"/>
        </w:rPr>
        <w:t>Защита производится публично. На защите присутствуют</w:t>
      </w:r>
      <w:r>
        <w:rPr>
          <w:rFonts w:ascii="Times New Roman" w:hAnsi="Times New Roman"/>
          <w:sz w:val="24"/>
          <w:szCs w:val="28"/>
        </w:rPr>
        <w:t xml:space="preserve"> </w:t>
      </w:r>
      <w:r w:rsidRPr="008B0F1B">
        <w:rPr>
          <w:rFonts w:ascii="Times New Roman" w:hAnsi="Times New Roman"/>
          <w:sz w:val="24"/>
          <w:szCs w:val="28"/>
        </w:rPr>
        <w:t xml:space="preserve">все студенты группы. При защите работ (проектов) могут присутствовать заведующий отделением, председатель </w:t>
      </w:r>
      <w:r>
        <w:rPr>
          <w:rFonts w:ascii="Times New Roman" w:hAnsi="Times New Roman"/>
          <w:sz w:val="24"/>
          <w:szCs w:val="28"/>
        </w:rPr>
        <w:t>методического объединения</w:t>
      </w:r>
      <w:r w:rsidRPr="008B0F1B">
        <w:rPr>
          <w:rFonts w:ascii="Times New Roman" w:hAnsi="Times New Roman"/>
          <w:sz w:val="24"/>
          <w:szCs w:val="28"/>
        </w:rPr>
        <w:t xml:space="preserve">, </w:t>
      </w:r>
      <w:r>
        <w:rPr>
          <w:rFonts w:ascii="Times New Roman" w:hAnsi="Times New Roman"/>
          <w:sz w:val="24"/>
          <w:szCs w:val="28"/>
        </w:rPr>
        <w:t xml:space="preserve"> </w:t>
      </w:r>
      <w:r w:rsidRPr="008B0F1B">
        <w:rPr>
          <w:rFonts w:ascii="Times New Roman" w:hAnsi="Times New Roman"/>
          <w:sz w:val="24"/>
          <w:szCs w:val="28"/>
        </w:rPr>
        <w:t>другие преподаватели и руководство</w:t>
      </w:r>
      <w:r>
        <w:rPr>
          <w:rFonts w:ascii="Times New Roman" w:hAnsi="Times New Roman"/>
          <w:sz w:val="24"/>
          <w:szCs w:val="28"/>
        </w:rPr>
        <w:t>,</w:t>
      </w:r>
      <w:r w:rsidRPr="008B0F1B">
        <w:rPr>
          <w:rFonts w:ascii="Times New Roman" w:hAnsi="Times New Roman"/>
          <w:sz w:val="24"/>
          <w:szCs w:val="28"/>
        </w:rPr>
        <w:t xml:space="preserve"> представители работодателей.</w:t>
      </w:r>
      <w:r>
        <w:rPr>
          <w:rFonts w:ascii="Times New Roman" w:hAnsi="Times New Roman"/>
          <w:sz w:val="24"/>
          <w:szCs w:val="28"/>
        </w:rPr>
        <w:t xml:space="preserve"> </w:t>
      </w:r>
      <w:r w:rsidRPr="008B0F1B">
        <w:rPr>
          <w:rFonts w:ascii="Times New Roman" w:hAnsi="Times New Roman"/>
          <w:sz w:val="24"/>
          <w:szCs w:val="28"/>
        </w:rPr>
        <w:t>Публичная з</w:t>
      </w:r>
      <w:r w:rsidRPr="008B0F1B">
        <w:rPr>
          <w:rFonts w:ascii="Times New Roman" w:hAnsi="Times New Roman"/>
          <w:sz w:val="24"/>
          <w:szCs w:val="28"/>
        </w:rPr>
        <w:t>а</w:t>
      </w:r>
      <w:r w:rsidRPr="008B0F1B">
        <w:rPr>
          <w:rFonts w:ascii="Times New Roman" w:hAnsi="Times New Roman"/>
          <w:sz w:val="24"/>
          <w:szCs w:val="28"/>
        </w:rPr>
        <w:t>щита позволяет обеспечить единство требований к проектам у руководителей проектирования.</w:t>
      </w:r>
      <w:r>
        <w:rPr>
          <w:rFonts w:ascii="Times New Roman" w:hAnsi="Times New Roman"/>
          <w:sz w:val="24"/>
          <w:szCs w:val="28"/>
        </w:rPr>
        <w:t xml:space="preserve"> </w:t>
      </w:r>
      <w:r w:rsidRPr="008B0F1B">
        <w:rPr>
          <w:rFonts w:ascii="Times New Roman" w:hAnsi="Times New Roman"/>
          <w:sz w:val="24"/>
          <w:szCs w:val="28"/>
        </w:rPr>
        <w:t xml:space="preserve">Защита состоит из доклада продолжительностью </w:t>
      </w:r>
      <w:r>
        <w:rPr>
          <w:rFonts w:ascii="Times New Roman" w:hAnsi="Times New Roman"/>
          <w:sz w:val="24"/>
          <w:szCs w:val="28"/>
        </w:rPr>
        <w:t>8-10</w:t>
      </w:r>
      <w:r w:rsidRPr="008B0F1B">
        <w:rPr>
          <w:rFonts w:ascii="Times New Roman" w:hAnsi="Times New Roman"/>
          <w:sz w:val="24"/>
          <w:szCs w:val="28"/>
        </w:rPr>
        <w:t xml:space="preserve"> минут, ответов на вопросы руководителя и присутствующих. Для иллюстрации доклада студентом могут быть использованы графические м</w:t>
      </w:r>
      <w:r w:rsidRPr="008B0F1B">
        <w:rPr>
          <w:rFonts w:ascii="Times New Roman" w:hAnsi="Times New Roman"/>
          <w:sz w:val="24"/>
          <w:szCs w:val="28"/>
        </w:rPr>
        <w:t>а</w:t>
      </w:r>
      <w:r w:rsidRPr="008B0F1B">
        <w:rPr>
          <w:rFonts w:ascii="Times New Roman" w:hAnsi="Times New Roman"/>
          <w:sz w:val="24"/>
          <w:szCs w:val="28"/>
        </w:rPr>
        <w:t xml:space="preserve">териалы проекта, специально подготовленные плакаты или слайды. </w:t>
      </w:r>
    </w:p>
    <w:p w:rsidR="009E5AD3" w:rsidRPr="00AF2B46" w:rsidRDefault="009E5AD3" w:rsidP="009E5AD3">
      <w:pPr>
        <w:spacing w:after="0"/>
        <w:jc w:val="both"/>
        <w:rPr>
          <w:rFonts w:ascii="Times New Roman" w:hAnsi="Times New Roman"/>
          <w:sz w:val="24"/>
          <w:szCs w:val="28"/>
        </w:rPr>
      </w:pPr>
      <w:r>
        <w:rPr>
          <w:rFonts w:ascii="Times New Roman" w:hAnsi="Times New Roman"/>
          <w:b/>
          <w:bCs/>
          <w:sz w:val="24"/>
          <w:szCs w:val="28"/>
        </w:rPr>
        <w:tab/>
      </w:r>
      <w:r w:rsidRPr="00AF2B46">
        <w:rPr>
          <w:rFonts w:ascii="Times New Roman" w:hAnsi="Times New Roman"/>
          <w:b/>
          <w:bCs/>
          <w:sz w:val="24"/>
          <w:szCs w:val="28"/>
        </w:rPr>
        <w:t>Примерный план выступления</w:t>
      </w:r>
    </w:p>
    <w:p w:rsidR="009E5AD3" w:rsidRPr="00AF2B46" w:rsidRDefault="009E5AD3" w:rsidP="009E5AD3">
      <w:pPr>
        <w:spacing w:after="0"/>
        <w:jc w:val="both"/>
        <w:rPr>
          <w:rFonts w:ascii="Times New Roman" w:hAnsi="Times New Roman"/>
          <w:sz w:val="24"/>
          <w:szCs w:val="28"/>
        </w:rPr>
      </w:pPr>
      <w:r w:rsidRPr="00AF2B46">
        <w:rPr>
          <w:rFonts w:ascii="Times New Roman" w:hAnsi="Times New Roman"/>
          <w:sz w:val="24"/>
          <w:szCs w:val="28"/>
        </w:rPr>
        <w:t>1. Обращение (например, "Уважаемые члены комиссии").</w:t>
      </w:r>
    </w:p>
    <w:p w:rsidR="009E5AD3" w:rsidRPr="00AF2B46" w:rsidRDefault="009E5AD3" w:rsidP="009E5AD3">
      <w:pPr>
        <w:spacing w:after="0"/>
        <w:jc w:val="both"/>
        <w:rPr>
          <w:rFonts w:ascii="Times New Roman" w:hAnsi="Times New Roman"/>
          <w:sz w:val="24"/>
          <w:szCs w:val="28"/>
        </w:rPr>
      </w:pPr>
      <w:r w:rsidRPr="00AF2B46">
        <w:rPr>
          <w:rFonts w:ascii="Times New Roman" w:hAnsi="Times New Roman"/>
          <w:sz w:val="24"/>
          <w:szCs w:val="28"/>
        </w:rPr>
        <w:t>2. Тема ("Вашему вниманию представляется …" или "Темой представленной работы …").</w:t>
      </w:r>
    </w:p>
    <w:p w:rsidR="009E5AD3" w:rsidRPr="00AF2B46" w:rsidRDefault="009E5AD3" w:rsidP="009E5AD3">
      <w:pPr>
        <w:spacing w:after="0"/>
        <w:jc w:val="both"/>
        <w:rPr>
          <w:rFonts w:ascii="Times New Roman" w:hAnsi="Times New Roman"/>
          <w:sz w:val="24"/>
          <w:szCs w:val="28"/>
        </w:rPr>
      </w:pPr>
      <w:r w:rsidRPr="00AF2B46">
        <w:rPr>
          <w:rFonts w:ascii="Times New Roman" w:hAnsi="Times New Roman"/>
          <w:sz w:val="24"/>
          <w:szCs w:val="28"/>
        </w:rPr>
        <w:t>3. Введение. Экскурс, введение в проблему. Оно должно показывать, о</w:t>
      </w:r>
      <w:r>
        <w:rPr>
          <w:rFonts w:ascii="Times New Roman" w:hAnsi="Times New Roman"/>
          <w:sz w:val="24"/>
          <w:szCs w:val="28"/>
        </w:rPr>
        <w:t xml:space="preserve"> </w:t>
      </w:r>
      <w:r w:rsidRPr="00AF2B46">
        <w:rPr>
          <w:rFonts w:ascii="Times New Roman" w:hAnsi="Times New Roman"/>
          <w:sz w:val="24"/>
          <w:szCs w:val="28"/>
        </w:rPr>
        <w:t xml:space="preserve">чем сейчас пойдет речь. Или введение в круг вопросов, которые относятся к области вашей задачи. </w:t>
      </w:r>
    </w:p>
    <w:p w:rsidR="009E5AD3" w:rsidRPr="00AF2B46" w:rsidRDefault="009E5AD3" w:rsidP="009E5AD3">
      <w:pPr>
        <w:spacing w:after="0"/>
        <w:jc w:val="both"/>
        <w:rPr>
          <w:rFonts w:ascii="Times New Roman" w:hAnsi="Times New Roman"/>
          <w:sz w:val="24"/>
          <w:szCs w:val="28"/>
        </w:rPr>
      </w:pPr>
      <w:r w:rsidRPr="00AF2B46">
        <w:rPr>
          <w:rFonts w:ascii="Times New Roman" w:hAnsi="Times New Roman"/>
          <w:sz w:val="24"/>
          <w:szCs w:val="28"/>
        </w:rPr>
        <w:t xml:space="preserve">4. Актуальность работы. Зачем она нужна, почему возникла. Почему ее надо выполнить. </w:t>
      </w:r>
    </w:p>
    <w:p w:rsidR="009E5AD3" w:rsidRPr="00AF2B46" w:rsidRDefault="009E5AD3" w:rsidP="009E5AD3">
      <w:pPr>
        <w:spacing w:after="0"/>
        <w:jc w:val="both"/>
        <w:rPr>
          <w:rFonts w:ascii="Times New Roman" w:hAnsi="Times New Roman"/>
          <w:sz w:val="24"/>
          <w:szCs w:val="28"/>
        </w:rPr>
      </w:pPr>
      <w:r w:rsidRPr="00AF2B46">
        <w:rPr>
          <w:rFonts w:ascii="Times New Roman" w:hAnsi="Times New Roman"/>
          <w:sz w:val="24"/>
          <w:szCs w:val="28"/>
        </w:rPr>
        <w:t>5. Постановка задачи (что необходимо сделать).</w:t>
      </w:r>
    </w:p>
    <w:p w:rsidR="009E5AD3" w:rsidRPr="00AF2B46" w:rsidRDefault="009E5AD3" w:rsidP="009E5AD3">
      <w:pPr>
        <w:spacing w:after="0"/>
        <w:jc w:val="both"/>
        <w:rPr>
          <w:rFonts w:ascii="Times New Roman" w:hAnsi="Times New Roman"/>
          <w:sz w:val="24"/>
          <w:szCs w:val="28"/>
        </w:rPr>
      </w:pPr>
      <w:r w:rsidRPr="00AF2B46">
        <w:rPr>
          <w:rFonts w:ascii="Times New Roman" w:hAnsi="Times New Roman"/>
          <w:sz w:val="24"/>
          <w:szCs w:val="28"/>
        </w:rPr>
        <w:t xml:space="preserve">6. Описание проблем и препятствий, возникших при решении задачи. </w:t>
      </w:r>
    </w:p>
    <w:p w:rsidR="009E5AD3" w:rsidRPr="00AF2B46" w:rsidRDefault="009E5AD3" w:rsidP="009E5AD3">
      <w:pPr>
        <w:spacing w:after="0"/>
        <w:jc w:val="both"/>
        <w:rPr>
          <w:rFonts w:ascii="Times New Roman" w:hAnsi="Times New Roman"/>
          <w:sz w:val="24"/>
          <w:szCs w:val="28"/>
        </w:rPr>
      </w:pPr>
      <w:r w:rsidRPr="00AF2B46">
        <w:rPr>
          <w:rFonts w:ascii="Times New Roman" w:hAnsi="Times New Roman"/>
          <w:sz w:val="24"/>
          <w:szCs w:val="28"/>
        </w:rPr>
        <w:t>7. Алгоритмы.</w:t>
      </w:r>
    </w:p>
    <w:p w:rsidR="009E5AD3" w:rsidRPr="00AF2B46" w:rsidRDefault="009E5AD3" w:rsidP="009E5AD3">
      <w:pPr>
        <w:spacing w:after="0"/>
        <w:jc w:val="both"/>
        <w:rPr>
          <w:rFonts w:ascii="Times New Roman" w:hAnsi="Times New Roman"/>
          <w:sz w:val="24"/>
          <w:szCs w:val="28"/>
        </w:rPr>
      </w:pPr>
      <w:r w:rsidRPr="00AF2B46">
        <w:rPr>
          <w:rFonts w:ascii="Times New Roman" w:hAnsi="Times New Roman"/>
          <w:sz w:val="24"/>
          <w:szCs w:val="28"/>
        </w:rPr>
        <w:t>8. Представление и интерпретация результатов.</w:t>
      </w:r>
    </w:p>
    <w:p w:rsidR="009E5AD3" w:rsidRPr="00AF2B46" w:rsidRDefault="009E5AD3" w:rsidP="009E5AD3">
      <w:pPr>
        <w:spacing w:after="0"/>
        <w:jc w:val="both"/>
        <w:rPr>
          <w:rFonts w:ascii="Times New Roman" w:hAnsi="Times New Roman"/>
          <w:sz w:val="24"/>
          <w:szCs w:val="28"/>
        </w:rPr>
      </w:pPr>
      <w:r w:rsidRPr="00AF2B46">
        <w:rPr>
          <w:rFonts w:ascii="Times New Roman" w:hAnsi="Times New Roman"/>
          <w:sz w:val="24"/>
          <w:szCs w:val="28"/>
        </w:rPr>
        <w:t xml:space="preserve">9. </w:t>
      </w:r>
      <w:proofErr w:type="gramStart"/>
      <w:r w:rsidRPr="00AF2B46">
        <w:rPr>
          <w:rFonts w:ascii="Times New Roman" w:hAnsi="Times New Roman"/>
          <w:sz w:val="24"/>
          <w:szCs w:val="28"/>
        </w:rPr>
        <w:t>Выводы (</w:t>
      </w:r>
      <w:r>
        <w:rPr>
          <w:rFonts w:ascii="Times New Roman" w:hAnsi="Times New Roman"/>
          <w:sz w:val="24"/>
          <w:szCs w:val="28"/>
        </w:rPr>
        <w:t>«</w:t>
      </w:r>
      <w:r w:rsidRPr="00AF2B46">
        <w:rPr>
          <w:rFonts w:ascii="Times New Roman" w:hAnsi="Times New Roman"/>
          <w:sz w:val="24"/>
          <w:szCs w:val="28"/>
        </w:rPr>
        <w:t>В дальнейшем данную работу можно интегрировать, расширить.</w:t>
      </w:r>
      <w:proofErr w:type="gramEnd"/>
      <w:r w:rsidRPr="00AF2B46">
        <w:rPr>
          <w:rFonts w:ascii="Times New Roman" w:hAnsi="Times New Roman"/>
          <w:sz w:val="24"/>
          <w:szCs w:val="28"/>
        </w:rPr>
        <w:t xml:space="preserve"> </w:t>
      </w:r>
      <w:proofErr w:type="gramStart"/>
      <w:r w:rsidRPr="00AF2B46">
        <w:rPr>
          <w:rFonts w:ascii="Times New Roman" w:hAnsi="Times New Roman"/>
          <w:sz w:val="24"/>
          <w:szCs w:val="28"/>
        </w:rPr>
        <w:t>Планируется иссл</w:t>
      </w:r>
      <w:r w:rsidRPr="00AF2B46">
        <w:rPr>
          <w:rFonts w:ascii="Times New Roman" w:hAnsi="Times New Roman"/>
          <w:sz w:val="24"/>
          <w:szCs w:val="28"/>
        </w:rPr>
        <w:t>е</w:t>
      </w:r>
      <w:r w:rsidRPr="00AF2B46">
        <w:rPr>
          <w:rFonts w:ascii="Times New Roman" w:hAnsi="Times New Roman"/>
          <w:sz w:val="24"/>
          <w:szCs w:val="28"/>
        </w:rPr>
        <w:t>дование, разработки, использование и внедрение...</w:t>
      </w:r>
      <w:r>
        <w:rPr>
          <w:rFonts w:ascii="Times New Roman" w:hAnsi="Times New Roman"/>
          <w:sz w:val="24"/>
          <w:szCs w:val="28"/>
        </w:rPr>
        <w:t>»</w:t>
      </w:r>
      <w:r w:rsidRPr="00AF2B46">
        <w:rPr>
          <w:rFonts w:ascii="Times New Roman" w:hAnsi="Times New Roman"/>
          <w:sz w:val="24"/>
          <w:szCs w:val="28"/>
        </w:rPr>
        <w:t>).</w:t>
      </w:r>
      <w:proofErr w:type="gramEnd"/>
    </w:p>
    <w:p w:rsidR="009E5AD3" w:rsidRPr="00AF2B46" w:rsidRDefault="009E5AD3" w:rsidP="009E5AD3">
      <w:pPr>
        <w:spacing w:after="0"/>
        <w:ind w:firstLine="709"/>
        <w:jc w:val="both"/>
        <w:rPr>
          <w:rFonts w:ascii="Times New Roman" w:hAnsi="Times New Roman"/>
          <w:sz w:val="24"/>
          <w:szCs w:val="28"/>
        </w:rPr>
      </w:pPr>
      <w:r w:rsidRPr="009A02E2">
        <w:rPr>
          <w:rFonts w:ascii="Times New Roman" w:hAnsi="Times New Roman"/>
          <w:sz w:val="24"/>
          <w:szCs w:val="28"/>
        </w:rPr>
        <w:t>Студенты должны свободно излагать материал своего исследования без подсматривания в курсовую работу, которая в это время находится у преподавателя или членов комиссии. В своем докладе студент  должен кратко изложить цели и задачи курсовой работы, охарактеризовать об</w:t>
      </w:r>
      <w:r w:rsidRPr="009A02E2">
        <w:rPr>
          <w:rFonts w:ascii="Times New Roman" w:hAnsi="Times New Roman"/>
          <w:sz w:val="24"/>
          <w:szCs w:val="28"/>
        </w:rPr>
        <w:t>ъ</w:t>
      </w:r>
      <w:r w:rsidRPr="009A02E2">
        <w:rPr>
          <w:rFonts w:ascii="Times New Roman" w:hAnsi="Times New Roman"/>
          <w:sz w:val="24"/>
          <w:szCs w:val="28"/>
        </w:rPr>
        <w:t>ект и предмет исследования, объяснить основные положения и выводы, к которым он пришел в результате проведенной работы. В заключени</w:t>
      </w:r>
      <w:proofErr w:type="gramStart"/>
      <w:r w:rsidRPr="009A02E2">
        <w:rPr>
          <w:rFonts w:ascii="Times New Roman" w:hAnsi="Times New Roman"/>
          <w:sz w:val="24"/>
          <w:szCs w:val="28"/>
        </w:rPr>
        <w:t>и</w:t>
      </w:r>
      <w:proofErr w:type="gramEnd"/>
      <w:r w:rsidRPr="009A02E2">
        <w:rPr>
          <w:rFonts w:ascii="Times New Roman" w:hAnsi="Times New Roman"/>
          <w:sz w:val="24"/>
          <w:szCs w:val="28"/>
        </w:rPr>
        <w:t xml:space="preserve"> доклада нужно дать собственную оценку дости</w:t>
      </w:r>
      <w:r w:rsidRPr="009A02E2">
        <w:rPr>
          <w:rFonts w:ascii="Times New Roman" w:hAnsi="Times New Roman"/>
          <w:sz w:val="24"/>
          <w:szCs w:val="28"/>
        </w:rPr>
        <w:t>г</w:t>
      </w:r>
      <w:r w:rsidRPr="009A02E2">
        <w:rPr>
          <w:rFonts w:ascii="Times New Roman" w:hAnsi="Times New Roman"/>
          <w:sz w:val="24"/>
          <w:szCs w:val="28"/>
        </w:rPr>
        <w:t xml:space="preserve">нутым результатам курсовой работы и возможности их практического применения. </w:t>
      </w:r>
      <w:r w:rsidRPr="00AF2B46">
        <w:rPr>
          <w:rFonts w:ascii="Times New Roman" w:hAnsi="Times New Roman"/>
          <w:sz w:val="24"/>
          <w:szCs w:val="28"/>
        </w:rPr>
        <w:t>Заключение содержит краткое изложение выводов по теме работы, в нем должны быть изложены итоговые р</w:t>
      </w:r>
      <w:r w:rsidRPr="00AF2B46">
        <w:rPr>
          <w:rFonts w:ascii="Times New Roman" w:hAnsi="Times New Roman"/>
          <w:sz w:val="24"/>
          <w:szCs w:val="28"/>
        </w:rPr>
        <w:t>е</w:t>
      </w:r>
      <w:r w:rsidRPr="00AF2B46">
        <w:rPr>
          <w:rFonts w:ascii="Times New Roman" w:hAnsi="Times New Roman"/>
          <w:sz w:val="24"/>
          <w:szCs w:val="28"/>
        </w:rPr>
        <w:t>зультаты. Эта часть - логически стройное изложение полученных итогов и их соотношение с о</w:t>
      </w:r>
      <w:r w:rsidRPr="00AF2B46">
        <w:rPr>
          <w:rFonts w:ascii="Times New Roman" w:hAnsi="Times New Roman"/>
          <w:sz w:val="24"/>
          <w:szCs w:val="28"/>
        </w:rPr>
        <w:t>б</w:t>
      </w:r>
      <w:r w:rsidRPr="00AF2B46">
        <w:rPr>
          <w:rFonts w:ascii="Times New Roman" w:hAnsi="Times New Roman"/>
          <w:sz w:val="24"/>
          <w:szCs w:val="28"/>
        </w:rPr>
        <w:t>щей целью и конкретными задачами, поставленными и сформулированными во введении.</w:t>
      </w:r>
    </w:p>
    <w:p w:rsidR="009E5AD3" w:rsidRPr="00AF2B46" w:rsidRDefault="009E5AD3" w:rsidP="009E5AD3">
      <w:pPr>
        <w:spacing w:after="0"/>
        <w:ind w:firstLine="709"/>
        <w:jc w:val="both"/>
        <w:rPr>
          <w:rFonts w:ascii="Times New Roman" w:hAnsi="Times New Roman"/>
          <w:sz w:val="24"/>
          <w:szCs w:val="28"/>
        </w:rPr>
      </w:pPr>
      <w:r w:rsidRPr="00AF2B46">
        <w:rPr>
          <w:rFonts w:ascii="Times New Roman" w:hAnsi="Times New Roman"/>
          <w:sz w:val="24"/>
          <w:szCs w:val="28"/>
        </w:rPr>
        <w:t xml:space="preserve">Заключительная часть предполагает, как правило, также наличие обобщенной итоговой оценки проделанной работы. </w:t>
      </w:r>
    </w:p>
    <w:p w:rsidR="009E5AD3" w:rsidRDefault="009E5AD3" w:rsidP="009E5AD3">
      <w:pPr>
        <w:spacing w:after="0"/>
        <w:jc w:val="both"/>
        <w:rPr>
          <w:rFonts w:ascii="Times New Roman" w:hAnsi="Times New Roman"/>
          <w:sz w:val="24"/>
          <w:szCs w:val="28"/>
        </w:rPr>
      </w:pPr>
      <w:r>
        <w:rPr>
          <w:rFonts w:ascii="Times New Roman" w:hAnsi="Times New Roman"/>
          <w:sz w:val="24"/>
          <w:szCs w:val="28"/>
        </w:rPr>
        <w:tab/>
        <w:t xml:space="preserve">В </w:t>
      </w:r>
      <w:r w:rsidRPr="00AF2B46">
        <w:rPr>
          <w:rFonts w:ascii="Times New Roman" w:hAnsi="Times New Roman"/>
          <w:sz w:val="24"/>
          <w:szCs w:val="28"/>
        </w:rPr>
        <w:t>заключении</w:t>
      </w:r>
      <w:r>
        <w:rPr>
          <w:rFonts w:ascii="Times New Roman" w:hAnsi="Times New Roman"/>
          <w:sz w:val="24"/>
          <w:szCs w:val="28"/>
        </w:rPr>
        <w:t xml:space="preserve"> </w:t>
      </w:r>
      <w:r w:rsidRPr="00AF2B46">
        <w:rPr>
          <w:rFonts w:ascii="Times New Roman" w:hAnsi="Times New Roman"/>
          <w:sz w:val="24"/>
          <w:szCs w:val="28"/>
        </w:rPr>
        <w:t>пишутся</w:t>
      </w:r>
      <w:r>
        <w:rPr>
          <w:rFonts w:ascii="Times New Roman" w:hAnsi="Times New Roman"/>
          <w:sz w:val="24"/>
          <w:szCs w:val="28"/>
        </w:rPr>
        <w:t xml:space="preserve"> </w:t>
      </w:r>
      <w:r w:rsidRPr="00AF2B46">
        <w:rPr>
          <w:rFonts w:ascii="Times New Roman" w:hAnsi="Times New Roman"/>
          <w:sz w:val="24"/>
          <w:szCs w:val="28"/>
        </w:rPr>
        <w:t>только</w:t>
      </w:r>
      <w:r>
        <w:rPr>
          <w:rFonts w:ascii="Times New Roman" w:hAnsi="Times New Roman"/>
          <w:sz w:val="24"/>
          <w:szCs w:val="28"/>
        </w:rPr>
        <w:t xml:space="preserve"> </w:t>
      </w:r>
      <w:r w:rsidRPr="00AF2B46">
        <w:rPr>
          <w:rFonts w:ascii="Times New Roman" w:hAnsi="Times New Roman"/>
          <w:sz w:val="24"/>
          <w:szCs w:val="28"/>
        </w:rPr>
        <w:t>конкретные</w:t>
      </w:r>
      <w:r>
        <w:rPr>
          <w:rFonts w:ascii="Times New Roman" w:hAnsi="Times New Roman"/>
          <w:sz w:val="24"/>
          <w:szCs w:val="28"/>
        </w:rPr>
        <w:t xml:space="preserve"> </w:t>
      </w:r>
      <w:r w:rsidRPr="00AF2B46">
        <w:rPr>
          <w:rFonts w:ascii="Times New Roman" w:hAnsi="Times New Roman"/>
          <w:sz w:val="24"/>
          <w:szCs w:val="28"/>
        </w:rPr>
        <w:t>результаты, которые</w:t>
      </w:r>
      <w:r>
        <w:rPr>
          <w:rFonts w:ascii="Times New Roman" w:hAnsi="Times New Roman"/>
          <w:sz w:val="24"/>
          <w:szCs w:val="28"/>
        </w:rPr>
        <w:t xml:space="preserve"> </w:t>
      </w:r>
      <w:r w:rsidRPr="00AF2B46">
        <w:rPr>
          <w:rFonts w:ascii="Times New Roman" w:hAnsi="Times New Roman"/>
          <w:sz w:val="24"/>
          <w:szCs w:val="28"/>
        </w:rPr>
        <w:t>были</w:t>
      </w:r>
      <w:r>
        <w:rPr>
          <w:rFonts w:ascii="Times New Roman" w:hAnsi="Times New Roman"/>
          <w:sz w:val="24"/>
          <w:szCs w:val="28"/>
        </w:rPr>
        <w:t xml:space="preserve"> </w:t>
      </w:r>
      <w:r w:rsidRPr="00AF2B46">
        <w:rPr>
          <w:rFonts w:ascii="Times New Roman" w:hAnsi="Times New Roman"/>
          <w:sz w:val="24"/>
          <w:szCs w:val="28"/>
        </w:rPr>
        <w:t>получены</w:t>
      </w:r>
      <w:r>
        <w:rPr>
          <w:rFonts w:ascii="Times New Roman" w:hAnsi="Times New Roman"/>
          <w:sz w:val="24"/>
          <w:szCs w:val="28"/>
        </w:rPr>
        <w:t xml:space="preserve"> </w:t>
      </w:r>
      <w:r w:rsidRPr="00AF2B46">
        <w:rPr>
          <w:rFonts w:ascii="Times New Roman" w:hAnsi="Times New Roman"/>
          <w:sz w:val="24"/>
          <w:szCs w:val="28"/>
        </w:rPr>
        <w:t>по</w:t>
      </w:r>
      <w:r>
        <w:rPr>
          <w:rFonts w:ascii="Times New Roman" w:hAnsi="Times New Roman"/>
          <w:sz w:val="24"/>
          <w:szCs w:val="28"/>
        </w:rPr>
        <w:t xml:space="preserve"> </w:t>
      </w:r>
      <w:r w:rsidRPr="00AF2B46">
        <w:rPr>
          <w:rFonts w:ascii="Times New Roman" w:hAnsi="Times New Roman"/>
          <w:sz w:val="24"/>
          <w:szCs w:val="28"/>
        </w:rPr>
        <w:t>итогам</w:t>
      </w:r>
      <w:r>
        <w:rPr>
          <w:rFonts w:ascii="Times New Roman" w:hAnsi="Times New Roman"/>
          <w:sz w:val="24"/>
          <w:szCs w:val="28"/>
        </w:rPr>
        <w:t xml:space="preserve"> курсовой работы.</w:t>
      </w:r>
      <w:r w:rsidRPr="00AF2B46">
        <w:rPr>
          <w:rFonts w:ascii="Times New Roman" w:hAnsi="Times New Roman"/>
          <w:sz w:val="24"/>
          <w:szCs w:val="28"/>
        </w:rPr>
        <w:t xml:space="preserve"> </w:t>
      </w:r>
    </w:p>
    <w:p w:rsidR="009E5AD3" w:rsidRPr="00AF2B46" w:rsidRDefault="009E5AD3" w:rsidP="009E5AD3">
      <w:pPr>
        <w:spacing w:after="0"/>
        <w:ind w:firstLine="708"/>
        <w:jc w:val="both"/>
        <w:rPr>
          <w:rFonts w:ascii="Times New Roman" w:hAnsi="Times New Roman"/>
          <w:sz w:val="24"/>
          <w:szCs w:val="28"/>
        </w:rPr>
      </w:pPr>
      <w:r w:rsidRPr="00AF2B46">
        <w:rPr>
          <w:rFonts w:ascii="Times New Roman" w:hAnsi="Times New Roman"/>
          <w:sz w:val="24"/>
          <w:szCs w:val="28"/>
        </w:rPr>
        <w:lastRenderedPageBreak/>
        <w:t xml:space="preserve">После доклада студент должен ответить на вопросы членов </w:t>
      </w:r>
      <w:r>
        <w:rPr>
          <w:rFonts w:ascii="Times New Roman" w:hAnsi="Times New Roman"/>
          <w:sz w:val="24"/>
          <w:szCs w:val="28"/>
        </w:rPr>
        <w:t>комиссии</w:t>
      </w:r>
      <w:r w:rsidRPr="00AF2B46">
        <w:rPr>
          <w:rFonts w:ascii="Times New Roman" w:hAnsi="Times New Roman"/>
          <w:sz w:val="24"/>
          <w:szCs w:val="28"/>
        </w:rPr>
        <w:t xml:space="preserve">. </w:t>
      </w:r>
      <w:r w:rsidRPr="005471BC">
        <w:rPr>
          <w:rFonts w:ascii="Times New Roman" w:hAnsi="Times New Roman"/>
          <w:sz w:val="24"/>
          <w:szCs w:val="28"/>
        </w:rPr>
        <w:t>Количество вопросов не ограничивается</w:t>
      </w:r>
      <w:r>
        <w:rPr>
          <w:rFonts w:ascii="Times New Roman" w:hAnsi="Times New Roman"/>
          <w:sz w:val="24"/>
          <w:szCs w:val="28"/>
        </w:rPr>
        <w:t>, в</w:t>
      </w:r>
      <w:r w:rsidRPr="00F64287">
        <w:rPr>
          <w:rFonts w:ascii="Times New Roman" w:hAnsi="Times New Roman"/>
          <w:sz w:val="24"/>
          <w:szCs w:val="28"/>
        </w:rPr>
        <w:t xml:space="preserve">опросы должны соответствовать тематике профессионального модуля. </w:t>
      </w:r>
      <w:r w:rsidRPr="005471BC">
        <w:rPr>
          <w:rFonts w:ascii="Times New Roman" w:hAnsi="Times New Roman"/>
          <w:sz w:val="24"/>
          <w:szCs w:val="28"/>
        </w:rPr>
        <w:t>Ст</w:t>
      </w:r>
      <w:r w:rsidRPr="005471BC">
        <w:rPr>
          <w:rFonts w:ascii="Times New Roman" w:hAnsi="Times New Roman"/>
          <w:sz w:val="24"/>
          <w:szCs w:val="28"/>
        </w:rPr>
        <w:t>у</w:t>
      </w:r>
      <w:r w:rsidRPr="005471BC">
        <w:rPr>
          <w:rFonts w:ascii="Times New Roman" w:hAnsi="Times New Roman"/>
          <w:sz w:val="24"/>
          <w:szCs w:val="28"/>
        </w:rPr>
        <w:t xml:space="preserve">дент отвечает на вопросы сразу, однако, имеет право воспользоваться своей работой. </w:t>
      </w:r>
      <w:proofErr w:type="gramStart"/>
      <w:r w:rsidRPr="00F64287">
        <w:rPr>
          <w:rFonts w:ascii="Times New Roman" w:hAnsi="Times New Roman"/>
          <w:sz w:val="24"/>
          <w:szCs w:val="28"/>
        </w:rPr>
        <w:t xml:space="preserve">Ответы должны быть </w:t>
      </w:r>
      <w:r w:rsidRPr="005471BC">
        <w:rPr>
          <w:rFonts w:ascii="Times New Roman" w:hAnsi="Times New Roman"/>
          <w:sz w:val="24"/>
          <w:szCs w:val="28"/>
        </w:rPr>
        <w:t>убедительными,</w:t>
      </w:r>
      <w:r>
        <w:rPr>
          <w:rFonts w:ascii="Times New Roman" w:hAnsi="Times New Roman"/>
          <w:sz w:val="24"/>
          <w:szCs w:val="28"/>
        </w:rPr>
        <w:t xml:space="preserve"> </w:t>
      </w:r>
      <w:r w:rsidRPr="00F64287">
        <w:rPr>
          <w:rFonts w:ascii="Times New Roman" w:hAnsi="Times New Roman"/>
          <w:sz w:val="24"/>
          <w:szCs w:val="28"/>
        </w:rPr>
        <w:t>конкретными, содержательными</w:t>
      </w:r>
      <w:r>
        <w:rPr>
          <w:rFonts w:ascii="Times New Roman" w:hAnsi="Times New Roman"/>
          <w:sz w:val="24"/>
          <w:szCs w:val="28"/>
        </w:rPr>
        <w:t>,</w:t>
      </w:r>
      <w:r w:rsidRPr="00F64287">
        <w:rPr>
          <w:rFonts w:ascii="Times New Roman" w:hAnsi="Times New Roman"/>
          <w:sz w:val="24"/>
          <w:szCs w:val="28"/>
        </w:rPr>
        <w:t xml:space="preserve"> </w:t>
      </w:r>
      <w:r w:rsidRPr="005471BC">
        <w:rPr>
          <w:rFonts w:ascii="Times New Roman" w:hAnsi="Times New Roman"/>
          <w:sz w:val="24"/>
          <w:szCs w:val="28"/>
        </w:rPr>
        <w:t>теоретически обоснованными</w:t>
      </w:r>
      <w:r>
        <w:rPr>
          <w:rFonts w:ascii="Times New Roman" w:hAnsi="Times New Roman"/>
          <w:sz w:val="24"/>
          <w:szCs w:val="28"/>
        </w:rPr>
        <w:t xml:space="preserve">, </w:t>
      </w:r>
      <w:r w:rsidRPr="005471BC">
        <w:rPr>
          <w:rFonts w:ascii="Times New Roman" w:hAnsi="Times New Roman"/>
          <w:sz w:val="24"/>
          <w:szCs w:val="28"/>
        </w:rPr>
        <w:t xml:space="preserve"> при необходимости подкреплены цифровым материалом</w:t>
      </w:r>
      <w:r w:rsidRPr="00F64287">
        <w:rPr>
          <w:rFonts w:ascii="Times New Roman" w:hAnsi="Times New Roman"/>
          <w:sz w:val="24"/>
          <w:szCs w:val="28"/>
        </w:rPr>
        <w:t xml:space="preserve"> и лаконичными.</w:t>
      </w:r>
      <w:proofErr w:type="gramEnd"/>
    </w:p>
    <w:p w:rsidR="009E5AD3" w:rsidRPr="005471BC" w:rsidRDefault="009E5AD3" w:rsidP="009E5AD3">
      <w:pPr>
        <w:spacing w:after="0"/>
        <w:ind w:firstLine="708"/>
        <w:jc w:val="both"/>
        <w:rPr>
          <w:rFonts w:ascii="Times New Roman" w:hAnsi="Times New Roman"/>
          <w:sz w:val="24"/>
          <w:szCs w:val="28"/>
        </w:rPr>
      </w:pPr>
      <w:r w:rsidRPr="005471BC">
        <w:rPr>
          <w:rFonts w:ascii="Times New Roman" w:hAnsi="Times New Roman"/>
          <w:sz w:val="24"/>
          <w:szCs w:val="28"/>
        </w:rPr>
        <w:t>Полнота и глубина ответов на вопросы в значительной степени влияет на оценку при защ</w:t>
      </w:r>
      <w:r w:rsidRPr="005471BC">
        <w:rPr>
          <w:rFonts w:ascii="Times New Roman" w:hAnsi="Times New Roman"/>
          <w:sz w:val="24"/>
          <w:szCs w:val="28"/>
        </w:rPr>
        <w:t>и</w:t>
      </w:r>
      <w:r w:rsidRPr="005471BC">
        <w:rPr>
          <w:rFonts w:ascii="Times New Roman" w:hAnsi="Times New Roman"/>
          <w:sz w:val="24"/>
          <w:szCs w:val="28"/>
        </w:rPr>
        <w:t>те работы, поэтому ответы следует тщательно продумывать.</w:t>
      </w:r>
    </w:p>
    <w:p w:rsidR="009E5AD3" w:rsidRDefault="009E5AD3" w:rsidP="009E5AD3">
      <w:pPr>
        <w:spacing w:after="0"/>
        <w:jc w:val="both"/>
        <w:rPr>
          <w:rFonts w:ascii="Times New Roman" w:hAnsi="Times New Roman"/>
          <w:sz w:val="24"/>
          <w:szCs w:val="28"/>
        </w:rPr>
      </w:pPr>
      <w:r>
        <w:rPr>
          <w:rFonts w:ascii="Times New Roman" w:hAnsi="Times New Roman"/>
          <w:sz w:val="24"/>
          <w:szCs w:val="28"/>
        </w:rPr>
        <w:tab/>
        <w:t>Обязательным атрибутом з</w:t>
      </w:r>
      <w:r w:rsidRPr="008B0F1B">
        <w:rPr>
          <w:rFonts w:ascii="Times New Roman" w:hAnsi="Times New Roman"/>
          <w:sz w:val="24"/>
          <w:szCs w:val="28"/>
        </w:rPr>
        <w:t>ащит</w:t>
      </w:r>
      <w:r>
        <w:rPr>
          <w:rFonts w:ascii="Times New Roman" w:hAnsi="Times New Roman"/>
          <w:sz w:val="24"/>
          <w:szCs w:val="28"/>
        </w:rPr>
        <w:t xml:space="preserve">ы курсовой работы является презентация. </w:t>
      </w:r>
      <w:r w:rsidRPr="004845C7">
        <w:rPr>
          <w:rFonts w:ascii="Times New Roman" w:hAnsi="Times New Roman"/>
          <w:sz w:val="24"/>
          <w:szCs w:val="28"/>
        </w:rPr>
        <w:t xml:space="preserve">Презентация к </w:t>
      </w:r>
      <w:r>
        <w:rPr>
          <w:rFonts w:ascii="Times New Roman" w:hAnsi="Times New Roman"/>
          <w:sz w:val="24"/>
          <w:szCs w:val="28"/>
        </w:rPr>
        <w:t xml:space="preserve">курсовой работе </w:t>
      </w:r>
      <w:r w:rsidRPr="004845C7">
        <w:rPr>
          <w:rFonts w:ascii="Times New Roman" w:hAnsi="Times New Roman"/>
          <w:sz w:val="24"/>
          <w:szCs w:val="28"/>
        </w:rPr>
        <w:t xml:space="preserve">- это краткое наглядное изложение информации по содержанию курсовой работы, представленное посредством программы </w:t>
      </w:r>
      <w:proofErr w:type="spellStart"/>
      <w:r w:rsidRPr="004845C7">
        <w:rPr>
          <w:rFonts w:ascii="Times New Roman" w:hAnsi="Times New Roman"/>
          <w:sz w:val="24"/>
          <w:szCs w:val="28"/>
        </w:rPr>
        <w:t>Microsoft</w:t>
      </w:r>
      <w:proofErr w:type="spellEnd"/>
      <w:r w:rsidRPr="004845C7">
        <w:rPr>
          <w:rFonts w:ascii="Times New Roman" w:hAnsi="Times New Roman"/>
          <w:sz w:val="24"/>
          <w:szCs w:val="28"/>
        </w:rPr>
        <w:t xml:space="preserve"> </w:t>
      </w:r>
      <w:proofErr w:type="spellStart"/>
      <w:r w:rsidRPr="004845C7">
        <w:rPr>
          <w:rFonts w:ascii="Times New Roman" w:hAnsi="Times New Roman"/>
          <w:sz w:val="24"/>
          <w:szCs w:val="28"/>
        </w:rPr>
        <w:t>PowerPoint</w:t>
      </w:r>
      <w:proofErr w:type="spellEnd"/>
      <w:r w:rsidRPr="004845C7">
        <w:rPr>
          <w:rFonts w:ascii="Times New Roman" w:hAnsi="Times New Roman"/>
          <w:sz w:val="24"/>
          <w:szCs w:val="28"/>
        </w:rPr>
        <w:t>.</w:t>
      </w:r>
      <w:r>
        <w:rPr>
          <w:rFonts w:ascii="Times New Roman" w:hAnsi="Times New Roman"/>
          <w:sz w:val="24"/>
          <w:szCs w:val="28"/>
        </w:rPr>
        <w:t xml:space="preserve">  </w:t>
      </w:r>
    </w:p>
    <w:p w:rsidR="009E5AD3" w:rsidRPr="004845C7" w:rsidRDefault="009E5AD3" w:rsidP="009E5AD3">
      <w:pPr>
        <w:spacing w:after="0"/>
        <w:jc w:val="both"/>
        <w:rPr>
          <w:rFonts w:ascii="Times New Roman" w:hAnsi="Times New Roman"/>
          <w:sz w:val="24"/>
          <w:szCs w:val="28"/>
        </w:rPr>
      </w:pPr>
      <w:r>
        <w:rPr>
          <w:rFonts w:ascii="Times New Roman" w:hAnsi="Times New Roman"/>
          <w:sz w:val="24"/>
          <w:szCs w:val="28"/>
        </w:rPr>
        <w:tab/>
      </w:r>
      <w:r w:rsidRPr="004845C7">
        <w:rPr>
          <w:rFonts w:ascii="Times New Roman" w:hAnsi="Times New Roman"/>
          <w:sz w:val="24"/>
          <w:szCs w:val="28"/>
        </w:rPr>
        <w:t>Компьютерная презентация должна включать в себя следующие разделы:</w:t>
      </w:r>
    </w:p>
    <w:p w:rsidR="009E5AD3" w:rsidRPr="00D71D7F" w:rsidRDefault="009E5AD3" w:rsidP="00AD6630">
      <w:pPr>
        <w:pStyle w:val="a3"/>
        <w:numPr>
          <w:ilvl w:val="0"/>
          <w:numId w:val="23"/>
        </w:numPr>
        <w:spacing w:after="0"/>
        <w:jc w:val="both"/>
        <w:rPr>
          <w:rFonts w:ascii="Times New Roman" w:hAnsi="Times New Roman"/>
          <w:sz w:val="24"/>
          <w:szCs w:val="28"/>
        </w:rPr>
      </w:pPr>
      <w:r w:rsidRPr="00D71D7F">
        <w:rPr>
          <w:rFonts w:ascii="Times New Roman" w:hAnsi="Times New Roman"/>
          <w:sz w:val="24"/>
          <w:szCs w:val="28"/>
        </w:rPr>
        <w:t>Титульный лист презентации (1 слайд)</w:t>
      </w:r>
    </w:p>
    <w:p w:rsidR="009E5AD3" w:rsidRPr="00D71D7F" w:rsidRDefault="009E5AD3" w:rsidP="00AD6630">
      <w:pPr>
        <w:pStyle w:val="a3"/>
        <w:numPr>
          <w:ilvl w:val="0"/>
          <w:numId w:val="23"/>
        </w:numPr>
        <w:spacing w:after="0"/>
        <w:jc w:val="both"/>
        <w:rPr>
          <w:rFonts w:ascii="Times New Roman" w:hAnsi="Times New Roman"/>
          <w:sz w:val="24"/>
          <w:szCs w:val="28"/>
        </w:rPr>
      </w:pPr>
      <w:r w:rsidRPr="00D71D7F">
        <w:rPr>
          <w:rFonts w:ascii="Times New Roman" w:hAnsi="Times New Roman"/>
          <w:sz w:val="24"/>
          <w:szCs w:val="28"/>
        </w:rPr>
        <w:t>План (1 слайд) – раздел представляет собой оглавление основной части презентации</w:t>
      </w:r>
    </w:p>
    <w:p w:rsidR="009E5AD3" w:rsidRPr="00D71D7F" w:rsidRDefault="009E5AD3" w:rsidP="00AD6630">
      <w:pPr>
        <w:pStyle w:val="a3"/>
        <w:numPr>
          <w:ilvl w:val="0"/>
          <w:numId w:val="23"/>
        </w:numPr>
        <w:spacing w:after="0"/>
        <w:jc w:val="both"/>
        <w:rPr>
          <w:rFonts w:ascii="Times New Roman" w:hAnsi="Times New Roman"/>
          <w:sz w:val="24"/>
          <w:szCs w:val="28"/>
        </w:rPr>
      </w:pPr>
      <w:r w:rsidRPr="00D71D7F">
        <w:rPr>
          <w:rFonts w:ascii="Times New Roman" w:hAnsi="Times New Roman"/>
          <w:sz w:val="24"/>
          <w:szCs w:val="28"/>
        </w:rPr>
        <w:t>Введение (2-3 слайда) – должно содержать общую постановку проблемы, актуальность, ц</w:t>
      </w:r>
      <w:r w:rsidRPr="00D71D7F">
        <w:rPr>
          <w:rFonts w:ascii="Times New Roman" w:hAnsi="Times New Roman"/>
          <w:sz w:val="24"/>
          <w:szCs w:val="28"/>
        </w:rPr>
        <w:t>е</w:t>
      </w:r>
      <w:r w:rsidRPr="00D71D7F">
        <w:rPr>
          <w:rFonts w:ascii="Times New Roman" w:hAnsi="Times New Roman"/>
          <w:sz w:val="24"/>
          <w:szCs w:val="28"/>
        </w:rPr>
        <w:t xml:space="preserve">ли и задачи исследования, которые ставил автор. </w:t>
      </w:r>
    </w:p>
    <w:p w:rsidR="009E5AD3" w:rsidRPr="00D71D7F" w:rsidRDefault="009E5AD3" w:rsidP="00AD6630">
      <w:pPr>
        <w:pStyle w:val="a3"/>
        <w:numPr>
          <w:ilvl w:val="0"/>
          <w:numId w:val="23"/>
        </w:numPr>
        <w:spacing w:after="0"/>
        <w:jc w:val="both"/>
        <w:rPr>
          <w:rFonts w:ascii="Times New Roman" w:hAnsi="Times New Roman"/>
          <w:sz w:val="24"/>
          <w:szCs w:val="28"/>
        </w:rPr>
      </w:pPr>
      <w:r w:rsidRPr="00D71D7F">
        <w:rPr>
          <w:rFonts w:ascii="Times New Roman" w:hAnsi="Times New Roman"/>
          <w:sz w:val="24"/>
          <w:szCs w:val="28"/>
        </w:rPr>
        <w:t>Основная часть (10-15 слайдов) - непосредственно раскрывается тема работы на основе с</w:t>
      </w:r>
      <w:r w:rsidRPr="00D71D7F">
        <w:rPr>
          <w:rFonts w:ascii="Times New Roman" w:hAnsi="Times New Roman"/>
          <w:sz w:val="24"/>
          <w:szCs w:val="28"/>
        </w:rPr>
        <w:t>о</w:t>
      </w:r>
      <w:r w:rsidRPr="00D71D7F">
        <w:rPr>
          <w:rFonts w:ascii="Times New Roman" w:hAnsi="Times New Roman"/>
          <w:sz w:val="24"/>
          <w:szCs w:val="28"/>
        </w:rPr>
        <w:t>бранного материала, дается обзор использованной литературы и других источников.</w:t>
      </w:r>
    </w:p>
    <w:p w:rsidR="009E5AD3" w:rsidRPr="00D71D7F" w:rsidRDefault="009E5AD3" w:rsidP="00AD6630">
      <w:pPr>
        <w:pStyle w:val="a3"/>
        <w:numPr>
          <w:ilvl w:val="0"/>
          <w:numId w:val="23"/>
        </w:numPr>
        <w:spacing w:after="0"/>
        <w:jc w:val="both"/>
        <w:rPr>
          <w:rFonts w:ascii="Times New Roman" w:hAnsi="Times New Roman"/>
          <w:sz w:val="24"/>
          <w:szCs w:val="28"/>
        </w:rPr>
      </w:pPr>
      <w:r w:rsidRPr="00D71D7F">
        <w:rPr>
          <w:rFonts w:ascii="Times New Roman" w:hAnsi="Times New Roman"/>
          <w:sz w:val="24"/>
          <w:szCs w:val="28"/>
        </w:rPr>
        <w:t>Заключение - (1 слайд) содержит обобщения и аргументированные выводы по теме курс</w:t>
      </w:r>
      <w:r w:rsidRPr="00D71D7F">
        <w:rPr>
          <w:rFonts w:ascii="Times New Roman" w:hAnsi="Times New Roman"/>
          <w:sz w:val="24"/>
          <w:szCs w:val="28"/>
        </w:rPr>
        <w:t>о</w:t>
      </w:r>
      <w:r w:rsidRPr="00D71D7F">
        <w:rPr>
          <w:rFonts w:ascii="Times New Roman" w:hAnsi="Times New Roman"/>
          <w:sz w:val="24"/>
          <w:szCs w:val="28"/>
        </w:rPr>
        <w:t>вой работы, самый простой раздел, где выбираются самые важные 2-4 предложения. Сюда же включаются рекомендации, если такие имеются.</w:t>
      </w:r>
    </w:p>
    <w:p w:rsidR="009E5AD3" w:rsidRPr="00D71D7F" w:rsidRDefault="009E5AD3" w:rsidP="00AD6630">
      <w:pPr>
        <w:pStyle w:val="a3"/>
        <w:numPr>
          <w:ilvl w:val="0"/>
          <w:numId w:val="23"/>
        </w:numPr>
        <w:spacing w:after="0"/>
        <w:jc w:val="both"/>
        <w:rPr>
          <w:rFonts w:ascii="Times New Roman" w:hAnsi="Times New Roman"/>
          <w:sz w:val="24"/>
          <w:szCs w:val="28"/>
        </w:rPr>
      </w:pPr>
      <w:r w:rsidRPr="00D71D7F">
        <w:rPr>
          <w:rFonts w:ascii="Times New Roman" w:hAnsi="Times New Roman"/>
          <w:sz w:val="24"/>
          <w:szCs w:val="28"/>
        </w:rPr>
        <w:t>Приложения</w:t>
      </w:r>
    </w:p>
    <w:p w:rsidR="009E5AD3" w:rsidRPr="00D71D7F" w:rsidRDefault="009E5AD3" w:rsidP="00AD6630">
      <w:pPr>
        <w:pStyle w:val="a3"/>
        <w:numPr>
          <w:ilvl w:val="0"/>
          <w:numId w:val="23"/>
        </w:numPr>
        <w:spacing w:after="0"/>
        <w:jc w:val="both"/>
        <w:rPr>
          <w:rFonts w:ascii="Times New Roman" w:hAnsi="Times New Roman"/>
          <w:sz w:val="24"/>
          <w:szCs w:val="28"/>
        </w:rPr>
      </w:pPr>
      <w:r w:rsidRPr="00D71D7F">
        <w:rPr>
          <w:rFonts w:ascii="Times New Roman" w:hAnsi="Times New Roman"/>
          <w:sz w:val="24"/>
          <w:szCs w:val="28"/>
        </w:rPr>
        <w:t>Список основных информационных ресурсов (1 слайд).</w:t>
      </w:r>
    </w:p>
    <w:p w:rsidR="009E5AD3" w:rsidRPr="00AF2B46" w:rsidRDefault="009E5AD3" w:rsidP="009E5AD3">
      <w:pPr>
        <w:spacing w:after="0"/>
        <w:ind w:firstLine="709"/>
        <w:jc w:val="both"/>
        <w:rPr>
          <w:rFonts w:ascii="Times New Roman" w:hAnsi="Times New Roman"/>
          <w:sz w:val="24"/>
          <w:szCs w:val="28"/>
        </w:rPr>
      </w:pPr>
      <w:r w:rsidRPr="00AF2B46">
        <w:rPr>
          <w:rFonts w:ascii="Times New Roman" w:hAnsi="Times New Roman"/>
          <w:sz w:val="24"/>
          <w:szCs w:val="28"/>
        </w:rPr>
        <w:t xml:space="preserve">Титульная страница необходима, чтобы представить аудитории Вас и тему Вашего доклада. </w:t>
      </w:r>
      <w:r w:rsidR="008939FC">
        <w:rPr>
          <w:rFonts w:ascii="Times New Roman" w:hAnsi="Times New Roman"/>
          <w:sz w:val="24"/>
          <w:szCs w:val="28"/>
        </w:rPr>
        <w:tab/>
      </w:r>
      <w:r w:rsidRPr="00AF2B46">
        <w:rPr>
          <w:rFonts w:ascii="Times New Roman" w:hAnsi="Times New Roman"/>
          <w:sz w:val="24"/>
          <w:szCs w:val="28"/>
        </w:rPr>
        <w:t>На защитах необходимо также указывать фамилию и инициалы научного руководителя и организацию.</w:t>
      </w:r>
    </w:p>
    <w:p w:rsidR="009E5AD3" w:rsidRPr="00AF2B46" w:rsidRDefault="009E5AD3" w:rsidP="009E5AD3">
      <w:pPr>
        <w:spacing w:after="0"/>
        <w:jc w:val="both"/>
        <w:rPr>
          <w:rFonts w:ascii="Times New Roman" w:hAnsi="Times New Roman"/>
          <w:sz w:val="24"/>
          <w:szCs w:val="28"/>
        </w:rPr>
      </w:pPr>
      <w:r w:rsidRPr="00AF2B46">
        <w:rPr>
          <w:rFonts w:ascii="Times New Roman" w:hAnsi="Times New Roman"/>
          <w:sz w:val="24"/>
          <w:szCs w:val="28"/>
        </w:rPr>
        <w:t>На данном слайде указывается следующая информация:</w:t>
      </w:r>
    </w:p>
    <w:p w:rsidR="009E5AD3" w:rsidRPr="00AF2B46" w:rsidRDefault="009E5AD3" w:rsidP="00AD6630">
      <w:pPr>
        <w:numPr>
          <w:ilvl w:val="0"/>
          <w:numId w:val="24"/>
        </w:numPr>
        <w:tabs>
          <w:tab w:val="left" w:pos="284"/>
        </w:tabs>
        <w:spacing w:after="0"/>
        <w:jc w:val="both"/>
        <w:rPr>
          <w:rFonts w:ascii="Times New Roman" w:hAnsi="Times New Roman"/>
          <w:sz w:val="24"/>
          <w:szCs w:val="28"/>
        </w:rPr>
      </w:pPr>
      <w:r w:rsidRPr="00AF2B46">
        <w:rPr>
          <w:rFonts w:ascii="Times New Roman" w:hAnsi="Times New Roman"/>
          <w:sz w:val="24"/>
          <w:szCs w:val="28"/>
        </w:rPr>
        <w:t xml:space="preserve">Полное название </w:t>
      </w:r>
      <w:r>
        <w:rPr>
          <w:rFonts w:ascii="Times New Roman" w:hAnsi="Times New Roman"/>
          <w:sz w:val="24"/>
          <w:szCs w:val="28"/>
        </w:rPr>
        <w:t>учебного заведения</w:t>
      </w:r>
      <w:r w:rsidRPr="00AF2B46">
        <w:rPr>
          <w:rFonts w:ascii="Times New Roman" w:hAnsi="Times New Roman"/>
          <w:sz w:val="24"/>
          <w:szCs w:val="28"/>
        </w:rPr>
        <w:t>.</w:t>
      </w:r>
    </w:p>
    <w:p w:rsidR="009E5AD3" w:rsidRPr="00AF2B46" w:rsidRDefault="009E5AD3" w:rsidP="00AD6630">
      <w:pPr>
        <w:numPr>
          <w:ilvl w:val="0"/>
          <w:numId w:val="24"/>
        </w:numPr>
        <w:tabs>
          <w:tab w:val="left" w:pos="284"/>
        </w:tabs>
        <w:spacing w:after="0"/>
        <w:jc w:val="both"/>
        <w:rPr>
          <w:rFonts w:ascii="Times New Roman" w:hAnsi="Times New Roman"/>
          <w:sz w:val="24"/>
          <w:szCs w:val="28"/>
        </w:rPr>
      </w:pPr>
      <w:r w:rsidRPr="00AF2B46">
        <w:rPr>
          <w:rFonts w:ascii="Times New Roman" w:hAnsi="Times New Roman"/>
          <w:sz w:val="24"/>
          <w:szCs w:val="28"/>
        </w:rPr>
        <w:t>Тема работы (название доклада на первом слайде должно отражать самую главную идею).</w:t>
      </w:r>
    </w:p>
    <w:p w:rsidR="009E5AD3" w:rsidRPr="00AF2B46" w:rsidRDefault="009E5AD3" w:rsidP="00AD6630">
      <w:pPr>
        <w:numPr>
          <w:ilvl w:val="0"/>
          <w:numId w:val="24"/>
        </w:numPr>
        <w:tabs>
          <w:tab w:val="left" w:pos="284"/>
        </w:tabs>
        <w:spacing w:after="0"/>
        <w:jc w:val="both"/>
        <w:rPr>
          <w:rFonts w:ascii="Times New Roman" w:hAnsi="Times New Roman"/>
          <w:sz w:val="24"/>
          <w:szCs w:val="28"/>
        </w:rPr>
      </w:pPr>
      <w:r w:rsidRPr="00AF2B46">
        <w:rPr>
          <w:rFonts w:ascii="Times New Roman" w:hAnsi="Times New Roman"/>
          <w:sz w:val="24"/>
          <w:szCs w:val="28"/>
        </w:rPr>
        <w:t>ФИО студента.</w:t>
      </w:r>
    </w:p>
    <w:p w:rsidR="009E5AD3" w:rsidRPr="00AF2B46" w:rsidRDefault="009E5AD3" w:rsidP="00AD6630">
      <w:pPr>
        <w:numPr>
          <w:ilvl w:val="0"/>
          <w:numId w:val="24"/>
        </w:numPr>
        <w:tabs>
          <w:tab w:val="left" w:pos="284"/>
        </w:tabs>
        <w:spacing w:after="0"/>
        <w:jc w:val="both"/>
        <w:rPr>
          <w:rFonts w:ascii="Times New Roman" w:hAnsi="Times New Roman"/>
          <w:sz w:val="24"/>
          <w:szCs w:val="28"/>
        </w:rPr>
      </w:pPr>
      <w:r w:rsidRPr="00AF2B46">
        <w:rPr>
          <w:rFonts w:ascii="Times New Roman" w:hAnsi="Times New Roman"/>
          <w:sz w:val="24"/>
          <w:szCs w:val="28"/>
        </w:rPr>
        <w:t xml:space="preserve">ФИО, </w:t>
      </w:r>
      <w:r>
        <w:rPr>
          <w:rFonts w:ascii="Times New Roman" w:hAnsi="Times New Roman"/>
          <w:sz w:val="24"/>
          <w:szCs w:val="28"/>
        </w:rPr>
        <w:t>должность</w:t>
      </w:r>
      <w:r w:rsidRPr="00AF2B46">
        <w:rPr>
          <w:rFonts w:ascii="Times New Roman" w:hAnsi="Times New Roman"/>
          <w:sz w:val="24"/>
          <w:szCs w:val="28"/>
        </w:rPr>
        <w:t xml:space="preserve"> научного руководителя</w:t>
      </w:r>
    </w:p>
    <w:p w:rsidR="009E5AD3" w:rsidRPr="00AF2B46" w:rsidRDefault="009E5AD3" w:rsidP="00AD6630">
      <w:pPr>
        <w:numPr>
          <w:ilvl w:val="0"/>
          <w:numId w:val="24"/>
        </w:numPr>
        <w:tabs>
          <w:tab w:val="left" w:pos="284"/>
        </w:tabs>
        <w:spacing w:after="0"/>
        <w:jc w:val="both"/>
        <w:rPr>
          <w:rFonts w:ascii="Times New Roman" w:hAnsi="Times New Roman"/>
          <w:sz w:val="24"/>
          <w:szCs w:val="28"/>
        </w:rPr>
      </w:pPr>
      <w:r w:rsidRPr="00AF2B46">
        <w:rPr>
          <w:rFonts w:ascii="Times New Roman" w:hAnsi="Times New Roman"/>
          <w:sz w:val="24"/>
          <w:szCs w:val="28"/>
        </w:rPr>
        <w:t>Место и год выполнения работы</w:t>
      </w:r>
    </w:p>
    <w:p w:rsidR="009E5AD3" w:rsidRPr="00AF2B46" w:rsidRDefault="009E5AD3" w:rsidP="009E5AD3">
      <w:pPr>
        <w:spacing w:after="0"/>
        <w:ind w:firstLine="709"/>
        <w:jc w:val="both"/>
        <w:rPr>
          <w:rFonts w:ascii="Times New Roman" w:hAnsi="Times New Roman"/>
          <w:sz w:val="24"/>
          <w:szCs w:val="28"/>
        </w:rPr>
      </w:pPr>
      <w:r w:rsidRPr="00F64287">
        <w:rPr>
          <w:rFonts w:ascii="Times New Roman" w:hAnsi="Times New Roman"/>
          <w:sz w:val="24"/>
          <w:szCs w:val="28"/>
        </w:rPr>
        <w:t>План</w:t>
      </w:r>
      <w:r>
        <w:rPr>
          <w:rFonts w:ascii="Times New Roman" w:hAnsi="Times New Roman"/>
          <w:sz w:val="24"/>
          <w:szCs w:val="28"/>
        </w:rPr>
        <w:t xml:space="preserve"> </w:t>
      </w:r>
      <w:r w:rsidRPr="00AF2B46">
        <w:rPr>
          <w:rFonts w:ascii="Times New Roman" w:hAnsi="Times New Roman"/>
          <w:sz w:val="24"/>
          <w:szCs w:val="28"/>
        </w:rPr>
        <w:t>следует</w:t>
      </w:r>
      <w:r>
        <w:rPr>
          <w:rFonts w:ascii="Times New Roman" w:hAnsi="Times New Roman"/>
          <w:sz w:val="24"/>
          <w:szCs w:val="28"/>
        </w:rPr>
        <w:t xml:space="preserve"> </w:t>
      </w:r>
      <w:r w:rsidRPr="00AF2B46">
        <w:rPr>
          <w:rFonts w:ascii="Times New Roman" w:hAnsi="Times New Roman"/>
          <w:sz w:val="24"/>
          <w:szCs w:val="28"/>
        </w:rPr>
        <w:t>обеспечить</w:t>
      </w:r>
      <w:r>
        <w:rPr>
          <w:rFonts w:ascii="Times New Roman" w:hAnsi="Times New Roman"/>
          <w:sz w:val="24"/>
          <w:szCs w:val="28"/>
        </w:rPr>
        <w:t xml:space="preserve"> </w:t>
      </w:r>
      <w:r w:rsidRPr="00AF2B46">
        <w:rPr>
          <w:rFonts w:ascii="Times New Roman" w:hAnsi="Times New Roman"/>
          <w:sz w:val="24"/>
          <w:szCs w:val="28"/>
        </w:rPr>
        <w:t>с</w:t>
      </w:r>
      <w:r>
        <w:rPr>
          <w:rFonts w:ascii="Times New Roman" w:hAnsi="Times New Roman"/>
          <w:sz w:val="24"/>
          <w:szCs w:val="28"/>
        </w:rPr>
        <w:t xml:space="preserve"> </w:t>
      </w:r>
      <w:r w:rsidRPr="00AF2B46">
        <w:rPr>
          <w:rFonts w:ascii="Times New Roman" w:hAnsi="Times New Roman"/>
          <w:sz w:val="24"/>
          <w:szCs w:val="28"/>
        </w:rPr>
        <w:t>помощью</w:t>
      </w:r>
      <w:r>
        <w:rPr>
          <w:rFonts w:ascii="Times New Roman" w:hAnsi="Times New Roman"/>
          <w:sz w:val="24"/>
          <w:szCs w:val="28"/>
        </w:rPr>
        <w:t xml:space="preserve"> </w:t>
      </w:r>
      <w:r w:rsidRPr="00AF2B46">
        <w:rPr>
          <w:rFonts w:ascii="Times New Roman" w:hAnsi="Times New Roman"/>
          <w:sz w:val="24"/>
          <w:szCs w:val="28"/>
        </w:rPr>
        <w:t>гиперссылок</w:t>
      </w:r>
      <w:r>
        <w:rPr>
          <w:rFonts w:ascii="Times New Roman" w:hAnsi="Times New Roman"/>
          <w:sz w:val="24"/>
          <w:szCs w:val="28"/>
        </w:rPr>
        <w:t xml:space="preserve"> </w:t>
      </w:r>
      <w:r w:rsidRPr="00AF2B46">
        <w:rPr>
          <w:rFonts w:ascii="Times New Roman" w:hAnsi="Times New Roman"/>
          <w:sz w:val="24"/>
          <w:szCs w:val="28"/>
        </w:rPr>
        <w:t>прям</w:t>
      </w:r>
      <w:r>
        <w:rPr>
          <w:rFonts w:ascii="Times New Roman" w:hAnsi="Times New Roman"/>
          <w:sz w:val="24"/>
          <w:szCs w:val="28"/>
        </w:rPr>
        <w:t xml:space="preserve">ым </w:t>
      </w:r>
      <w:r w:rsidRPr="00AF2B46">
        <w:rPr>
          <w:rFonts w:ascii="Times New Roman" w:hAnsi="Times New Roman"/>
          <w:sz w:val="24"/>
          <w:szCs w:val="28"/>
        </w:rPr>
        <w:t>переход</w:t>
      </w:r>
      <w:r>
        <w:rPr>
          <w:rFonts w:ascii="Times New Roman" w:hAnsi="Times New Roman"/>
          <w:sz w:val="24"/>
          <w:szCs w:val="28"/>
        </w:rPr>
        <w:t xml:space="preserve">ом </w:t>
      </w:r>
      <w:proofErr w:type="gramStart"/>
      <w:r w:rsidRPr="00AF2B46">
        <w:rPr>
          <w:rFonts w:ascii="Times New Roman" w:hAnsi="Times New Roman"/>
          <w:sz w:val="24"/>
          <w:szCs w:val="28"/>
        </w:rPr>
        <w:t>на</w:t>
      </w:r>
      <w:r>
        <w:rPr>
          <w:rFonts w:ascii="Times New Roman" w:hAnsi="Times New Roman"/>
          <w:sz w:val="24"/>
          <w:szCs w:val="28"/>
        </w:rPr>
        <w:t xml:space="preserve"> </w:t>
      </w:r>
      <w:r w:rsidRPr="00AF2B46">
        <w:rPr>
          <w:rFonts w:ascii="Times New Roman" w:hAnsi="Times New Roman"/>
          <w:sz w:val="24"/>
          <w:szCs w:val="28"/>
        </w:rPr>
        <w:t>те</w:t>
      </w:r>
      <w:proofErr w:type="gramEnd"/>
      <w:r>
        <w:rPr>
          <w:rFonts w:ascii="Times New Roman" w:hAnsi="Times New Roman"/>
          <w:sz w:val="24"/>
          <w:szCs w:val="28"/>
        </w:rPr>
        <w:t xml:space="preserve"> </w:t>
      </w:r>
      <w:r w:rsidRPr="00AF2B46">
        <w:rPr>
          <w:rFonts w:ascii="Times New Roman" w:hAnsi="Times New Roman"/>
          <w:sz w:val="24"/>
          <w:szCs w:val="28"/>
        </w:rPr>
        <w:t>слайды, кот</w:t>
      </w:r>
      <w:r w:rsidRPr="00AF2B46">
        <w:rPr>
          <w:rFonts w:ascii="Times New Roman" w:hAnsi="Times New Roman"/>
          <w:sz w:val="24"/>
          <w:szCs w:val="28"/>
        </w:rPr>
        <w:t>о</w:t>
      </w:r>
      <w:r w:rsidRPr="00AF2B46">
        <w:rPr>
          <w:rFonts w:ascii="Times New Roman" w:hAnsi="Times New Roman"/>
          <w:sz w:val="24"/>
          <w:szCs w:val="28"/>
        </w:rPr>
        <w:t>рые</w:t>
      </w:r>
      <w:r>
        <w:rPr>
          <w:rFonts w:ascii="Times New Roman" w:hAnsi="Times New Roman"/>
          <w:sz w:val="24"/>
          <w:szCs w:val="28"/>
        </w:rPr>
        <w:t xml:space="preserve"> </w:t>
      </w:r>
      <w:r w:rsidRPr="00AF2B46">
        <w:rPr>
          <w:rFonts w:ascii="Times New Roman" w:hAnsi="Times New Roman"/>
          <w:sz w:val="24"/>
          <w:szCs w:val="28"/>
        </w:rPr>
        <w:t>соответствуют</w:t>
      </w:r>
      <w:r>
        <w:rPr>
          <w:rFonts w:ascii="Times New Roman" w:hAnsi="Times New Roman"/>
          <w:sz w:val="24"/>
          <w:szCs w:val="28"/>
        </w:rPr>
        <w:t xml:space="preserve"> </w:t>
      </w:r>
      <w:r w:rsidRPr="00AF2B46">
        <w:rPr>
          <w:rFonts w:ascii="Times New Roman" w:hAnsi="Times New Roman"/>
          <w:sz w:val="24"/>
          <w:szCs w:val="28"/>
        </w:rPr>
        <w:t>позициям</w:t>
      </w:r>
      <w:r>
        <w:rPr>
          <w:rFonts w:ascii="Times New Roman" w:hAnsi="Times New Roman"/>
          <w:sz w:val="24"/>
          <w:szCs w:val="28"/>
        </w:rPr>
        <w:t xml:space="preserve"> </w:t>
      </w:r>
      <w:r w:rsidRPr="00AF2B46">
        <w:rPr>
          <w:rFonts w:ascii="Times New Roman" w:hAnsi="Times New Roman"/>
          <w:sz w:val="24"/>
          <w:szCs w:val="28"/>
        </w:rPr>
        <w:t>плана.</w:t>
      </w:r>
      <w:r>
        <w:rPr>
          <w:rFonts w:ascii="Times New Roman" w:hAnsi="Times New Roman"/>
          <w:sz w:val="24"/>
          <w:szCs w:val="28"/>
        </w:rPr>
        <w:t xml:space="preserve"> </w:t>
      </w:r>
      <w:r w:rsidRPr="00AF2B46">
        <w:rPr>
          <w:rFonts w:ascii="Times New Roman" w:hAnsi="Times New Roman"/>
          <w:sz w:val="24"/>
          <w:szCs w:val="28"/>
        </w:rPr>
        <w:t>На</w:t>
      </w:r>
      <w:r>
        <w:rPr>
          <w:rFonts w:ascii="Times New Roman" w:hAnsi="Times New Roman"/>
          <w:sz w:val="24"/>
          <w:szCs w:val="28"/>
        </w:rPr>
        <w:t xml:space="preserve"> </w:t>
      </w:r>
      <w:r w:rsidRPr="00AF2B46">
        <w:rPr>
          <w:rFonts w:ascii="Times New Roman" w:hAnsi="Times New Roman"/>
          <w:sz w:val="24"/>
          <w:szCs w:val="28"/>
        </w:rPr>
        <w:t>всех</w:t>
      </w:r>
      <w:r>
        <w:rPr>
          <w:rFonts w:ascii="Times New Roman" w:hAnsi="Times New Roman"/>
          <w:sz w:val="24"/>
          <w:szCs w:val="28"/>
        </w:rPr>
        <w:t xml:space="preserve"> </w:t>
      </w:r>
      <w:r w:rsidRPr="00AF2B46">
        <w:rPr>
          <w:rFonts w:ascii="Times New Roman" w:hAnsi="Times New Roman"/>
          <w:sz w:val="24"/>
          <w:szCs w:val="28"/>
        </w:rPr>
        <w:t>страницах</w:t>
      </w:r>
      <w:r>
        <w:rPr>
          <w:rFonts w:ascii="Times New Roman" w:hAnsi="Times New Roman"/>
          <w:sz w:val="24"/>
          <w:szCs w:val="28"/>
        </w:rPr>
        <w:t xml:space="preserve"> </w:t>
      </w:r>
      <w:r w:rsidRPr="00AF2B46">
        <w:rPr>
          <w:rFonts w:ascii="Times New Roman" w:hAnsi="Times New Roman"/>
          <w:sz w:val="24"/>
          <w:szCs w:val="28"/>
        </w:rPr>
        <w:t>основного</w:t>
      </w:r>
      <w:r>
        <w:rPr>
          <w:rFonts w:ascii="Times New Roman" w:hAnsi="Times New Roman"/>
          <w:sz w:val="24"/>
          <w:szCs w:val="28"/>
        </w:rPr>
        <w:t xml:space="preserve"> </w:t>
      </w:r>
      <w:r w:rsidRPr="00AF2B46">
        <w:rPr>
          <w:rFonts w:ascii="Times New Roman" w:hAnsi="Times New Roman"/>
          <w:sz w:val="24"/>
          <w:szCs w:val="28"/>
        </w:rPr>
        <w:t>раздела</w:t>
      </w:r>
      <w:r>
        <w:rPr>
          <w:rFonts w:ascii="Times New Roman" w:hAnsi="Times New Roman"/>
          <w:sz w:val="24"/>
          <w:szCs w:val="28"/>
        </w:rPr>
        <w:t xml:space="preserve"> </w:t>
      </w:r>
      <w:r w:rsidRPr="00AF2B46">
        <w:rPr>
          <w:rFonts w:ascii="Times New Roman" w:hAnsi="Times New Roman"/>
          <w:sz w:val="24"/>
          <w:szCs w:val="28"/>
        </w:rPr>
        <w:t>следует</w:t>
      </w:r>
      <w:r>
        <w:rPr>
          <w:rFonts w:ascii="Times New Roman" w:hAnsi="Times New Roman"/>
          <w:sz w:val="24"/>
          <w:szCs w:val="28"/>
        </w:rPr>
        <w:t xml:space="preserve"> </w:t>
      </w:r>
      <w:r w:rsidRPr="00AF2B46">
        <w:rPr>
          <w:rFonts w:ascii="Times New Roman" w:hAnsi="Times New Roman"/>
          <w:sz w:val="24"/>
          <w:szCs w:val="28"/>
        </w:rPr>
        <w:t>предусмотреть</w:t>
      </w:r>
      <w:r>
        <w:rPr>
          <w:rFonts w:ascii="Times New Roman" w:hAnsi="Times New Roman"/>
          <w:sz w:val="24"/>
          <w:szCs w:val="28"/>
        </w:rPr>
        <w:t xml:space="preserve"> </w:t>
      </w:r>
      <w:r w:rsidRPr="00AF2B46">
        <w:rPr>
          <w:rFonts w:ascii="Times New Roman" w:hAnsi="Times New Roman"/>
          <w:sz w:val="24"/>
          <w:szCs w:val="28"/>
        </w:rPr>
        <w:t>обратный</w:t>
      </w:r>
      <w:r>
        <w:rPr>
          <w:rFonts w:ascii="Times New Roman" w:hAnsi="Times New Roman"/>
          <w:sz w:val="24"/>
          <w:szCs w:val="28"/>
        </w:rPr>
        <w:t xml:space="preserve"> </w:t>
      </w:r>
      <w:r w:rsidRPr="00AF2B46">
        <w:rPr>
          <w:rFonts w:ascii="Times New Roman" w:hAnsi="Times New Roman"/>
          <w:sz w:val="24"/>
          <w:szCs w:val="28"/>
        </w:rPr>
        <w:t>переход</w:t>
      </w:r>
      <w:r>
        <w:rPr>
          <w:rFonts w:ascii="Times New Roman" w:hAnsi="Times New Roman"/>
          <w:sz w:val="24"/>
          <w:szCs w:val="28"/>
        </w:rPr>
        <w:t xml:space="preserve"> </w:t>
      </w:r>
      <w:r w:rsidRPr="00AF2B46">
        <w:rPr>
          <w:rFonts w:ascii="Times New Roman" w:hAnsi="Times New Roman"/>
          <w:sz w:val="24"/>
          <w:szCs w:val="28"/>
        </w:rPr>
        <w:t>на</w:t>
      </w:r>
      <w:r>
        <w:rPr>
          <w:rFonts w:ascii="Times New Roman" w:hAnsi="Times New Roman"/>
          <w:sz w:val="24"/>
          <w:szCs w:val="28"/>
        </w:rPr>
        <w:t xml:space="preserve"> </w:t>
      </w:r>
      <w:r w:rsidRPr="00AF2B46">
        <w:rPr>
          <w:rFonts w:ascii="Times New Roman" w:hAnsi="Times New Roman"/>
          <w:sz w:val="24"/>
          <w:szCs w:val="28"/>
        </w:rPr>
        <w:t>слайд</w:t>
      </w:r>
      <w:r>
        <w:rPr>
          <w:rFonts w:ascii="Times New Roman" w:hAnsi="Times New Roman"/>
          <w:sz w:val="24"/>
          <w:szCs w:val="28"/>
        </w:rPr>
        <w:t xml:space="preserve"> </w:t>
      </w:r>
      <w:r w:rsidRPr="00AF2B46">
        <w:rPr>
          <w:rFonts w:ascii="Times New Roman" w:hAnsi="Times New Roman"/>
          <w:sz w:val="24"/>
          <w:szCs w:val="28"/>
        </w:rPr>
        <w:t>раздела</w:t>
      </w:r>
      <w:r>
        <w:rPr>
          <w:rFonts w:ascii="Times New Roman" w:hAnsi="Times New Roman"/>
          <w:sz w:val="24"/>
          <w:szCs w:val="28"/>
        </w:rPr>
        <w:t xml:space="preserve"> </w:t>
      </w:r>
      <w:r w:rsidRPr="00AF2B46">
        <w:rPr>
          <w:rFonts w:ascii="Times New Roman" w:hAnsi="Times New Roman"/>
          <w:sz w:val="24"/>
          <w:szCs w:val="28"/>
        </w:rPr>
        <w:t>«План».</w:t>
      </w:r>
    </w:p>
    <w:p w:rsidR="009E5AD3" w:rsidRPr="00AF2B46" w:rsidRDefault="009E5AD3" w:rsidP="009E5AD3">
      <w:pPr>
        <w:spacing w:after="0"/>
        <w:ind w:firstLine="709"/>
        <w:jc w:val="both"/>
        <w:rPr>
          <w:rFonts w:ascii="Times New Roman" w:hAnsi="Times New Roman"/>
          <w:sz w:val="24"/>
          <w:szCs w:val="28"/>
        </w:rPr>
      </w:pPr>
      <w:r w:rsidRPr="00F64287">
        <w:rPr>
          <w:rFonts w:ascii="Times New Roman" w:hAnsi="Times New Roman"/>
          <w:bCs/>
          <w:sz w:val="24"/>
          <w:szCs w:val="28"/>
        </w:rPr>
        <w:t>Введение</w:t>
      </w:r>
      <w:r>
        <w:rPr>
          <w:rFonts w:ascii="Times New Roman" w:hAnsi="Times New Roman"/>
          <w:b/>
          <w:bCs/>
          <w:sz w:val="24"/>
          <w:szCs w:val="28"/>
        </w:rPr>
        <w:t xml:space="preserve"> – </w:t>
      </w:r>
      <w:r w:rsidRPr="00F86D9B">
        <w:rPr>
          <w:rFonts w:ascii="Times New Roman" w:hAnsi="Times New Roman"/>
          <w:bCs/>
          <w:sz w:val="24"/>
          <w:szCs w:val="28"/>
        </w:rPr>
        <w:t>о</w:t>
      </w:r>
      <w:r w:rsidRPr="00AF2B46">
        <w:rPr>
          <w:rFonts w:ascii="Times New Roman" w:hAnsi="Times New Roman"/>
          <w:sz w:val="24"/>
          <w:szCs w:val="28"/>
        </w:rPr>
        <w:t>боснование</w:t>
      </w:r>
      <w:r>
        <w:rPr>
          <w:rFonts w:ascii="Times New Roman" w:hAnsi="Times New Roman"/>
          <w:sz w:val="24"/>
          <w:szCs w:val="28"/>
        </w:rPr>
        <w:t xml:space="preserve"> </w:t>
      </w:r>
      <w:r w:rsidRPr="00AF2B46">
        <w:rPr>
          <w:rFonts w:ascii="Times New Roman" w:hAnsi="Times New Roman"/>
          <w:sz w:val="24"/>
          <w:szCs w:val="28"/>
        </w:rPr>
        <w:t>актуальности</w:t>
      </w:r>
      <w:r>
        <w:rPr>
          <w:rFonts w:ascii="Times New Roman" w:hAnsi="Times New Roman"/>
          <w:sz w:val="24"/>
          <w:szCs w:val="28"/>
        </w:rPr>
        <w:t xml:space="preserve"> </w:t>
      </w:r>
      <w:r w:rsidRPr="00AF2B46">
        <w:rPr>
          <w:rFonts w:ascii="Times New Roman" w:hAnsi="Times New Roman"/>
          <w:sz w:val="24"/>
          <w:szCs w:val="28"/>
        </w:rPr>
        <w:t>выбранной</w:t>
      </w:r>
      <w:r>
        <w:rPr>
          <w:rFonts w:ascii="Times New Roman" w:hAnsi="Times New Roman"/>
          <w:sz w:val="24"/>
          <w:szCs w:val="28"/>
        </w:rPr>
        <w:t xml:space="preserve"> </w:t>
      </w:r>
      <w:r w:rsidRPr="00AF2B46">
        <w:rPr>
          <w:rFonts w:ascii="Times New Roman" w:hAnsi="Times New Roman"/>
          <w:sz w:val="24"/>
          <w:szCs w:val="28"/>
        </w:rPr>
        <w:t>темы</w:t>
      </w:r>
    </w:p>
    <w:p w:rsidR="009E5AD3" w:rsidRPr="00D71D7F" w:rsidRDefault="009E5AD3" w:rsidP="00AD6630">
      <w:pPr>
        <w:pStyle w:val="a3"/>
        <w:numPr>
          <w:ilvl w:val="0"/>
          <w:numId w:val="25"/>
        </w:numPr>
        <w:spacing w:after="0"/>
        <w:ind w:left="284" w:hanging="284"/>
        <w:jc w:val="both"/>
        <w:rPr>
          <w:rFonts w:ascii="Times New Roman" w:hAnsi="Times New Roman"/>
          <w:sz w:val="24"/>
          <w:szCs w:val="28"/>
        </w:rPr>
      </w:pPr>
      <w:r w:rsidRPr="00D71D7F">
        <w:rPr>
          <w:rFonts w:ascii="Times New Roman" w:hAnsi="Times New Roman"/>
          <w:sz w:val="24"/>
          <w:szCs w:val="28"/>
        </w:rPr>
        <w:t>Актуальность - обязательное требование к любой научной работе. То, как ее автор умеет в</w:t>
      </w:r>
      <w:r w:rsidRPr="00D71D7F">
        <w:rPr>
          <w:rFonts w:ascii="Times New Roman" w:hAnsi="Times New Roman"/>
          <w:sz w:val="24"/>
          <w:szCs w:val="28"/>
        </w:rPr>
        <w:t>ы</w:t>
      </w:r>
      <w:r w:rsidRPr="00D71D7F">
        <w:rPr>
          <w:rFonts w:ascii="Times New Roman" w:hAnsi="Times New Roman"/>
          <w:sz w:val="24"/>
          <w:szCs w:val="28"/>
        </w:rPr>
        <w:t>брать тему и насколько правильно он эту тему понимает и оценивает с точки зрения своевр</w:t>
      </w:r>
      <w:r w:rsidRPr="00D71D7F">
        <w:rPr>
          <w:rFonts w:ascii="Times New Roman" w:hAnsi="Times New Roman"/>
          <w:sz w:val="24"/>
          <w:szCs w:val="28"/>
        </w:rPr>
        <w:t>е</w:t>
      </w:r>
      <w:r w:rsidRPr="00D71D7F">
        <w:rPr>
          <w:rFonts w:ascii="Times New Roman" w:hAnsi="Times New Roman"/>
          <w:sz w:val="24"/>
          <w:szCs w:val="28"/>
        </w:rPr>
        <w:t>менности и социальной значимости, характеризует его научную зрелость и профессиональную подготовленность. Необходимо обосновать актуальность исследования и перечислить области применения вашей задачи. Можно для наглядности добавить чертежи, рисунки, фотографии и т.д.</w:t>
      </w:r>
    </w:p>
    <w:p w:rsidR="009E5AD3" w:rsidRPr="00D71D7F" w:rsidRDefault="009E5AD3" w:rsidP="00AD6630">
      <w:pPr>
        <w:pStyle w:val="a3"/>
        <w:numPr>
          <w:ilvl w:val="0"/>
          <w:numId w:val="25"/>
        </w:numPr>
        <w:spacing w:after="0"/>
        <w:ind w:left="284" w:hanging="284"/>
        <w:jc w:val="both"/>
        <w:rPr>
          <w:rFonts w:ascii="Times New Roman" w:hAnsi="Times New Roman"/>
          <w:sz w:val="24"/>
          <w:szCs w:val="28"/>
        </w:rPr>
      </w:pPr>
      <w:r w:rsidRPr="00D71D7F">
        <w:rPr>
          <w:rFonts w:ascii="Times New Roman" w:hAnsi="Times New Roman"/>
          <w:bCs/>
          <w:sz w:val="24"/>
          <w:szCs w:val="28"/>
        </w:rPr>
        <w:t xml:space="preserve">Цели курсовой работы. </w:t>
      </w:r>
      <w:r w:rsidRPr="00D71D7F">
        <w:rPr>
          <w:rFonts w:ascii="Times New Roman" w:hAnsi="Times New Roman"/>
          <w:sz w:val="24"/>
          <w:szCs w:val="28"/>
        </w:rPr>
        <w:t>При защите в докладе необходимо четко сформулировать цели, задачи, методы. От формулировки научной проблемы и доказательства, что она еще не полностью ра</w:t>
      </w:r>
      <w:r w:rsidRPr="00D71D7F">
        <w:rPr>
          <w:rFonts w:ascii="Times New Roman" w:hAnsi="Times New Roman"/>
          <w:sz w:val="24"/>
          <w:szCs w:val="28"/>
        </w:rPr>
        <w:t>з</w:t>
      </w:r>
      <w:r w:rsidRPr="00D71D7F">
        <w:rPr>
          <w:rFonts w:ascii="Times New Roman" w:hAnsi="Times New Roman"/>
          <w:sz w:val="24"/>
          <w:szCs w:val="28"/>
        </w:rPr>
        <w:t>работана и освещена в специальной литературе, логично перейти к формулировке цели иссл</w:t>
      </w:r>
      <w:r w:rsidRPr="00D71D7F">
        <w:rPr>
          <w:rFonts w:ascii="Times New Roman" w:hAnsi="Times New Roman"/>
          <w:sz w:val="24"/>
          <w:szCs w:val="28"/>
        </w:rPr>
        <w:t>е</w:t>
      </w:r>
      <w:r w:rsidRPr="00D71D7F">
        <w:rPr>
          <w:rFonts w:ascii="Times New Roman" w:hAnsi="Times New Roman"/>
          <w:sz w:val="24"/>
          <w:szCs w:val="28"/>
        </w:rPr>
        <w:t>дования. Перечислить то, что надо было сделать в работе:</w:t>
      </w:r>
    </w:p>
    <w:p w:rsidR="009E5AD3" w:rsidRPr="00AF2B46" w:rsidRDefault="009E5AD3" w:rsidP="00AD6630">
      <w:pPr>
        <w:numPr>
          <w:ilvl w:val="0"/>
          <w:numId w:val="21"/>
        </w:numPr>
        <w:spacing w:after="0"/>
        <w:jc w:val="both"/>
        <w:rPr>
          <w:rFonts w:ascii="Times New Roman" w:hAnsi="Times New Roman"/>
          <w:sz w:val="24"/>
          <w:szCs w:val="28"/>
        </w:rPr>
      </w:pPr>
      <w:r w:rsidRPr="00AF2B46">
        <w:rPr>
          <w:rFonts w:ascii="Times New Roman" w:hAnsi="Times New Roman"/>
          <w:sz w:val="24"/>
          <w:szCs w:val="28"/>
        </w:rPr>
        <w:t>Изучить…</w:t>
      </w:r>
    </w:p>
    <w:p w:rsidR="009E5AD3" w:rsidRPr="00AF2B46" w:rsidRDefault="009E5AD3" w:rsidP="00AD6630">
      <w:pPr>
        <w:numPr>
          <w:ilvl w:val="0"/>
          <w:numId w:val="21"/>
        </w:numPr>
        <w:spacing w:after="0"/>
        <w:jc w:val="both"/>
        <w:rPr>
          <w:rFonts w:ascii="Times New Roman" w:hAnsi="Times New Roman"/>
          <w:sz w:val="24"/>
          <w:szCs w:val="28"/>
        </w:rPr>
      </w:pPr>
      <w:r w:rsidRPr="00AF2B46">
        <w:rPr>
          <w:rFonts w:ascii="Times New Roman" w:hAnsi="Times New Roman"/>
          <w:sz w:val="24"/>
          <w:szCs w:val="28"/>
        </w:rPr>
        <w:t>Описать…</w:t>
      </w:r>
    </w:p>
    <w:p w:rsidR="009E5AD3" w:rsidRPr="00AF2B46" w:rsidRDefault="009E5AD3" w:rsidP="00AD6630">
      <w:pPr>
        <w:numPr>
          <w:ilvl w:val="0"/>
          <w:numId w:val="21"/>
        </w:numPr>
        <w:spacing w:after="0"/>
        <w:jc w:val="both"/>
        <w:rPr>
          <w:rFonts w:ascii="Times New Roman" w:hAnsi="Times New Roman"/>
          <w:sz w:val="24"/>
          <w:szCs w:val="28"/>
        </w:rPr>
      </w:pPr>
      <w:r w:rsidRPr="00AF2B46">
        <w:rPr>
          <w:rFonts w:ascii="Times New Roman" w:hAnsi="Times New Roman"/>
          <w:sz w:val="24"/>
          <w:szCs w:val="28"/>
        </w:rPr>
        <w:t>Установить…</w:t>
      </w:r>
    </w:p>
    <w:p w:rsidR="009E5AD3" w:rsidRPr="00AF2B46" w:rsidRDefault="009E5AD3" w:rsidP="009E5AD3">
      <w:pPr>
        <w:spacing w:after="0"/>
        <w:jc w:val="both"/>
        <w:rPr>
          <w:rFonts w:ascii="Times New Roman" w:hAnsi="Times New Roman"/>
          <w:sz w:val="24"/>
          <w:szCs w:val="28"/>
        </w:rPr>
      </w:pPr>
      <w:r w:rsidRPr="00AF2B46">
        <w:rPr>
          <w:rFonts w:ascii="Times New Roman" w:hAnsi="Times New Roman"/>
          <w:sz w:val="24"/>
          <w:szCs w:val="28"/>
        </w:rPr>
        <w:t>Цели должны быть проверяемыми и четко обозначены.</w:t>
      </w:r>
    </w:p>
    <w:p w:rsidR="009E5AD3" w:rsidRPr="00AF2B46" w:rsidRDefault="009E5AD3" w:rsidP="009E5AD3">
      <w:pPr>
        <w:spacing w:after="0"/>
        <w:jc w:val="both"/>
        <w:rPr>
          <w:rFonts w:ascii="Times New Roman" w:hAnsi="Times New Roman"/>
          <w:sz w:val="24"/>
          <w:szCs w:val="28"/>
        </w:rPr>
      </w:pPr>
      <w:r w:rsidRPr="00AF2B46">
        <w:rPr>
          <w:rFonts w:ascii="Times New Roman" w:hAnsi="Times New Roman"/>
          <w:sz w:val="24"/>
          <w:szCs w:val="28"/>
        </w:rPr>
        <w:lastRenderedPageBreak/>
        <w:t xml:space="preserve">Опорные слова: </w:t>
      </w:r>
    </w:p>
    <w:p w:rsidR="009E5AD3" w:rsidRPr="00AF2B46" w:rsidRDefault="009E5AD3" w:rsidP="00AD6630">
      <w:pPr>
        <w:numPr>
          <w:ilvl w:val="0"/>
          <w:numId w:val="22"/>
        </w:numPr>
        <w:spacing w:after="0"/>
        <w:jc w:val="both"/>
        <w:rPr>
          <w:rFonts w:ascii="Times New Roman" w:hAnsi="Times New Roman"/>
          <w:sz w:val="24"/>
          <w:szCs w:val="28"/>
        </w:rPr>
      </w:pPr>
      <w:r w:rsidRPr="00AF2B46">
        <w:rPr>
          <w:rFonts w:ascii="Times New Roman" w:hAnsi="Times New Roman"/>
          <w:sz w:val="24"/>
          <w:szCs w:val="28"/>
        </w:rPr>
        <w:t>Провести</w:t>
      </w:r>
      <w:r>
        <w:rPr>
          <w:rFonts w:ascii="Times New Roman" w:hAnsi="Times New Roman"/>
          <w:sz w:val="24"/>
          <w:szCs w:val="28"/>
        </w:rPr>
        <w:t xml:space="preserve"> </w:t>
      </w:r>
      <w:r w:rsidR="00192F76">
        <w:rPr>
          <w:rFonts w:ascii="Times New Roman" w:hAnsi="Times New Roman"/>
          <w:sz w:val="24"/>
          <w:szCs w:val="28"/>
        </w:rPr>
        <w:t>расчет</w:t>
      </w:r>
      <w:r w:rsidRPr="00AF2B46">
        <w:rPr>
          <w:rFonts w:ascii="Times New Roman" w:hAnsi="Times New Roman"/>
          <w:sz w:val="24"/>
          <w:szCs w:val="28"/>
        </w:rPr>
        <w:t xml:space="preserve">…, </w:t>
      </w:r>
    </w:p>
    <w:p w:rsidR="009E5AD3" w:rsidRPr="00AF2B46" w:rsidRDefault="00192F76" w:rsidP="00AD6630">
      <w:pPr>
        <w:numPr>
          <w:ilvl w:val="0"/>
          <w:numId w:val="22"/>
        </w:numPr>
        <w:spacing w:after="0"/>
        <w:jc w:val="both"/>
        <w:rPr>
          <w:rFonts w:ascii="Times New Roman" w:hAnsi="Times New Roman"/>
          <w:sz w:val="24"/>
          <w:szCs w:val="28"/>
        </w:rPr>
      </w:pPr>
      <w:r>
        <w:rPr>
          <w:rFonts w:ascii="Times New Roman" w:hAnsi="Times New Roman"/>
          <w:sz w:val="24"/>
          <w:szCs w:val="28"/>
        </w:rPr>
        <w:t>Обобщить</w:t>
      </w:r>
      <w:r w:rsidR="009E5AD3" w:rsidRPr="00AF2B46">
        <w:rPr>
          <w:rFonts w:ascii="Times New Roman" w:hAnsi="Times New Roman"/>
          <w:sz w:val="24"/>
          <w:szCs w:val="28"/>
        </w:rPr>
        <w:t xml:space="preserve">…, </w:t>
      </w:r>
    </w:p>
    <w:p w:rsidR="009E5AD3" w:rsidRPr="00AF2B46" w:rsidRDefault="009E5AD3" w:rsidP="00AD6630">
      <w:pPr>
        <w:numPr>
          <w:ilvl w:val="0"/>
          <w:numId w:val="22"/>
        </w:numPr>
        <w:spacing w:after="0"/>
        <w:jc w:val="both"/>
        <w:rPr>
          <w:rFonts w:ascii="Times New Roman" w:hAnsi="Times New Roman"/>
          <w:sz w:val="24"/>
          <w:szCs w:val="28"/>
        </w:rPr>
      </w:pPr>
      <w:r w:rsidRPr="00AF2B46">
        <w:rPr>
          <w:rFonts w:ascii="Times New Roman" w:hAnsi="Times New Roman"/>
          <w:sz w:val="24"/>
          <w:szCs w:val="28"/>
        </w:rPr>
        <w:t>Реализовать…</w:t>
      </w:r>
    </w:p>
    <w:p w:rsidR="009E5AD3" w:rsidRPr="00192F76" w:rsidRDefault="00192F76" w:rsidP="00192F76">
      <w:pPr>
        <w:spacing w:after="0"/>
        <w:jc w:val="both"/>
        <w:rPr>
          <w:rFonts w:ascii="Times New Roman" w:hAnsi="Times New Roman"/>
          <w:sz w:val="24"/>
          <w:szCs w:val="28"/>
        </w:rPr>
      </w:pPr>
      <w:r>
        <w:rPr>
          <w:rFonts w:ascii="Times New Roman" w:hAnsi="Times New Roman"/>
          <w:bCs/>
          <w:sz w:val="24"/>
          <w:szCs w:val="28"/>
        </w:rPr>
        <w:t xml:space="preserve">– </w:t>
      </w:r>
      <w:r w:rsidR="009E5AD3" w:rsidRPr="00192F76">
        <w:rPr>
          <w:rFonts w:ascii="Times New Roman" w:hAnsi="Times New Roman"/>
          <w:bCs/>
          <w:sz w:val="24"/>
          <w:szCs w:val="28"/>
        </w:rPr>
        <w:t xml:space="preserve">Задачи исследования. </w:t>
      </w:r>
      <w:r w:rsidR="009E5AD3" w:rsidRPr="00192F76">
        <w:rPr>
          <w:rFonts w:ascii="Times New Roman" w:hAnsi="Times New Roman"/>
          <w:sz w:val="24"/>
          <w:szCs w:val="28"/>
        </w:rPr>
        <w:t>Необходимо указать конкретные задачи дипломной работы (3-5 задач), которые предстоит решать в соответствии с целью. Формулировку задач исследования необход</w:t>
      </w:r>
      <w:r w:rsidR="009E5AD3" w:rsidRPr="00192F76">
        <w:rPr>
          <w:rFonts w:ascii="Times New Roman" w:hAnsi="Times New Roman"/>
          <w:sz w:val="24"/>
          <w:szCs w:val="28"/>
        </w:rPr>
        <w:t>и</w:t>
      </w:r>
      <w:r w:rsidR="009E5AD3" w:rsidRPr="00192F76">
        <w:rPr>
          <w:rFonts w:ascii="Times New Roman" w:hAnsi="Times New Roman"/>
          <w:sz w:val="24"/>
          <w:szCs w:val="28"/>
        </w:rPr>
        <w:t>мо сделать очень тщательно, поскольку описание их решения должно составить содержание глав дипломной работы. Заголовки глав, как правило, соответствуют формулировкам задач предпр</w:t>
      </w:r>
      <w:r w:rsidR="009E5AD3" w:rsidRPr="00192F76">
        <w:rPr>
          <w:rFonts w:ascii="Times New Roman" w:hAnsi="Times New Roman"/>
          <w:sz w:val="24"/>
          <w:szCs w:val="28"/>
        </w:rPr>
        <w:t>и</w:t>
      </w:r>
      <w:r w:rsidR="009E5AD3" w:rsidRPr="00192F76">
        <w:rPr>
          <w:rFonts w:ascii="Times New Roman" w:hAnsi="Times New Roman"/>
          <w:sz w:val="24"/>
          <w:szCs w:val="28"/>
        </w:rPr>
        <w:t>нимаемого исследования:</w:t>
      </w:r>
    </w:p>
    <w:p w:rsidR="009E5AD3" w:rsidRPr="009E5AD3" w:rsidRDefault="009E5AD3" w:rsidP="00AD6630">
      <w:pPr>
        <w:pStyle w:val="a3"/>
        <w:numPr>
          <w:ilvl w:val="0"/>
          <w:numId w:val="26"/>
        </w:numPr>
        <w:spacing w:after="0"/>
        <w:ind w:left="1134" w:hanging="283"/>
        <w:jc w:val="both"/>
        <w:rPr>
          <w:rFonts w:ascii="Times New Roman" w:hAnsi="Times New Roman"/>
          <w:sz w:val="24"/>
          <w:szCs w:val="28"/>
        </w:rPr>
      </w:pPr>
      <w:r>
        <w:rPr>
          <w:rFonts w:ascii="Times New Roman" w:hAnsi="Times New Roman"/>
          <w:sz w:val="24"/>
          <w:szCs w:val="28"/>
        </w:rPr>
        <w:t xml:space="preserve">Рассмотреть организационные аспекты деятельности ремонтного участка </w:t>
      </w:r>
    </w:p>
    <w:p w:rsidR="009E5AD3" w:rsidRPr="009E5AD3" w:rsidRDefault="009E5AD3" w:rsidP="00AD6630">
      <w:pPr>
        <w:pStyle w:val="a3"/>
        <w:numPr>
          <w:ilvl w:val="0"/>
          <w:numId w:val="26"/>
        </w:numPr>
        <w:spacing w:after="0"/>
        <w:ind w:left="1134" w:hanging="283"/>
        <w:jc w:val="both"/>
        <w:rPr>
          <w:rFonts w:ascii="Times New Roman" w:hAnsi="Times New Roman"/>
          <w:sz w:val="24"/>
          <w:szCs w:val="28"/>
        </w:rPr>
      </w:pPr>
      <w:r>
        <w:rPr>
          <w:rFonts w:ascii="Times New Roman" w:hAnsi="Times New Roman"/>
          <w:sz w:val="24"/>
          <w:szCs w:val="28"/>
        </w:rPr>
        <w:t>Составить калькуляцию полной себестоимости ремонта детали;</w:t>
      </w:r>
    </w:p>
    <w:p w:rsidR="009E5AD3" w:rsidRPr="009E5AD3" w:rsidRDefault="009E5AD3" w:rsidP="00AD6630">
      <w:pPr>
        <w:pStyle w:val="a3"/>
        <w:numPr>
          <w:ilvl w:val="0"/>
          <w:numId w:val="26"/>
        </w:numPr>
        <w:spacing w:after="0"/>
        <w:ind w:left="1134" w:hanging="283"/>
        <w:jc w:val="both"/>
        <w:rPr>
          <w:rFonts w:ascii="Times New Roman" w:hAnsi="Times New Roman"/>
          <w:sz w:val="24"/>
          <w:szCs w:val="28"/>
        </w:rPr>
      </w:pPr>
      <w:r>
        <w:rPr>
          <w:rFonts w:ascii="Times New Roman" w:hAnsi="Times New Roman"/>
          <w:sz w:val="24"/>
          <w:szCs w:val="28"/>
        </w:rPr>
        <w:t>Рассчитать свободную цену ремонта детали;</w:t>
      </w:r>
    </w:p>
    <w:p w:rsidR="009E5AD3" w:rsidRPr="009E5AD3" w:rsidRDefault="009E5AD3" w:rsidP="00AD6630">
      <w:pPr>
        <w:pStyle w:val="a3"/>
        <w:numPr>
          <w:ilvl w:val="0"/>
          <w:numId w:val="26"/>
        </w:numPr>
        <w:spacing w:after="0"/>
        <w:ind w:left="1134" w:hanging="283"/>
        <w:jc w:val="both"/>
        <w:rPr>
          <w:rFonts w:ascii="Times New Roman" w:hAnsi="Times New Roman"/>
          <w:sz w:val="24"/>
          <w:szCs w:val="28"/>
        </w:rPr>
      </w:pPr>
      <w:r>
        <w:rPr>
          <w:rFonts w:ascii="Times New Roman" w:hAnsi="Times New Roman"/>
          <w:sz w:val="24"/>
          <w:szCs w:val="28"/>
        </w:rPr>
        <w:t>Обобщить технико-экономические показатели спроектированного участка</w:t>
      </w:r>
    </w:p>
    <w:p w:rsidR="009E5AD3" w:rsidRPr="009E5AD3" w:rsidRDefault="009E5AD3" w:rsidP="009E5AD3">
      <w:pPr>
        <w:spacing w:after="0"/>
        <w:jc w:val="both"/>
        <w:rPr>
          <w:rFonts w:ascii="Times New Roman" w:hAnsi="Times New Roman"/>
          <w:sz w:val="24"/>
          <w:szCs w:val="28"/>
        </w:rPr>
      </w:pPr>
      <w:r>
        <w:rPr>
          <w:rFonts w:ascii="Times New Roman" w:hAnsi="Times New Roman"/>
          <w:bCs/>
          <w:sz w:val="24"/>
          <w:szCs w:val="28"/>
        </w:rPr>
        <w:tab/>
      </w:r>
      <w:r w:rsidRPr="009E5AD3">
        <w:rPr>
          <w:rFonts w:ascii="Times New Roman" w:hAnsi="Times New Roman"/>
          <w:bCs/>
          <w:sz w:val="24"/>
          <w:szCs w:val="28"/>
        </w:rPr>
        <w:t xml:space="preserve">Объект исследования. </w:t>
      </w:r>
      <w:r w:rsidRPr="009E5AD3">
        <w:rPr>
          <w:rFonts w:ascii="Times New Roman" w:hAnsi="Times New Roman"/>
          <w:sz w:val="24"/>
          <w:szCs w:val="28"/>
        </w:rPr>
        <w:t>Объект - это процесс или явления, порождающие проблемную сит</w:t>
      </w:r>
      <w:r w:rsidRPr="009E5AD3">
        <w:rPr>
          <w:rFonts w:ascii="Times New Roman" w:hAnsi="Times New Roman"/>
          <w:sz w:val="24"/>
          <w:szCs w:val="28"/>
        </w:rPr>
        <w:t>у</w:t>
      </w:r>
      <w:r w:rsidRPr="009E5AD3">
        <w:rPr>
          <w:rFonts w:ascii="Times New Roman" w:hAnsi="Times New Roman"/>
          <w:sz w:val="24"/>
          <w:szCs w:val="28"/>
        </w:rPr>
        <w:t>ацию и избранные студентом</w:t>
      </w:r>
      <w:r>
        <w:rPr>
          <w:rFonts w:ascii="Times New Roman" w:hAnsi="Times New Roman"/>
          <w:sz w:val="24"/>
          <w:szCs w:val="28"/>
        </w:rPr>
        <w:t xml:space="preserve"> для изучения (например, участок по ремонту деталей)</w:t>
      </w:r>
    </w:p>
    <w:p w:rsidR="009E5AD3" w:rsidRPr="00AF2B46" w:rsidRDefault="009E5AD3" w:rsidP="009E5AD3">
      <w:pPr>
        <w:spacing w:after="0"/>
        <w:jc w:val="both"/>
        <w:rPr>
          <w:rFonts w:ascii="Times New Roman" w:hAnsi="Times New Roman"/>
          <w:sz w:val="24"/>
          <w:szCs w:val="28"/>
        </w:rPr>
      </w:pPr>
      <w:r>
        <w:rPr>
          <w:rFonts w:ascii="Times New Roman" w:hAnsi="Times New Roman"/>
          <w:bCs/>
          <w:sz w:val="24"/>
          <w:szCs w:val="28"/>
        </w:rPr>
        <w:tab/>
      </w:r>
      <w:r w:rsidRPr="007F26A0">
        <w:rPr>
          <w:rFonts w:ascii="Times New Roman" w:hAnsi="Times New Roman"/>
          <w:bCs/>
          <w:sz w:val="24"/>
          <w:szCs w:val="28"/>
        </w:rPr>
        <w:t>Предмет исследования</w:t>
      </w:r>
      <w:r>
        <w:rPr>
          <w:rFonts w:ascii="Times New Roman" w:hAnsi="Times New Roman"/>
          <w:bCs/>
          <w:sz w:val="24"/>
          <w:szCs w:val="28"/>
        </w:rPr>
        <w:t xml:space="preserve">. </w:t>
      </w:r>
      <w:r w:rsidRPr="00AF2B46">
        <w:rPr>
          <w:rFonts w:ascii="Times New Roman" w:hAnsi="Times New Roman"/>
          <w:sz w:val="24"/>
          <w:szCs w:val="28"/>
        </w:rPr>
        <w:t>Предмет - это то, что находится в границах объекта исследования в определенном аспекте рассмотрения</w:t>
      </w:r>
      <w:r>
        <w:rPr>
          <w:rFonts w:ascii="Times New Roman" w:hAnsi="Times New Roman"/>
          <w:sz w:val="24"/>
          <w:szCs w:val="28"/>
        </w:rPr>
        <w:t xml:space="preserve">  (например, заданная деталь, подлежащая ремонту)</w:t>
      </w:r>
    </w:p>
    <w:p w:rsidR="009E5AD3" w:rsidRPr="00AF2B46" w:rsidRDefault="009E5AD3" w:rsidP="009E5AD3">
      <w:pPr>
        <w:spacing w:after="0"/>
        <w:ind w:firstLine="708"/>
        <w:jc w:val="both"/>
        <w:rPr>
          <w:rFonts w:ascii="Times New Roman" w:hAnsi="Times New Roman"/>
          <w:sz w:val="24"/>
          <w:szCs w:val="28"/>
        </w:rPr>
      </w:pPr>
      <w:r w:rsidRPr="00AF2B46">
        <w:rPr>
          <w:rFonts w:ascii="Times New Roman" w:hAnsi="Times New Roman"/>
          <w:sz w:val="24"/>
          <w:szCs w:val="28"/>
        </w:rPr>
        <w:t xml:space="preserve">В основной части курсовой работы </w:t>
      </w:r>
      <w:r>
        <w:rPr>
          <w:rFonts w:ascii="Times New Roman" w:hAnsi="Times New Roman"/>
          <w:sz w:val="24"/>
          <w:szCs w:val="28"/>
        </w:rPr>
        <w:t>рассматриваются вопросы организации ремонтного участка, выполняется расчет технико-экономических показателей участка по ремонту.</w:t>
      </w:r>
    </w:p>
    <w:p w:rsidR="009E5AD3" w:rsidRPr="00AF2B46" w:rsidRDefault="009E5AD3" w:rsidP="009E5AD3">
      <w:pPr>
        <w:spacing w:after="0"/>
        <w:ind w:firstLine="709"/>
        <w:jc w:val="both"/>
        <w:rPr>
          <w:rFonts w:ascii="Times New Roman" w:hAnsi="Times New Roman"/>
          <w:sz w:val="24"/>
          <w:szCs w:val="28"/>
        </w:rPr>
      </w:pPr>
      <w:r w:rsidRPr="00AF2B46">
        <w:rPr>
          <w:rFonts w:ascii="Times New Roman" w:hAnsi="Times New Roman"/>
          <w:sz w:val="24"/>
          <w:szCs w:val="28"/>
        </w:rPr>
        <w:t>Итоги</w:t>
      </w:r>
      <w:r>
        <w:rPr>
          <w:rFonts w:ascii="Times New Roman" w:hAnsi="Times New Roman"/>
          <w:sz w:val="24"/>
          <w:szCs w:val="28"/>
        </w:rPr>
        <w:t xml:space="preserve"> </w:t>
      </w:r>
      <w:r w:rsidRPr="00AF2B46">
        <w:rPr>
          <w:rFonts w:ascii="Times New Roman" w:hAnsi="Times New Roman"/>
          <w:sz w:val="24"/>
          <w:szCs w:val="28"/>
        </w:rPr>
        <w:t>проделанной</w:t>
      </w:r>
      <w:r>
        <w:rPr>
          <w:rFonts w:ascii="Times New Roman" w:hAnsi="Times New Roman"/>
          <w:sz w:val="24"/>
          <w:szCs w:val="28"/>
        </w:rPr>
        <w:t xml:space="preserve"> </w:t>
      </w:r>
      <w:r w:rsidRPr="00AF2B46">
        <w:rPr>
          <w:rFonts w:ascii="Times New Roman" w:hAnsi="Times New Roman"/>
          <w:sz w:val="24"/>
          <w:szCs w:val="28"/>
        </w:rPr>
        <w:t>работы</w:t>
      </w:r>
      <w:r>
        <w:rPr>
          <w:rFonts w:ascii="Times New Roman" w:hAnsi="Times New Roman"/>
          <w:sz w:val="24"/>
          <w:szCs w:val="28"/>
        </w:rPr>
        <w:t xml:space="preserve"> </w:t>
      </w:r>
      <w:r>
        <w:rPr>
          <w:rFonts w:ascii="Times New Roman" w:hAnsi="Times New Roman"/>
          <w:bCs/>
          <w:sz w:val="24"/>
          <w:szCs w:val="28"/>
        </w:rPr>
        <w:t>- о</w:t>
      </w:r>
      <w:r w:rsidRPr="004B5F90">
        <w:rPr>
          <w:rFonts w:ascii="Times New Roman" w:hAnsi="Times New Roman"/>
          <w:bCs/>
          <w:sz w:val="24"/>
          <w:szCs w:val="28"/>
        </w:rPr>
        <w:t>бязательный</w:t>
      </w:r>
      <w:r>
        <w:rPr>
          <w:rFonts w:ascii="Times New Roman" w:hAnsi="Times New Roman"/>
          <w:bCs/>
          <w:sz w:val="24"/>
          <w:szCs w:val="28"/>
        </w:rPr>
        <w:t xml:space="preserve"> </w:t>
      </w:r>
      <w:r w:rsidRPr="004B5F90">
        <w:rPr>
          <w:rFonts w:ascii="Times New Roman" w:hAnsi="Times New Roman"/>
          <w:bCs/>
          <w:sz w:val="24"/>
          <w:szCs w:val="28"/>
        </w:rPr>
        <w:t>слайд, где</w:t>
      </w:r>
      <w:r>
        <w:rPr>
          <w:rFonts w:ascii="Times New Roman" w:hAnsi="Times New Roman"/>
          <w:bCs/>
          <w:sz w:val="24"/>
          <w:szCs w:val="28"/>
        </w:rPr>
        <w:t xml:space="preserve"> </w:t>
      </w:r>
      <w:r w:rsidRPr="004B5F90">
        <w:rPr>
          <w:rFonts w:ascii="Times New Roman" w:hAnsi="Times New Roman"/>
          <w:bCs/>
          <w:sz w:val="24"/>
          <w:szCs w:val="28"/>
        </w:rPr>
        <w:t>перечисляем</w:t>
      </w:r>
      <w:r>
        <w:rPr>
          <w:rFonts w:ascii="Times New Roman" w:hAnsi="Times New Roman"/>
          <w:bCs/>
          <w:sz w:val="24"/>
          <w:szCs w:val="28"/>
        </w:rPr>
        <w:t xml:space="preserve"> </w:t>
      </w:r>
      <w:r w:rsidRPr="004B5F90">
        <w:rPr>
          <w:rFonts w:ascii="Times New Roman" w:hAnsi="Times New Roman"/>
          <w:bCs/>
          <w:sz w:val="24"/>
          <w:szCs w:val="28"/>
        </w:rPr>
        <w:t>все</w:t>
      </w:r>
      <w:r>
        <w:rPr>
          <w:rFonts w:ascii="Times New Roman" w:hAnsi="Times New Roman"/>
          <w:bCs/>
          <w:sz w:val="24"/>
          <w:szCs w:val="28"/>
        </w:rPr>
        <w:t xml:space="preserve"> </w:t>
      </w:r>
      <w:r w:rsidRPr="004B5F90">
        <w:rPr>
          <w:rFonts w:ascii="Times New Roman" w:hAnsi="Times New Roman"/>
          <w:bCs/>
          <w:sz w:val="24"/>
          <w:szCs w:val="28"/>
        </w:rPr>
        <w:t>тоже, что</w:t>
      </w:r>
      <w:r>
        <w:rPr>
          <w:rFonts w:ascii="Times New Roman" w:hAnsi="Times New Roman"/>
          <w:bCs/>
          <w:sz w:val="24"/>
          <w:szCs w:val="28"/>
        </w:rPr>
        <w:t xml:space="preserve"> </w:t>
      </w:r>
      <w:r w:rsidRPr="004B5F90">
        <w:rPr>
          <w:rFonts w:ascii="Times New Roman" w:hAnsi="Times New Roman"/>
          <w:bCs/>
          <w:sz w:val="24"/>
          <w:szCs w:val="28"/>
        </w:rPr>
        <w:t>было</w:t>
      </w:r>
      <w:r>
        <w:rPr>
          <w:rFonts w:ascii="Times New Roman" w:hAnsi="Times New Roman"/>
          <w:bCs/>
          <w:sz w:val="24"/>
          <w:szCs w:val="28"/>
        </w:rPr>
        <w:t xml:space="preserve"> </w:t>
      </w:r>
      <w:r w:rsidRPr="004B5F90">
        <w:rPr>
          <w:rFonts w:ascii="Times New Roman" w:hAnsi="Times New Roman"/>
          <w:bCs/>
          <w:sz w:val="24"/>
          <w:szCs w:val="28"/>
        </w:rPr>
        <w:t>в</w:t>
      </w:r>
      <w:r>
        <w:rPr>
          <w:rFonts w:ascii="Times New Roman" w:hAnsi="Times New Roman"/>
          <w:bCs/>
          <w:sz w:val="24"/>
          <w:szCs w:val="28"/>
        </w:rPr>
        <w:t xml:space="preserve"> </w:t>
      </w:r>
      <w:r w:rsidRPr="004B5F90">
        <w:rPr>
          <w:rFonts w:ascii="Times New Roman" w:hAnsi="Times New Roman"/>
          <w:bCs/>
          <w:sz w:val="24"/>
          <w:szCs w:val="28"/>
        </w:rPr>
        <w:t>слайде</w:t>
      </w:r>
      <w:r>
        <w:rPr>
          <w:rFonts w:ascii="Times New Roman" w:hAnsi="Times New Roman"/>
          <w:bCs/>
          <w:sz w:val="24"/>
          <w:szCs w:val="28"/>
        </w:rPr>
        <w:t xml:space="preserve"> </w:t>
      </w:r>
      <w:r w:rsidRPr="004B5F90">
        <w:rPr>
          <w:rFonts w:ascii="Times New Roman" w:hAnsi="Times New Roman"/>
          <w:bCs/>
          <w:sz w:val="24"/>
          <w:szCs w:val="28"/>
        </w:rPr>
        <w:t>«Цели</w:t>
      </w:r>
      <w:r>
        <w:rPr>
          <w:rFonts w:ascii="Times New Roman" w:hAnsi="Times New Roman"/>
          <w:bCs/>
          <w:sz w:val="24"/>
          <w:szCs w:val="28"/>
        </w:rPr>
        <w:t xml:space="preserve"> курсовой </w:t>
      </w:r>
      <w:r w:rsidRPr="004B5F90">
        <w:rPr>
          <w:rFonts w:ascii="Times New Roman" w:hAnsi="Times New Roman"/>
          <w:bCs/>
          <w:sz w:val="24"/>
          <w:szCs w:val="28"/>
        </w:rPr>
        <w:t>работы», с</w:t>
      </w:r>
      <w:r>
        <w:rPr>
          <w:rFonts w:ascii="Times New Roman" w:hAnsi="Times New Roman"/>
          <w:bCs/>
          <w:sz w:val="24"/>
          <w:szCs w:val="28"/>
        </w:rPr>
        <w:t xml:space="preserve"> </w:t>
      </w:r>
      <w:r w:rsidRPr="004B5F90">
        <w:rPr>
          <w:rFonts w:ascii="Times New Roman" w:hAnsi="Times New Roman"/>
          <w:bCs/>
          <w:sz w:val="24"/>
          <w:szCs w:val="28"/>
        </w:rPr>
        <w:t>той</w:t>
      </w:r>
      <w:r>
        <w:rPr>
          <w:rFonts w:ascii="Times New Roman" w:hAnsi="Times New Roman"/>
          <w:bCs/>
          <w:sz w:val="24"/>
          <w:szCs w:val="28"/>
        </w:rPr>
        <w:t xml:space="preserve"> </w:t>
      </w:r>
      <w:r w:rsidRPr="004B5F90">
        <w:rPr>
          <w:rFonts w:ascii="Times New Roman" w:hAnsi="Times New Roman"/>
          <w:bCs/>
          <w:sz w:val="24"/>
          <w:szCs w:val="28"/>
        </w:rPr>
        <w:t>разницей, что</w:t>
      </w:r>
      <w:r>
        <w:rPr>
          <w:rFonts w:ascii="Times New Roman" w:hAnsi="Times New Roman"/>
          <w:bCs/>
          <w:sz w:val="24"/>
          <w:szCs w:val="28"/>
        </w:rPr>
        <w:t xml:space="preserve"> </w:t>
      </w:r>
      <w:r w:rsidRPr="004B5F90">
        <w:rPr>
          <w:rFonts w:ascii="Times New Roman" w:hAnsi="Times New Roman"/>
          <w:bCs/>
          <w:sz w:val="24"/>
          <w:szCs w:val="28"/>
        </w:rPr>
        <w:t>в</w:t>
      </w:r>
      <w:r>
        <w:rPr>
          <w:rFonts w:ascii="Times New Roman" w:hAnsi="Times New Roman"/>
          <w:bCs/>
          <w:sz w:val="24"/>
          <w:szCs w:val="28"/>
        </w:rPr>
        <w:t xml:space="preserve"> </w:t>
      </w:r>
      <w:r w:rsidRPr="004B5F90">
        <w:rPr>
          <w:rFonts w:ascii="Times New Roman" w:hAnsi="Times New Roman"/>
          <w:bCs/>
          <w:sz w:val="24"/>
          <w:szCs w:val="28"/>
        </w:rPr>
        <w:t>целях</w:t>
      </w:r>
      <w:r>
        <w:rPr>
          <w:rFonts w:ascii="Times New Roman" w:hAnsi="Times New Roman"/>
          <w:bCs/>
          <w:sz w:val="24"/>
          <w:szCs w:val="28"/>
        </w:rPr>
        <w:t xml:space="preserve"> </w:t>
      </w:r>
      <w:r w:rsidRPr="004B5F90">
        <w:rPr>
          <w:rFonts w:ascii="Times New Roman" w:hAnsi="Times New Roman"/>
          <w:bCs/>
          <w:sz w:val="24"/>
          <w:szCs w:val="28"/>
        </w:rPr>
        <w:t>было</w:t>
      </w:r>
      <w:r>
        <w:rPr>
          <w:rFonts w:ascii="Times New Roman" w:hAnsi="Times New Roman"/>
          <w:bCs/>
          <w:sz w:val="24"/>
          <w:szCs w:val="28"/>
        </w:rPr>
        <w:t xml:space="preserve"> </w:t>
      </w:r>
      <w:r w:rsidRPr="004B5F90">
        <w:rPr>
          <w:rFonts w:ascii="Times New Roman" w:hAnsi="Times New Roman"/>
          <w:bCs/>
          <w:sz w:val="24"/>
          <w:szCs w:val="28"/>
        </w:rPr>
        <w:t>«</w:t>
      </w:r>
      <w:r w:rsidR="00192F76">
        <w:rPr>
          <w:rFonts w:ascii="Times New Roman" w:hAnsi="Times New Roman"/>
          <w:bCs/>
          <w:sz w:val="24"/>
          <w:szCs w:val="28"/>
        </w:rPr>
        <w:t>рассчитать</w:t>
      </w:r>
      <w:proofErr w:type="gramStart"/>
      <w:r w:rsidRPr="004B5F90">
        <w:rPr>
          <w:rFonts w:ascii="Times New Roman" w:hAnsi="Times New Roman"/>
          <w:bCs/>
          <w:sz w:val="24"/>
          <w:szCs w:val="28"/>
        </w:rPr>
        <w:t>»-</w:t>
      </w:r>
      <w:proofErr w:type="gramEnd"/>
      <w:r w:rsidRPr="004B5F90">
        <w:rPr>
          <w:rFonts w:ascii="Times New Roman" w:hAnsi="Times New Roman"/>
          <w:bCs/>
          <w:sz w:val="24"/>
          <w:szCs w:val="28"/>
        </w:rPr>
        <w:t>«провести</w:t>
      </w:r>
      <w:r>
        <w:rPr>
          <w:rFonts w:ascii="Times New Roman" w:hAnsi="Times New Roman"/>
          <w:bCs/>
          <w:sz w:val="24"/>
          <w:szCs w:val="28"/>
        </w:rPr>
        <w:t xml:space="preserve"> </w:t>
      </w:r>
      <w:r w:rsidR="00192F76">
        <w:rPr>
          <w:rFonts w:ascii="Times New Roman" w:hAnsi="Times New Roman"/>
          <w:bCs/>
          <w:sz w:val="24"/>
          <w:szCs w:val="28"/>
        </w:rPr>
        <w:t>расч</w:t>
      </w:r>
      <w:r w:rsidR="00192F76">
        <w:rPr>
          <w:rFonts w:ascii="Times New Roman" w:hAnsi="Times New Roman"/>
          <w:bCs/>
          <w:sz w:val="24"/>
          <w:szCs w:val="28"/>
        </w:rPr>
        <w:t>е</w:t>
      </w:r>
      <w:r w:rsidR="00192F76">
        <w:rPr>
          <w:rFonts w:ascii="Times New Roman" w:hAnsi="Times New Roman"/>
          <w:bCs/>
          <w:sz w:val="24"/>
          <w:szCs w:val="28"/>
        </w:rPr>
        <w:t>ты</w:t>
      </w:r>
      <w:r w:rsidRPr="004B5F90">
        <w:rPr>
          <w:rFonts w:ascii="Times New Roman" w:hAnsi="Times New Roman"/>
          <w:bCs/>
          <w:sz w:val="24"/>
          <w:szCs w:val="28"/>
        </w:rPr>
        <w:t>», а</w:t>
      </w:r>
      <w:r>
        <w:rPr>
          <w:rFonts w:ascii="Times New Roman" w:hAnsi="Times New Roman"/>
          <w:bCs/>
          <w:sz w:val="24"/>
          <w:szCs w:val="28"/>
        </w:rPr>
        <w:t xml:space="preserve"> </w:t>
      </w:r>
      <w:r w:rsidRPr="004B5F90">
        <w:rPr>
          <w:rFonts w:ascii="Times New Roman" w:hAnsi="Times New Roman"/>
          <w:bCs/>
          <w:sz w:val="24"/>
          <w:szCs w:val="28"/>
        </w:rPr>
        <w:t>здесь</w:t>
      </w:r>
      <w:r>
        <w:rPr>
          <w:rFonts w:ascii="Times New Roman" w:hAnsi="Times New Roman"/>
          <w:bCs/>
          <w:sz w:val="24"/>
          <w:szCs w:val="28"/>
        </w:rPr>
        <w:t xml:space="preserve"> </w:t>
      </w:r>
      <w:r w:rsidRPr="004B5F90">
        <w:rPr>
          <w:rFonts w:ascii="Times New Roman" w:hAnsi="Times New Roman"/>
          <w:bCs/>
          <w:sz w:val="24"/>
          <w:szCs w:val="28"/>
        </w:rPr>
        <w:t>«сделано»-«проведен</w:t>
      </w:r>
      <w:r>
        <w:rPr>
          <w:rFonts w:ascii="Times New Roman" w:hAnsi="Times New Roman"/>
          <w:bCs/>
          <w:sz w:val="24"/>
          <w:szCs w:val="28"/>
        </w:rPr>
        <w:t xml:space="preserve"> </w:t>
      </w:r>
      <w:r w:rsidR="00192F76">
        <w:rPr>
          <w:rFonts w:ascii="Times New Roman" w:hAnsi="Times New Roman"/>
          <w:bCs/>
          <w:sz w:val="24"/>
          <w:szCs w:val="28"/>
        </w:rPr>
        <w:t>расчет</w:t>
      </w:r>
      <w:r w:rsidRPr="004B5F90">
        <w:rPr>
          <w:rFonts w:ascii="Times New Roman" w:hAnsi="Times New Roman"/>
          <w:bCs/>
          <w:sz w:val="24"/>
          <w:szCs w:val="28"/>
        </w:rPr>
        <w:t>».</w:t>
      </w:r>
      <w:r>
        <w:rPr>
          <w:rFonts w:ascii="Times New Roman" w:hAnsi="Times New Roman"/>
          <w:bCs/>
          <w:sz w:val="24"/>
          <w:szCs w:val="28"/>
        </w:rPr>
        <w:t xml:space="preserve"> </w:t>
      </w:r>
      <w:r>
        <w:rPr>
          <w:rFonts w:ascii="Times New Roman" w:hAnsi="Times New Roman"/>
          <w:sz w:val="24"/>
          <w:szCs w:val="28"/>
        </w:rPr>
        <w:t xml:space="preserve"> </w:t>
      </w:r>
      <w:r w:rsidRPr="00AF2B46">
        <w:rPr>
          <w:rFonts w:ascii="Times New Roman" w:hAnsi="Times New Roman"/>
          <w:sz w:val="24"/>
          <w:szCs w:val="28"/>
        </w:rPr>
        <w:t>Основные</w:t>
      </w:r>
      <w:r>
        <w:rPr>
          <w:rFonts w:ascii="Times New Roman" w:hAnsi="Times New Roman"/>
          <w:sz w:val="24"/>
          <w:szCs w:val="28"/>
        </w:rPr>
        <w:t xml:space="preserve"> </w:t>
      </w:r>
      <w:r w:rsidRPr="00AF2B46">
        <w:rPr>
          <w:rFonts w:ascii="Times New Roman" w:hAnsi="Times New Roman"/>
          <w:sz w:val="24"/>
          <w:szCs w:val="28"/>
        </w:rPr>
        <w:t>результаты</w:t>
      </w:r>
      <w:r>
        <w:rPr>
          <w:rFonts w:ascii="Times New Roman" w:hAnsi="Times New Roman"/>
          <w:sz w:val="24"/>
          <w:szCs w:val="28"/>
        </w:rPr>
        <w:t xml:space="preserve"> </w:t>
      </w:r>
      <w:r w:rsidRPr="00AF2B46">
        <w:rPr>
          <w:rFonts w:ascii="Times New Roman" w:hAnsi="Times New Roman"/>
          <w:sz w:val="24"/>
          <w:szCs w:val="28"/>
        </w:rPr>
        <w:t>в</w:t>
      </w:r>
      <w:r>
        <w:rPr>
          <w:rFonts w:ascii="Times New Roman" w:hAnsi="Times New Roman"/>
          <w:sz w:val="24"/>
          <w:szCs w:val="28"/>
        </w:rPr>
        <w:t xml:space="preserve"> </w:t>
      </w:r>
      <w:r w:rsidRPr="00AF2B46">
        <w:rPr>
          <w:rFonts w:ascii="Times New Roman" w:hAnsi="Times New Roman"/>
          <w:sz w:val="24"/>
          <w:szCs w:val="28"/>
        </w:rPr>
        <w:t>виде</w:t>
      </w:r>
      <w:r>
        <w:rPr>
          <w:rFonts w:ascii="Times New Roman" w:hAnsi="Times New Roman"/>
          <w:sz w:val="24"/>
          <w:szCs w:val="28"/>
        </w:rPr>
        <w:t xml:space="preserve"> </w:t>
      </w:r>
      <w:r w:rsidRPr="00AF2B46">
        <w:rPr>
          <w:rFonts w:ascii="Times New Roman" w:hAnsi="Times New Roman"/>
          <w:sz w:val="24"/>
          <w:szCs w:val="28"/>
        </w:rPr>
        <w:t>нескольких</w:t>
      </w:r>
      <w:r>
        <w:rPr>
          <w:rFonts w:ascii="Times New Roman" w:hAnsi="Times New Roman"/>
          <w:sz w:val="24"/>
          <w:szCs w:val="28"/>
        </w:rPr>
        <w:t xml:space="preserve"> </w:t>
      </w:r>
      <w:r w:rsidRPr="00AF2B46">
        <w:rPr>
          <w:rFonts w:ascii="Times New Roman" w:hAnsi="Times New Roman"/>
          <w:sz w:val="24"/>
          <w:szCs w:val="28"/>
        </w:rPr>
        <w:t>пунктов</w:t>
      </w:r>
      <w:r>
        <w:rPr>
          <w:rFonts w:ascii="Times New Roman" w:hAnsi="Times New Roman"/>
          <w:sz w:val="24"/>
          <w:szCs w:val="28"/>
        </w:rPr>
        <w:t xml:space="preserve">. </w:t>
      </w:r>
      <w:r w:rsidRPr="00AF2B46">
        <w:rPr>
          <w:rFonts w:ascii="Times New Roman" w:hAnsi="Times New Roman"/>
          <w:sz w:val="24"/>
          <w:szCs w:val="28"/>
        </w:rPr>
        <w:t>Обобщение</w:t>
      </w:r>
      <w:r>
        <w:rPr>
          <w:rFonts w:ascii="Times New Roman" w:hAnsi="Times New Roman"/>
          <w:sz w:val="24"/>
          <w:szCs w:val="28"/>
        </w:rPr>
        <w:t xml:space="preserve"> </w:t>
      </w:r>
      <w:r w:rsidRPr="00AF2B46">
        <w:rPr>
          <w:rFonts w:ascii="Times New Roman" w:hAnsi="Times New Roman"/>
          <w:sz w:val="24"/>
          <w:szCs w:val="28"/>
        </w:rPr>
        <w:t>результатов, формулировка</w:t>
      </w:r>
      <w:r>
        <w:rPr>
          <w:rFonts w:ascii="Times New Roman" w:hAnsi="Times New Roman"/>
          <w:sz w:val="24"/>
          <w:szCs w:val="28"/>
        </w:rPr>
        <w:t xml:space="preserve"> </w:t>
      </w:r>
      <w:r w:rsidRPr="00AF2B46">
        <w:rPr>
          <w:rFonts w:ascii="Times New Roman" w:hAnsi="Times New Roman"/>
          <w:sz w:val="24"/>
          <w:szCs w:val="28"/>
        </w:rPr>
        <w:t>гипотез</w:t>
      </w:r>
      <w:r>
        <w:rPr>
          <w:rFonts w:ascii="Times New Roman" w:hAnsi="Times New Roman"/>
          <w:sz w:val="24"/>
          <w:szCs w:val="28"/>
        </w:rPr>
        <w:t xml:space="preserve">. </w:t>
      </w:r>
      <w:r w:rsidRPr="00AF2B46">
        <w:rPr>
          <w:rFonts w:ascii="Times New Roman" w:hAnsi="Times New Roman"/>
          <w:sz w:val="24"/>
          <w:szCs w:val="28"/>
        </w:rPr>
        <w:t>Направления</w:t>
      </w:r>
      <w:r>
        <w:rPr>
          <w:rFonts w:ascii="Times New Roman" w:hAnsi="Times New Roman"/>
          <w:sz w:val="24"/>
          <w:szCs w:val="28"/>
        </w:rPr>
        <w:t xml:space="preserve"> </w:t>
      </w:r>
      <w:r w:rsidRPr="00AF2B46">
        <w:rPr>
          <w:rFonts w:ascii="Times New Roman" w:hAnsi="Times New Roman"/>
          <w:sz w:val="24"/>
          <w:szCs w:val="28"/>
        </w:rPr>
        <w:t>дальнейших</w:t>
      </w:r>
      <w:r>
        <w:rPr>
          <w:rFonts w:ascii="Times New Roman" w:hAnsi="Times New Roman"/>
          <w:sz w:val="24"/>
          <w:szCs w:val="28"/>
        </w:rPr>
        <w:t xml:space="preserve"> </w:t>
      </w:r>
      <w:r w:rsidRPr="00AF2B46">
        <w:rPr>
          <w:rFonts w:ascii="Times New Roman" w:hAnsi="Times New Roman"/>
          <w:sz w:val="24"/>
          <w:szCs w:val="28"/>
        </w:rPr>
        <w:t>исследований</w:t>
      </w:r>
      <w:r>
        <w:rPr>
          <w:rFonts w:ascii="Times New Roman" w:hAnsi="Times New Roman"/>
          <w:sz w:val="24"/>
          <w:szCs w:val="28"/>
        </w:rPr>
        <w:t xml:space="preserve">. </w:t>
      </w:r>
      <w:r w:rsidRPr="00AF2B46">
        <w:rPr>
          <w:rFonts w:ascii="Times New Roman" w:hAnsi="Times New Roman"/>
          <w:sz w:val="24"/>
          <w:szCs w:val="28"/>
        </w:rPr>
        <w:t>Во</w:t>
      </w:r>
      <w:r w:rsidRPr="00AF2B46">
        <w:rPr>
          <w:rFonts w:ascii="Times New Roman" w:hAnsi="Times New Roman"/>
          <w:sz w:val="24"/>
          <w:szCs w:val="28"/>
        </w:rPr>
        <w:t>з</w:t>
      </w:r>
      <w:r w:rsidRPr="00AF2B46">
        <w:rPr>
          <w:rFonts w:ascii="Times New Roman" w:hAnsi="Times New Roman"/>
          <w:sz w:val="24"/>
          <w:szCs w:val="28"/>
        </w:rPr>
        <w:t>можность</w:t>
      </w:r>
      <w:r>
        <w:rPr>
          <w:rFonts w:ascii="Times New Roman" w:hAnsi="Times New Roman"/>
          <w:sz w:val="24"/>
          <w:szCs w:val="28"/>
        </w:rPr>
        <w:t xml:space="preserve"> </w:t>
      </w:r>
      <w:r w:rsidRPr="00AF2B46">
        <w:rPr>
          <w:rFonts w:ascii="Times New Roman" w:hAnsi="Times New Roman"/>
          <w:sz w:val="24"/>
          <w:szCs w:val="28"/>
        </w:rPr>
        <w:t>практического</w:t>
      </w:r>
      <w:r>
        <w:rPr>
          <w:rFonts w:ascii="Times New Roman" w:hAnsi="Times New Roman"/>
          <w:sz w:val="24"/>
          <w:szCs w:val="28"/>
        </w:rPr>
        <w:t xml:space="preserve"> </w:t>
      </w:r>
      <w:r w:rsidRPr="00AF2B46">
        <w:rPr>
          <w:rFonts w:ascii="Times New Roman" w:hAnsi="Times New Roman"/>
          <w:sz w:val="24"/>
          <w:szCs w:val="28"/>
        </w:rPr>
        <w:t>использования</w:t>
      </w:r>
      <w:r>
        <w:rPr>
          <w:rFonts w:ascii="Times New Roman" w:hAnsi="Times New Roman"/>
          <w:sz w:val="24"/>
          <w:szCs w:val="28"/>
        </w:rPr>
        <w:t xml:space="preserve">. </w:t>
      </w:r>
    </w:p>
    <w:p w:rsidR="009E5AD3" w:rsidRPr="004E7300" w:rsidRDefault="009E5AD3" w:rsidP="009E5AD3">
      <w:pPr>
        <w:spacing w:after="0"/>
        <w:jc w:val="both"/>
        <w:rPr>
          <w:rFonts w:ascii="Times New Roman" w:hAnsi="Times New Roman"/>
          <w:i/>
          <w:sz w:val="24"/>
          <w:szCs w:val="28"/>
        </w:rPr>
      </w:pPr>
      <w:r w:rsidRPr="004E7300">
        <w:rPr>
          <w:rFonts w:ascii="Times New Roman" w:hAnsi="Times New Roman"/>
          <w:b/>
          <w:bCs/>
          <w:i/>
          <w:sz w:val="24"/>
          <w:szCs w:val="28"/>
        </w:rPr>
        <w:t>Общие требования к оформлению презентации для защиты курсовой работы</w:t>
      </w:r>
    </w:p>
    <w:p w:rsidR="009E5AD3" w:rsidRDefault="009E5AD3" w:rsidP="009E5AD3">
      <w:pPr>
        <w:spacing w:after="0"/>
        <w:ind w:firstLine="709"/>
        <w:jc w:val="both"/>
        <w:rPr>
          <w:rFonts w:ascii="Times New Roman" w:hAnsi="Times New Roman"/>
          <w:sz w:val="24"/>
          <w:szCs w:val="28"/>
        </w:rPr>
      </w:pPr>
      <w:r w:rsidRPr="00AF2B46">
        <w:rPr>
          <w:rFonts w:ascii="Times New Roman" w:hAnsi="Times New Roman"/>
          <w:sz w:val="24"/>
          <w:szCs w:val="28"/>
        </w:rPr>
        <w:t>Минимум текста на слайде – он должен быть легко читаем.</w:t>
      </w:r>
    </w:p>
    <w:p w:rsidR="009E5AD3" w:rsidRPr="00AF2B46" w:rsidRDefault="009E5AD3" w:rsidP="009E5AD3">
      <w:pPr>
        <w:spacing w:after="0"/>
        <w:ind w:firstLine="709"/>
        <w:jc w:val="both"/>
        <w:rPr>
          <w:rFonts w:ascii="Times New Roman" w:hAnsi="Times New Roman"/>
          <w:sz w:val="24"/>
          <w:szCs w:val="28"/>
        </w:rPr>
      </w:pPr>
      <w:r w:rsidRPr="00AF2B46">
        <w:rPr>
          <w:rFonts w:ascii="Times New Roman" w:hAnsi="Times New Roman"/>
          <w:sz w:val="24"/>
          <w:szCs w:val="28"/>
        </w:rPr>
        <w:t>Максимум</w:t>
      </w:r>
      <w:r>
        <w:rPr>
          <w:rFonts w:ascii="Times New Roman" w:hAnsi="Times New Roman"/>
          <w:sz w:val="24"/>
          <w:szCs w:val="28"/>
        </w:rPr>
        <w:t xml:space="preserve"> </w:t>
      </w:r>
      <w:r w:rsidRPr="00AF2B46">
        <w:rPr>
          <w:rFonts w:ascii="Times New Roman" w:hAnsi="Times New Roman"/>
          <w:sz w:val="24"/>
          <w:szCs w:val="28"/>
        </w:rPr>
        <w:t>чертежей, рисунков</w:t>
      </w:r>
      <w:r>
        <w:rPr>
          <w:rFonts w:ascii="Times New Roman" w:hAnsi="Times New Roman"/>
          <w:sz w:val="24"/>
          <w:szCs w:val="28"/>
        </w:rPr>
        <w:t xml:space="preserve"> </w:t>
      </w:r>
      <w:r w:rsidRPr="00AF2B46">
        <w:rPr>
          <w:rFonts w:ascii="Times New Roman" w:hAnsi="Times New Roman"/>
          <w:sz w:val="24"/>
          <w:szCs w:val="28"/>
        </w:rPr>
        <w:t>и</w:t>
      </w:r>
      <w:r>
        <w:rPr>
          <w:rFonts w:ascii="Times New Roman" w:hAnsi="Times New Roman"/>
          <w:sz w:val="24"/>
          <w:szCs w:val="28"/>
        </w:rPr>
        <w:t xml:space="preserve"> </w:t>
      </w:r>
      <w:r w:rsidRPr="00AF2B46">
        <w:rPr>
          <w:rFonts w:ascii="Times New Roman" w:hAnsi="Times New Roman"/>
          <w:sz w:val="24"/>
          <w:szCs w:val="28"/>
        </w:rPr>
        <w:t>диаграмм</w:t>
      </w:r>
      <w:r>
        <w:rPr>
          <w:rFonts w:ascii="Times New Roman" w:hAnsi="Times New Roman"/>
          <w:sz w:val="24"/>
          <w:szCs w:val="28"/>
        </w:rPr>
        <w:t xml:space="preserve"> </w:t>
      </w:r>
      <w:r w:rsidRPr="00AF2B46">
        <w:rPr>
          <w:rFonts w:ascii="Times New Roman" w:hAnsi="Times New Roman"/>
          <w:sz w:val="24"/>
          <w:szCs w:val="28"/>
        </w:rPr>
        <w:t>–</w:t>
      </w:r>
      <w:r>
        <w:rPr>
          <w:rFonts w:ascii="Times New Roman" w:hAnsi="Times New Roman"/>
          <w:sz w:val="24"/>
          <w:szCs w:val="28"/>
        </w:rPr>
        <w:t xml:space="preserve"> </w:t>
      </w:r>
      <w:r w:rsidRPr="00AF2B46">
        <w:rPr>
          <w:rFonts w:ascii="Times New Roman" w:hAnsi="Times New Roman"/>
          <w:sz w:val="24"/>
          <w:szCs w:val="28"/>
        </w:rPr>
        <w:t>безупречно</w:t>
      </w:r>
      <w:r>
        <w:rPr>
          <w:rFonts w:ascii="Times New Roman" w:hAnsi="Times New Roman"/>
          <w:sz w:val="24"/>
          <w:szCs w:val="28"/>
        </w:rPr>
        <w:t xml:space="preserve"> </w:t>
      </w:r>
      <w:r w:rsidRPr="00AF2B46">
        <w:rPr>
          <w:rFonts w:ascii="Times New Roman" w:hAnsi="Times New Roman"/>
          <w:sz w:val="24"/>
          <w:szCs w:val="28"/>
        </w:rPr>
        <w:t>оформленных</w:t>
      </w:r>
      <w:r>
        <w:rPr>
          <w:rFonts w:ascii="Times New Roman" w:hAnsi="Times New Roman"/>
          <w:sz w:val="24"/>
          <w:szCs w:val="28"/>
        </w:rPr>
        <w:t xml:space="preserve"> </w:t>
      </w:r>
      <w:r w:rsidRPr="00AF2B46">
        <w:rPr>
          <w:rFonts w:ascii="Times New Roman" w:hAnsi="Times New Roman"/>
          <w:sz w:val="24"/>
          <w:szCs w:val="28"/>
        </w:rPr>
        <w:t>в</w:t>
      </w:r>
      <w:r>
        <w:rPr>
          <w:rFonts w:ascii="Times New Roman" w:hAnsi="Times New Roman"/>
          <w:sz w:val="24"/>
          <w:szCs w:val="28"/>
        </w:rPr>
        <w:t xml:space="preserve"> </w:t>
      </w:r>
      <w:r w:rsidRPr="00AF2B46">
        <w:rPr>
          <w:rFonts w:ascii="Times New Roman" w:hAnsi="Times New Roman"/>
          <w:sz w:val="24"/>
          <w:szCs w:val="28"/>
        </w:rPr>
        <w:t>стиле</w:t>
      </w:r>
      <w:r>
        <w:rPr>
          <w:rFonts w:ascii="Times New Roman" w:hAnsi="Times New Roman"/>
          <w:sz w:val="24"/>
          <w:szCs w:val="28"/>
        </w:rPr>
        <w:t xml:space="preserve"> </w:t>
      </w:r>
      <w:r w:rsidRPr="00AF2B46">
        <w:rPr>
          <w:rFonts w:ascii="Times New Roman" w:hAnsi="Times New Roman"/>
          <w:sz w:val="24"/>
          <w:szCs w:val="28"/>
        </w:rPr>
        <w:t>общего</w:t>
      </w:r>
      <w:r>
        <w:rPr>
          <w:rFonts w:ascii="Times New Roman" w:hAnsi="Times New Roman"/>
          <w:sz w:val="24"/>
          <w:szCs w:val="28"/>
        </w:rPr>
        <w:t xml:space="preserve"> </w:t>
      </w:r>
      <w:r w:rsidRPr="00AF2B46">
        <w:rPr>
          <w:rFonts w:ascii="Times New Roman" w:hAnsi="Times New Roman"/>
          <w:sz w:val="24"/>
          <w:szCs w:val="28"/>
        </w:rPr>
        <w:t>д</w:t>
      </w:r>
      <w:r w:rsidRPr="00AF2B46">
        <w:rPr>
          <w:rFonts w:ascii="Times New Roman" w:hAnsi="Times New Roman"/>
          <w:sz w:val="24"/>
          <w:szCs w:val="28"/>
        </w:rPr>
        <w:t>и</w:t>
      </w:r>
      <w:r w:rsidRPr="00AF2B46">
        <w:rPr>
          <w:rFonts w:ascii="Times New Roman" w:hAnsi="Times New Roman"/>
          <w:sz w:val="24"/>
          <w:szCs w:val="28"/>
        </w:rPr>
        <w:t>зайна</w:t>
      </w:r>
      <w:r>
        <w:rPr>
          <w:rFonts w:ascii="Times New Roman" w:hAnsi="Times New Roman"/>
          <w:sz w:val="24"/>
          <w:szCs w:val="28"/>
        </w:rPr>
        <w:t xml:space="preserve"> </w:t>
      </w:r>
      <w:r w:rsidRPr="00AF2B46">
        <w:rPr>
          <w:rFonts w:ascii="Times New Roman" w:hAnsi="Times New Roman"/>
          <w:sz w:val="24"/>
          <w:szCs w:val="28"/>
        </w:rPr>
        <w:t>презентации</w:t>
      </w:r>
      <w:r>
        <w:rPr>
          <w:rFonts w:ascii="Times New Roman" w:hAnsi="Times New Roman"/>
          <w:sz w:val="24"/>
          <w:szCs w:val="28"/>
        </w:rPr>
        <w:t xml:space="preserve"> </w:t>
      </w:r>
      <w:r w:rsidRPr="00AF2B46">
        <w:rPr>
          <w:rFonts w:ascii="Times New Roman" w:hAnsi="Times New Roman"/>
          <w:sz w:val="24"/>
          <w:szCs w:val="28"/>
        </w:rPr>
        <w:t>и</w:t>
      </w:r>
      <w:r>
        <w:rPr>
          <w:rFonts w:ascii="Times New Roman" w:hAnsi="Times New Roman"/>
          <w:sz w:val="24"/>
          <w:szCs w:val="28"/>
        </w:rPr>
        <w:t xml:space="preserve"> </w:t>
      </w:r>
      <w:r w:rsidRPr="00AF2B46">
        <w:rPr>
          <w:rFonts w:ascii="Times New Roman" w:hAnsi="Times New Roman"/>
          <w:sz w:val="24"/>
          <w:szCs w:val="28"/>
        </w:rPr>
        <w:t xml:space="preserve">наглядных. </w:t>
      </w:r>
    </w:p>
    <w:p w:rsidR="009E5AD3" w:rsidRPr="00AF2B46" w:rsidRDefault="009E5AD3" w:rsidP="009E5AD3">
      <w:pPr>
        <w:spacing w:after="0"/>
        <w:ind w:firstLine="709"/>
        <w:jc w:val="both"/>
        <w:rPr>
          <w:rFonts w:ascii="Times New Roman" w:hAnsi="Times New Roman"/>
          <w:sz w:val="24"/>
          <w:szCs w:val="28"/>
        </w:rPr>
      </w:pPr>
      <w:r w:rsidRPr="00AF2B46">
        <w:rPr>
          <w:rFonts w:ascii="Times New Roman" w:hAnsi="Times New Roman"/>
          <w:sz w:val="24"/>
          <w:szCs w:val="28"/>
        </w:rPr>
        <w:t>Дизайн презентации должен быть единый. Текст</w:t>
      </w:r>
      <w:r>
        <w:rPr>
          <w:rFonts w:ascii="Times New Roman" w:hAnsi="Times New Roman"/>
          <w:sz w:val="24"/>
          <w:szCs w:val="28"/>
        </w:rPr>
        <w:t xml:space="preserve"> </w:t>
      </w:r>
      <w:r w:rsidRPr="00AF2B46">
        <w:rPr>
          <w:rFonts w:ascii="Times New Roman" w:hAnsi="Times New Roman"/>
          <w:sz w:val="24"/>
          <w:szCs w:val="28"/>
        </w:rPr>
        <w:t>должен</w:t>
      </w:r>
      <w:r>
        <w:rPr>
          <w:rFonts w:ascii="Times New Roman" w:hAnsi="Times New Roman"/>
          <w:sz w:val="24"/>
          <w:szCs w:val="28"/>
        </w:rPr>
        <w:t xml:space="preserve"> </w:t>
      </w:r>
      <w:r w:rsidRPr="00AF2B46">
        <w:rPr>
          <w:rFonts w:ascii="Times New Roman" w:hAnsi="Times New Roman"/>
          <w:sz w:val="24"/>
          <w:szCs w:val="28"/>
        </w:rPr>
        <w:t>быть</w:t>
      </w:r>
      <w:r>
        <w:rPr>
          <w:rFonts w:ascii="Times New Roman" w:hAnsi="Times New Roman"/>
          <w:sz w:val="24"/>
          <w:szCs w:val="28"/>
        </w:rPr>
        <w:t xml:space="preserve"> </w:t>
      </w:r>
      <w:r w:rsidRPr="00AF2B46">
        <w:rPr>
          <w:rFonts w:ascii="Times New Roman" w:hAnsi="Times New Roman"/>
          <w:sz w:val="24"/>
          <w:szCs w:val="28"/>
        </w:rPr>
        <w:t>четко</w:t>
      </w:r>
      <w:r>
        <w:rPr>
          <w:rFonts w:ascii="Times New Roman" w:hAnsi="Times New Roman"/>
          <w:sz w:val="24"/>
          <w:szCs w:val="28"/>
        </w:rPr>
        <w:t xml:space="preserve"> </w:t>
      </w:r>
      <w:r w:rsidRPr="00AF2B46">
        <w:rPr>
          <w:rFonts w:ascii="Times New Roman" w:hAnsi="Times New Roman"/>
          <w:sz w:val="24"/>
          <w:szCs w:val="28"/>
        </w:rPr>
        <w:t>виден</w:t>
      </w:r>
      <w:r>
        <w:rPr>
          <w:rFonts w:ascii="Times New Roman" w:hAnsi="Times New Roman"/>
          <w:sz w:val="24"/>
          <w:szCs w:val="28"/>
        </w:rPr>
        <w:t xml:space="preserve"> </w:t>
      </w:r>
      <w:r w:rsidRPr="00AF2B46">
        <w:rPr>
          <w:rFonts w:ascii="Times New Roman" w:hAnsi="Times New Roman"/>
          <w:sz w:val="24"/>
          <w:szCs w:val="28"/>
        </w:rPr>
        <w:t>на</w:t>
      </w:r>
      <w:r>
        <w:rPr>
          <w:rFonts w:ascii="Times New Roman" w:hAnsi="Times New Roman"/>
          <w:sz w:val="24"/>
          <w:szCs w:val="28"/>
        </w:rPr>
        <w:t xml:space="preserve"> </w:t>
      </w:r>
      <w:r w:rsidRPr="00AF2B46">
        <w:rPr>
          <w:rFonts w:ascii="Times New Roman" w:hAnsi="Times New Roman"/>
          <w:sz w:val="24"/>
          <w:szCs w:val="28"/>
        </w:rPr>
        <w:t>фоне, темный</w:t>
      </w:r>
      <w:r>
        <w:rPr>
          <w:rFonts w:ascii="Times New Roman" w:hAnsi="Times New Roman"/>
          <w:sz w:val="24"/>
          <w:szCs w:val="28"/>
        </w:rPr>
        <w:t xml:space="preserve"> </w:t>
      </w:r>
      <w:r w:rsidRPr="00AF2B46">
        <w:rPr>
          <w:rFonts w:ascii="Times New Roman" w:hAnsi="Times New Roman"/>
          <w:sz w:val="24"/>
          <w:szCs w:val="28"/>
        </w:rPr>
        <w:t>шрифт</w:t>
      </w:r>
      <w:r>
        <w:rPr>
          <w:rFonts w:ascii="Times New Roman" w:hAnsi="Times New Roman"/>
          <w:sz w:val="24"/>
          <w:szCs w:val="28"/>
        </w:rPr>
        <w:t xml:space="preserve"> </w:t>
      </w:r>
      <w:r w:rsidRPr="00AF2B46">
        <w:rPr>
          <w:rFonts w:ascii="Times New Roman" w:hAnsi="Times New Roman"/>
          <w:sz w:val="24"/>
          <w:szCs w:val="28"/>
        </w:rPr>
        <w:t>и</w:t>
      </w:r>
      <w:r>
        <w:rPr>
          <w:rFonts w:ascii="Times New Roman" w:hAnsi="Times New Roman"/>
          <w:sz w:val="24"/>
          <w:szCs w:val="28"/>
        </w:rPr>
        <w:t xml:space="preserve"> </w:t>
      </w:r>
      <w:r w:rsidRPr="00AF2B46">
        <w:rPr>
          <w:rFonts w:ascii="Times New Roman" w:hAnsi="Times New Roman"/>
          <w:sz w:val="24"/>
          <w:szCs w:val="28"/>
        </w:rPr>
        <w:t>светлый</w:t>
      </w:r>
      <w:r>
        <w:rPr>
          <w:rFonts w:ascii="Times New Roman" w:hAnsi="Times New Roman"/>
          <w:sz w:val="24"/>
          <w:szCs w:val="28"/>
        </w:rPr>
        <w:t xml:space="preserve"> </w:t>
      </w:r>
      <w:r w:rsidRPr="00AF2B46">
        <w:rPr>
          <w:rFonts w:ascii="Times New Roman" w:hAnsi="Times New Roman"/>
          <w:sz w:val="24"/>
          <w:szCs w:val="28"/>
        </w:rPr>
        <w:t>фон</w:t>
      </w:r>
      <w:r>
        <w:rPr>
          <w:rFonts w:ascii="Times New Roman" w:hAnsi="Times New Roman"/>
          <w:sz w:val="24"/>
          <w:szCs w:val="28"/>
        </w:rPr>
        <w:t xml:space="preserve"> </w:t>
      </w:r>
      <w:r w:rsidRPr="00AF2B46">
        <w:rPr>
          <w:rFonts w:ascii="Times New Roman" w:hAnsi="Times New Roman"/>
          <w:sz w:val="24"/>
          <w:szCs w:val="28"/>
        </w:rPr>
        <w:t>или</w:t>
      </w:r>
      <w:r>
        <w:rPr>
          <w:rFonts w:ascii="Times New Roman" w:hAnsi="Times New Roman"/>
          <w:sz w:val="24"/>
          <w:szCs w:val="28"/>
        </w:rPr>
        <w:t xml:space="preserve"> </w:t>
      </w:r>
      <w:r w:rsidRPr="00AF2B46">
        <w:rPr>
          <w:rFonts w:ascii="Times New Roman" w:hAnsi="Times New Roman"/>
          <w:sz w:val="24"/>
          <w:szCs w:val="28"/>
        </w:rPr>
        <w:t>наоборот.</w:t>
      </w:r>
    </w:p>
    <w:p w:rsidR="009E5AD3" w:rsidRPr="00192F76" w:rsidRDefault="009E5AD3" w:rsidP="00AD6630">
      <w:pPr>
        <w:pStyle w:val="a3"/>
        <w:numPr>
          <w:ilvl w:val="0"/>
          <w:numId w:val="28"/>
        </w:numPr>
        <w:spacing w:after="0"/>
        <w:jc w:val="both"/>
        <w:rPr>
          <w:rFonts w:ascii="Times New Roman" w:hAnsi="Times New Roman"/>
          <w:sz w:val="24"/>
          <w:szCs w:val="28"/>
        </w:rPr>
      </w:pPr>
      <w:r w:rsidRPr="00192F76">
        <w:rPr>
          <w:rFonts w:ascii="Times New Roman" w:hAnsi="Times New Roman"/>
          <w:sz w:val="24"/>
          <w:szCs w:val="28"/>
        </w:rPr>
        <w:t xml:space="preserve">Дизайн слайдов должен быть единый. </w:t>
      </w:r>
    </w:p>
    <w:p w:rsidR="009E5AD3" w:rsidRPr="00192F76" w:rsidRDefault="009E5AD3" w:rsidP="00AD6630">
      <w:pPr>
        <w:pStyle w:val="a3"/>
        <w:numPr>
          <w:ilvl w:val="0"/>
          <w:numId w:val="28"/>
        </w:numPr>
        <w:spacing w:after="0"/>
        <w:jc w:val="both"/>
        <w:rPr>
          <w:rFonts w:ascii="Times New Roman" w:hAnsi="Times New Roman"/>
          <w:sz w:val="24"/>
          <w:szCs w:val="28"/>
        </w:rPr>
      </w:pPr>
      <w:r w:rsidRPr="00192F76">
        <w:rPr>
          <w:rFonts w:ascii="Times New Roman" w:hAnsi="Times New Roman"/>
          <w:sz w:val="24"/>
          <w:szCs w:val="28"/>
        </w:rPr>
        <w:t xml:space="preserve">Текст должен быть четко виден на фоне. Может </w:t>
      </w:r>
      <w:proofErr w:type="gramStart"/>
      <w:r w:rsidRPr="00192F76">
        <w:rPr>
          <w:rFonts w:ascii="Times New Roman" w:hAnsi="Times New Roman"/>
          <w:sz w:val="24"/>
          <w:szCs w:val="28"/>
        </w:rPr>
        <w:t>быть</w:t>
      </w:r>
      <w:proofErr w:type="gramEnd"/>
      <w:r w:rsidRPr="00192F76">
        <w:rPr>
          <w:rFonts w:ascii="Times New Roman" w:hAnsi="Times New Roman"/>
          <w:sz w:val="24"/>
          <w:szCs w:val="28"/>
        </w:rPr>
        <w:t xml:space="preserve"> светлый фон и темный текст или, наоборот, светлый шрифт и темный фон.</w:t>
      </w:r>
    </w:p>
    <w:p w:rsidR="009E5AD3" w:rsidRPr="00192F76" w:rsidRDefault="009E5AD3" w:rsidP="00AD6630">
      <w:pPr>
        <w:pStyle w:val="a3"/>
        <w:numPr>
          <w:ilvl w:val="0"/>
          <w:numId w:val="28"/>
        </w:numPr>
        <w:spacing w:after="0"/>
        <w:jc w:val="both"/>
        <w:rPr>
          <w:rFonts w:ascii="Times New Roman" w:hAnsi="Times New Roman"/>
          <w:sz w:val="24"/>
          <w:szCs w:val="28"/>
        </w:rPr>
      </w:pPr>
      <w:r w:rsidRPr="00192F76">
        <w:rPr>
          <w:rFonts w:ascii="Times New Roman" w:hAnsi="Times New Roman"/>
          <w:sz w:val="24"/>
          <w:szCs w:val="28"/>
        </w:rPr>
        <w:t>В презентации желательны чертежи, рисунки, диаграммы и другой графический материал, иллюстрирующий основные положения работы – наглядные и безупречно оформленные, обязательно в стиле общего дизайна презентации. Графики, рисунки и таблицы должны иметь названия и номера. Оси координат и столбцы таблиц должны иметь метки, содерж</w:t>
      </w:r>
      <w:r w:rsidRPr="00192F76">
        <w:rPr>
          <w:rFonts w:ascii="Times New Roman" w:hAnsi="Times New Roman"/>
          <w:sz w:val="24"/>
          <w:szCs w:val="28"/>
        </w:rPr>
        <w:t>а</w:t>
      </w:r>
      <w:r w:rsidRPr="00192F76">
        <w:rPr>
          <w:rFonts w:ascii="Times New Roman" w:hAnsi="Times New Roman"/>
          <w:sz w:val="24"/>
          <w:szCs w:val="28"/>
        </w:rPr>
        <w:t>щие названия величин. Для каждой величины должны быть указаны единицы измерения.  Кривые должны быть хорошо различимы. На каждый рисунок и таблицу должна быть ссылка в тексте. Таблицы и рисунки должны иметь названия и порядковую нумерацию. Нумерация таблиц и рисунков должна быть сквозной в презентации курсовой работы.  П</w:t>
      </w:r>
      <w:r w:rsidRPr="00192F76">
        <w:rPr>
          <w:rFonts w:ascii="Times New Roman" w:hAnsi="Times New Roman"/>
          <w:sz w:val="24"/>
          <w:szCs w:val="28"/>
        </w:rPr>
        <w:t>о</w:t>
      </w:r>
      <w:r w:rsidRPr="00192F76">
        <w:rPr>
          <w:rFonts w:ascii="Times New Roman" w:hAnsi="Times New Roman"/>
          <w:sz w:val="24"/>
          <w:szCs w:val="28"/>
        </w:rPr>
        <w:t xml:space="preserve">рядковый номер таблицы проставляется следующим образом: </w:t>
      </w:r>
    </w:p>
    <w:p w:rsidR="009E5AD3" w:rsidRPr="00192F76" w:rsidRDefault="009E5AD3" w:rsidP="009E5AD3">
      <w:pPr>
        <w:pStyle w:val="a3"/>
        <w:spacing w:after="0"/>
        <w:ind w:left="284"/>
        <w:jc w:val="both"/>
        <w:rPr>
          <w:rFonts w:ascii="Times New Roman" w:hAnsi="Times New Roman"/>
          <w:b/>
          <w:sz w:val="24"/>
          <w:szCs w:val="28"/>
        </w:rPr>
      </w:pPr>
      <w:r w:rsidRPr="00192F76">
        <w:rPr>
          <w:rFonts w:ascii="Times New Roman" w:hAnsi="Times New Roman"/>
          <w:b/>
          <w:bCs/>
          <w:sz w:val="24"/>
          <w:szCs w:val="28"/>
        </w:rPr>
        <w:t>Таблица</w:t>
      </w:r>
      <w:r w:rsidR="00192F76">
        <w:rPr>
          <w:rFonts w:ascii="Times New Roman" w:hAnsi="Times New Roman"/>
          <w:b/>
          <w:bCs/>
          <w:sz w:val="24"/>
          <w:szCs w:val="28"/>
        </w:rPr>
        <w:t xml:space="preserve"> </w:t>
      </w:r>
      <w:r w:rsidRPr="00192F76">
        <w:rPr>
          <w:rFonts w:ascii="Times New Roman" w:hAnsi="Times New Roman"/>
          <w:b/>
          <w:bCs/>
          <w:sz w:val="24"/>
          <w:szCs w:val="28"/>
        </w:rPr>
        <w:t>1 –Название таблицы.</w:t>
      </w:r>
    </w:p>
    <w:p w:rsidR="009E5AD3" w:rsidRPr="00E9741C" w:rsidRDefault="009E5AD3" w:rsidP="00AD6630">
      <w:pPr>
        <w:pStyle w:val="a3"/>
        <w:numPr>
          <w:ilvl w:val="0"/>
          <w:numId w:val="27"/>
        </w:numPr>
        <w:spacing w:after="0"/>
        <w:jc w:val="both"/>
        <w:rPr>
          <w:rFonts w:ascii="Times New Roman" w:hAnsi="Times New Roman"/>
          <w:sz w:val="24"/>
          <w:szCs w:val="28"/>
        </w:rPr>
      </w:pPr>
      <w:r w:rsidRPr="00E9741C">
        <w:rPr>
          <w:rFonts w:ascii="Times New Roman" w:hAnsi="Times New Roman"/>
          <w:sz w:val="24"/>
          <w:szCs w:val="28"/>
        </w:rPr>
        <w:t xml:space="preserve">В каждой таблице следует указывать единицы измерения </w:t>
      </w:r>
      <w:proofErr w:type="gramStart"/>
      <w:r w:rsidRPr="00E9741C">
        <w:rPr>
          <w:rFonts w:ascii="Times New Roman" w:hAnsi="Times New Roman"/>
          <w:sz w:val="24"/>
          <w:szCs w:val="28"/>
        </w:rPr>
        <w:t>показателей</w:t>
      </w:r>
      <w:proofErr w:type="gramEnd"/>
      <w:r w:rsidRPr="00E9741C">
        <w:rPr>
          <w:rFonts w:ascii="Times New Roman" w:hAnsi="Times New Roman"/>
          <w:sz w:val="24"/>
          <w:szCs w:val="28"/>
        </w:rPr>
        <w:t xml:space="preserve"> и период времени,  к которому относятся данные.  Если единица измерения в таблице является общей для всех числовых табличных данных, то её приводят в правом верхнем углу после названия табл</w:t>
      </w:r>
      <w:r w:rsidRPr="00E9741C">
        <w:rPr>
          <w:rFonts w:ascii="Times New Roman" w:hAnsi="Times New Roman"/>
          <w:sz w:val="24"/>
          <w:szCs w:val="28"/>
        </w:rPr>
        <w:t>и</w:t>
      </w:r>
      <w:r w:rsidRPr="00E9741C">
        <w:rPr>
          <w:rFonts w:ascii="Times New Roman" w:hAnsi="Times New Roman"/>
          <w:sz w:val="24"/>
          <w:szCs w:val="28"/>
        </w:rPr>
        <w:t>цы. Все используемые обозначения должны сопровождаться их расшифровкой. В докладе не следует проговаривать формулы словами.</w:t>
      </w:r>
    </w:p>
    <w:p w:rsidR="009E5AD3" w:rsidRPr="00192F76" w:rsidRDefault="009E5AD3" w:rsidP="00AD6630">
      <w:pPr>
        <w:pStyle w:val="a3"/>
        <w:numPr>
          <w:ilvl w:val="0"/>
          <w:numId w:val="27"/>
        </w:numPr>
        <w:spacing w:after="0"/>
        <w:jc w:val="both"/>
        <w:rPr>
          <w:rFonts w:ascii="Times New Roman" w:hAnsi="Times New Roman"/>
          <w:sz w:val="24"/>
          <w:szCs w:val="28"/>
        </w:rPr>
      </w:pPr>
      <w:r w:rsidRPr="00192F76">
        <w:rPr>
          <w:rFonts w:ascii="Times New Roman" w:hAnsi="Times New Roman"/>
          <w:sz w:val="24"/>
          <w:szCs w:val="28"/>
        </w:rPr>
        <w:lastRenderedPageBreak/>
        <w:t>Как правило, данные графические объекты не комментируются текстом, исключение могут составлять краткие выводы. Любой график или диаграмма имеют название, которое пише</w:t>
      </w:r>
      <w:r w:rsidRPr="00192F76">
        <w:rPr>
          <w:rFonts w:ascii="Times New Roman" w:hAnsi="Times New Roman"/>
          <w:sz w:val="24"/>
          <w:szCs w:val="28"/>
        </w:rPr>
        <w:t>т</w:t>
      </w:r>
      <w:r w:rsidRPr="00192F76">
        <w:rPr>
          <w:rFonts w:ascii="Times New Roman" w:hAnsi="Times New Roman"/>
          <w:sz w:val="24"/>
          <w:szCs w:val="28"/>
        </w:rPr>
        <w:t>ся над графиком или диаграммой. В презентации не должно быть больших схем и таблиц.</w:t>
      </w:r>
    </w:p>
    <w:p w:rsidR="009E5AD3" w:rsidRPr="00E9741C" w:rsidRDefault="009E5AD3" w:rsidP="00AD6630">
      <w:pPr>
        <w:pStyle w:val="a3"/>
        <w:numPr>
          <w:ilvl w:val="0"/>
          <w:numId w:val="27"/>
        </w:numPr>
        <w:spacing w:after="0"/>
        <w:jc w:val="both"/>
        <w:rPr>
          <w:rFonts w:ascii="Times New Roman" w:hAnsi="Times New Roman"/>
          <w:sz w:val="24"/>
          <w:szCs w:val="28"/>
        </w:rPr>
      </w:pPr>
      <w:r w:rsidRPr="00E9741C">
        <w:rPr>
          <w:rFonts w:ascii="Times New Roman" w:hAnsi="Times New Roman"/>
          <w:sz w:val="24"/>
          <w:szCs w:val="28"/>
        </w:rPr>
        <w:t>В презентации следует использовать анимацию текстовых и графических объектов там, где она необходима по смыслу. Схемы и диаграммы рекомендуется строить также с элемент</w:t>
      </w:r>
      <w:r w:rsidRPr="00E9741C">
        <w:rPr>
          <w:rFonts w:ascii="Times New Roman" w:hAnsi="Times New Roman"/>
          <w:sz w:val="24"/>
          <w:szCs w:val="28"/>
        </w:rPr>
        <w:t>а</w:t>
      </w:r>
      <w:r w:rsidRPr="00E9741C">
        <w:rPr>
          <w:rFonts w:ascii="Times New Roman" w:hAnsi="Times New Roman"/>
          <w:sz w:val="24"/>
          <w:szCs w:val="28"/>
        </w:rPr>
        <w:t>ми анимации. Настройка смены слайдов по щелчку. Для слайдов следует назначить эффе</w:t>
      </w:r>
      <w:r w:rsidRPr="00E9741C">
        <w:rPr>
          <w:rFonts w:ascii="Times New Roman" w:hAnsi="Times New Roman"/>
          <w:sz w:val="24"/>
          <w:szCs w:val="28"/>
        </w:rPr>
        <w:t>к</w:t>
      </w:r>
      <w:r w:rsidRPr="00E9741C">
        <w:rPr>
          <w:rFonts w:ascii="Times New Roman" w:hAnsi="Times New Roman"/>
          <w:sz w:val="24"/>
          <w:szCs w:val="28"/>
        </w:rPr>
        <w:t>ты перехода.  В рамках одного раздела презентации можно использовать один и тот же э</w:t>
      </w:r>
      <w:r w:rsidRPr="00E9741C">
        <w:rPr>
          <w:rFonts w:ascii="Times New Roman" w:hAnsi="Times New Roman"/>
          <w:sz w:val="24"/>
          <w:szCs w:val="28"/>
        </w:rPr>
        <w:t>ф</w:t>
      </w:r>
      <w:r w:rsidRPr="00E9741C">
        <w:rPr>
          <w:rFonts w:ascii="Times New Roman" w:hAnsi="Times New Roman"/>
          <w:sz w:val="24"/>
          <w:szCs w:val="28"/>
        </w:rPr>
        <w:t>фект перехода.</w:t>
      </w:r>
    </w:p>
    <w:p w:rsidR="009E5AD3" w:rsidRDefault="009E5AD3" w:rsidP="009E5AD3">
      <w:pPr>
        <w:ind w:firstLine="708"/>
        <w:jc w:val="both"/>
        <w:rPr>
          <w:rFonts w:ascii="Times New Roman" w:hAnsi="Times New Roman"/>
          <w:sz w:val="24"/>
          <w:szCs w:val="28"/>
        </w:rPr>
      </w:pPr>
    </w:p>
    <w:p w:rsidR="009E5AD3" w:rsidRDefault="009E5AD3" w:rsidP="009E5AD3">
      <w:pPr>
        <w:ind w:firstLine="708"/>
        <w:jc w:val="both"/>
        <w:rPr>
          <w:rFonts w:ascii="Times New Roman" w:hAnsi="Times New Roman"/>
          <w:sz w:val="24"/>
          <w:szCs w:val="28"/>
        </w:rPr>
      </w:pPr>
    </w:p>
    <w:p w:rsidR="009E5AD3" w:rsidRDefault="009E5AD3" w:rsidP="009E5AD3">
      <w:pPr>
        <w:ind w:firstLine="708"/>
        <w:jc w:val="both"/>
        <w:rPr>
          <w:rFonts w:ascii="Times New Roman" w:hAnsi="Times New Roman"/>
          <w:sz w:val="24"/>
          <w:szCs w:val="28"/>
        </w:rPr>
      </w:pPr>
    </w:p>
    <w:p w:rsidR="009E5AD3" w:rsidRDefault="009E5AD3" w:rsidP="009E5AD3">
      <w:pPr>
        <w:ind w:firstLine="708"/>
        <w:jc w:val="both"/>
        <w:rPr>
          <w:rFonts w:ascii="Times New Roman" w:hAnsi="Times New Roman"/>
          <w:sz w:val="24"/>
          <w:szCs w:val="28"/>
        </w:rPr>
      </w:pPr>
    </w:p>
    <w:p w:rsidR="00192F76" w:rsidRDefault="00192F76">
      <w:pPr>
        <w:rPr>
          <w:rFonts w:ascii="Times New Roman" w:hAnsi="Times New Roman"/>
          <w:sz w:val="24"/>
          <w:szCs w:val="28"/>
        </w:rPr>
      </w:pPr>
      <w:r>
        <w:rPr>
          <w:rFonts w:ascii="Times New Roman" w:hAnsi="Times New Roman"/>
          <w:sz w:val="24"/>
          <w:szCs w:val="28"/>
        </w:rPr>
        <w:br w:type="page"/>
      </w:r>
    </w:p>
    <w:p w:rsidR="00E1499C" w:rsidRPr="00497FD3" w:rsidRDefault="00E1499C" w:rsidP="00497FD3">
      <w:pPr>
        <w:pStyle w:val="a3"/>
        <w:numPr>
          <w:ilvl w:val="0"/>
          <w:numId w:val="11"/>
        </w:numPr>
        <w:jc w:val="center"/>
        <w:rPr>
          <w:rFonts w:ascii="Times New Roman" w:hAnsi="Times New Roman" w:cs="Times New Roman"/>
          <w:sz w:val="24"/>
          <w:szCs w:val="24"/>
        </w:rPr>
      </w:pPr>
      <w:r w:rsidRPr="00497FD3">
        <w:rPr>
          <w:rFonts w:ascii="Times New Roman" w:hAnsi="Times New Roman" w:cs="Times New Roman"/>
          <w:b/>
          <w:sz w:val="24"/>
          <w:szCs w:val="24"/>
        </w:rPr>
        <w:lastRenderedPageBreak/>
        <w:t>ИНФОРМАЦИОННОЕ ОБЕСПЕЧЕНИЕ</w:t>
      </w:r>
    </w:p>
    <w:p w:rsidR="00497FD3" w:rsidRPr="00321801" w:rsidRDefault="00497FD3" w:rsidP="00497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b/>
          <w:bCs/>
          <w:sz w:val="24"/>
          <w:szCs w:val="24"/>
        </w:rPr>
      </w:pPr>
      <w:r>
        <w:rPr>
          <w:rFonts w:ascii="Times New Roman" w:hAnsi="Times New Roman"/>
          <w:b/>
          <w:bCs/>
          <w:sz w:val="24"/>
          <w:szCs w:val="24"/>
        </w:rPr>
        <w:tab/>
      </w:r>
      <w:r w:rsidRPr="00321801">
        <w:rPr>
          <w:rFonts w:ascii="Times New Roman" w:hAnsi="Times New Roman"/>
          <w:b/>
          <w:bCs/>
          <w:sz w:val="24"/>
          <w:szCs w:val="24"/>
        </w:rPr>
        <w:t>Основные источники:</w:t>
      </w:r>
    </w:p>
    <w:p w:rsidR="00497FD3" w:rsidRPr="004700DD" w:rsidRDefault="00497FD3" w:rsidP="00497FD3">
      <w:pPr>
        <w:pStyle w:val="a3"/>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proofErr w:type="spellStart"/>
      <w:r w:rsidRPr="004700DD">
        <w:rPr>
          <w:rFonts w:ascii="Times New Roman" w:hAnsi="Times New Roman"/>
          <w:sz w:val="24"/>
          <w:szCs w:val="24"/>
        </w:rPr>
        <w:t>Туревский</w:t>
      </w:r>
      <w:proofErr w:type="spellEnd"/>
      <w:r w:rsidRPr="004700DD">
        <w:rPr>
          <w:rFonts w:ascii="Times New Roman" w:hAnsi="Times New Roman"/>
          <w:sz w:val="24"/>
          <w:szCs w:val="24"/>
        </w:rPr>
        <w:t xml:space="preserve"> И.С.  Экономика и управление автотранспортного предприятия: Учебное пос</w:t>
      </w:r>
      <w:r w:rsidRPr="004700DD">
        <w:rPr>
          <w:rFonts w:ascii="Times New Roman" w:hAnsi="Times New Roman"/>
          <w:sz w:val="24"/>
          <w:szCs w:val="24"/>
        </w:rPr>
        <w:t>о</w:t>
      </w:r>
      <w:r w:rsidRPr="004700DD">
        <w:rPr>
          <w:rFonts w:ascii="Times New Roman" w:hAnsi="Times New Roman"/>
          <w:sz w:val="24"/>
          <w:szCs w:val="24"/>
        </w:rPr>
        <w:t>бие. – М.: ФОРУМ: ИНФА – М, 2010. – 258с.</w:t>
      </w:r>
    </w:p>
    <w:p w:rsidR="00497FD3" w:rsidRPr="004700DD" w:rsidRDefault="00497FD3" w:rsidP="00497FD3">
      <w:pPr>
        <w:pStyle w:val="a3"/>
        <w:numPr>
          <w:ilvl w:val="0"/>
          <w:numId w:val="36"/>
        </w:numPr>
        <w:spacing w:line="240" w:lineRule="auto"/>
        <w:jc w:val="both"/>
        <w:rPr>
          <w:rFonts w:ascii="Times New Roman" w:hAnsi="Times New Roman"/>
          <w:sz w:val="24"/>
          <w:szCs w:val="24"/>
        </w:rPr>
      </w:pPr>
      <w:r w:rsidRPr="004700DD">
        <w:rPr>
          <w:rFonts w:ascii="Times New Roman" w:hAnsi="Times New Roman"/>
          <w:sz w:val="24"/>
          <w:szCs w:val="24"/>
        </w:rPr>
        <w:t>Кнышова Е. Н. Менеджмент: учебное пособие.– М.: ИД «ФОРУМ»: ИНФРА-М, 2008. – 304с.</w:t>
      </w:r>
    </w:p>
    <w:p w:rsidR="00497FD3" w:rsidRPr="00321801" w:rsidRDefault="00497FD3" w:rsidP="00497FD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Pr>
          <w:rFonts w:ascii="Times New Roman" w:hAnsi="Times New Roman"/>
          <w:b/>
          <w:bCs/>
          <w:sz w:val="24"/>
          <w:szCs w:val="24"/>
        </w:rPr>
        <w:tab/>
      </w:r>
      <w:r w:rsidRPr="00321801">
        <w:rPr>
          <w:rFonts w:ascii="Times New Roman" w:hAnsi="Times New Roman"/>
          <w:b/>
          <w:bCs/>
          <w:sz w:val="24"/>
          <w:szCs w:val="24"/>
        </w:rPr>
        <w:t>Дополнительные источники:</w:t>
      </w:r>
    </w:p>
    <w:p w:rsidR="00497FD3" w:rsidRPr="00321801" w:rsidRDefault="00497FD3" w:rsidP="00497FD3">
      <w:pPr>
        <w:pStyle w:val="a3"/>
        <w:numPr>
          <w:ilvl w:val="0"/>
          <w:numId w:val="34"/>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21801">
        <w:rPr>
          <w:rFonts w:ascii="Times New Roman" w:hAnsi="Times New Roman"/>
          <w:bCs/>
          <w:sz w:val="24"/>
          <w:szCs w:val="24"/>
        </w:rPr>
        <w:t>Алексеева М.М. Планирование деятельности фирмы: Учебно-методическое пособие. — М.: Финансы и статистика, 2012.</w:t>
      </w:r>
    </w:p>
    <w:p w:rsidR="00497FD3" w:rsidRPr="00321801" w:rsidRDefault="00497FD3" w:rsidP="00497FD3">
      <w:pPr>
        <w:pStyle w:val="a3"/>
        <w:numPr>
          <w:ilvl w:val="0"/>
          <w:numId w:val="34"/>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321801">
        <w:rPr>
          <w:rFonts w:ascii="Times New Roman" w:hAnsi="Times New Roman"/>
          <w:sz w:val="24"/>
          <w:szCs w:val="24"/>
        </w:rPr>
        <w:t xml:space="preserve">Большой энциклопедический словарь. 2-е изд., </w:t>
      </w:r>
      <w:proofErr w:type="spellStart"/>
      <w:r w:rsidRPr="00321801">
        <w:rPr>
          <w:rFonts w:ascii="Times New Roman" w:hAnsi="Times New Roman"/>
          <w:sz w:val="24"/>
          <w:szCs w:val="24"/>
        </w:rPr>
        <w:t>перерэб</w:t>
      </w:r>
      <w:proofErr w:type="spellEnd"/>
      <w:r w:rsidRPr="00321801">
        <w:rPr>
          <w:rFonts w:ascii="Times New Roman" w:hAnsi="Times New Roman"/>
          <w:sz w:val="24"/>
          <w:szCs w:val="24"/>
        </w:rPr>
        <w:t>. и доп. М.: Большая российская э</w:t>
      </w:r>
      <w:r w:rsidRPr="00321801">
        <w:rPr>
          <w:rFonts w:ascii="Times New Roman" w:hAnsi="Times New Roman"/>
          <w:sz w:val="24"/>
          <w:szCs w:val="24"/>
        </w:rPr>
        <w:t>н</w:t>
      </w:r>
      <w:r w:rsidRPr="00321801">
        <w:rPr>
          <w:rFonts w:ascii="Times New Roman" w:hAnsi="Times New Roman"/>
          <w:sz w:val="24"/>
          <w:szCs w:val="24"/>
        </w:rPr>
        <w:t>циклопедия; СПб</w:t>
      </w:r>
      <w:proofErr w:type="gramStart"/>
      <w:r w:rsidRPr="00321801">
        <w:rPr>
          <w:rFonts w:ascii="Times New Roman" w:hAnsi="Times New Roman"/>
          <w:sz w:val="24"/>
          <w:szCs w:val="24"/>
        </w:rPr>
        <w:t xml:space="preserve">.:  </w:t>
      </w:r>
      <w:proofErr w:type="spellStart"/>
      <w:proofErr w:type="gramEnd"/>
      <w:r w:rsidRPr="00321801">
        <w:rPr>
          <w:rFonts w:ascii="Times New Roman" w:hAnsi="Times New Roman"/>
          <w:sz w:val="24"/>
          <w:szCs w:val="24"/>
        </w:rPr>
        <w:t>Норинт</w:t>
      </w:r>
      <w:proofErr w:type="spellEnd"/>
      <w:r w:rsidRPr="00321801">
        <w:rPr>
          <w:rFonts w:ascii="Times New Roman" w:hAnsi="Times New Roman"/>
          <w:sz w:val="24"/>
          <w:szCs w:val="24"/>
        </w:rPr>
        <w:t>,  2011</w:t>
      </w:r>
    </w:p>
    <w:p w:rsidR="00497FD3" w:rsidRPr="00321801" w:rsidRDefault="00497FD3" w:rsidP="00497FD3">
      <w:pPr>
        <w:pStyle w:val="a3"/>
        <w:numPr>
          <w:ilvl w:val="0"/>
          <w:numId w:val="34"/>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321801">
        <w:rPr>
          <w:rFonts w:ascii="Times New Roman" w:hAnsi="Times New Roman"/>
          <w:sz w:val="24"/>
          <w:szCs w:val="24"/>
        </w:rPr>
        <w:t>Волков О.И, Скляренко В.К. Экономика предприятия: Курс лекций. – М.:ИНФРА – М; 2010</w:t>
      </w:r>
    </w:p>
    <w:p w:rsidR="00497FD3" w:rsidRPr="00321801" w:rsidRDefault="00497FD3" w:rsidP="00497FD3">
      <w:pPr>
        <w:pStyle w:val="a3"/>
        <w:numPr>
          <w:ilvl w:val="0"/>
          <w:numId w:val="34"/>
        </w:numPr>
        <w:tabs>
          <w:tab w:val="left" w:pos="709"/>
          <w:tab w:val="left" w:pos="851"/>
        </w:tabs>
        <w:spacing w:after="0"/>
        <w:jc w:val="both"/>
        <w:rPr>
          <w:rFonts w:ascii="Times New Roman" w:hAnsi="Times New Roman"/>
          <w:sz w:val="24"/>
          <w:szCs w:val="24"/>
        </w:rPr>
      </w:pPr>
      <w:r w:rsidRPr="00321801">
        <w:rPr>
          <w:rFonts w:ascii="Times New Roman" w:hAnsi="Times New Roman"/>
          <w:bCs/>
          <w:sz w:val="24"/>
          <w:szCs w:val="24"/>
        </w:rPr>
        <w:t>Казанцев А.К., Подлесных В.И., Серова Л.С. Практический менеджмент: В деловых играх, хозяйственных ситуациях, задачах и тестах: Учебное пособие. – М.: ИНФРА-М, 2011</w:t>
      </w:r>
    </w:p>
    <w:p w:rsidR="00497FD3" w:rsidRPr="00321801" w:rsidRDefault="00497FD3" w:rsidP="00497FD3">
      <w:pPr>
        <w:pStyle w:val="a3"/>
        <w:numPr>
          <w:ilvl w:val="0"/>
          <w:numId w:val="34"/>
        </w:numPr>
        <w:tabs>
          <w:tab w:val="left" w:pos="709"/>
          <w:tab w:val="left" w:pos="851"/>
        </w:tabs>
        <w:spacing w:after="0"/>
        <w:jc w:val="both"/>
        <w:rPr>
          <w:rFonts w:ascii="Times New Roman" w:hAnsi="Times New Roman"/>
          <w:sz w:val="24"/>
          <w:szCs w:val="24"/>
        </w:rPr>
      </w:pPr>
      <w:proofErr w:type="gramStart"/>
      <w:r w:rsidRPr="00321801">
        <w:rPr>
          <w:rFonts w:ascii="Times New Roman" w:hAnsi="Times New Roman"/>
          <w:sz w:val="24"/>
          <w:szCs w:val="24"/>
        </w:rPr>
        <w:t>Основы предпринимательской деятельности (Экономическая теория.</w:t>
      </w:r>
      <w:proofErr w:type="gramEnd"/>
      <w:r w:rsidRPr="00321801">
        <w:rPr>
          <w:rFonts w:ascii="Times New Roman" w:hAnsi="Times New Roman"/>
          <w:sz w:val="24"/>
          <w:szCs w:val="24"/>
        </w:rPr>
        <w:t xml:space="preserve"> Маркетинг. Финанс</w:t>
      </w:r>
      <w:r w:rsidRPr="00321801">
        <w:rPr>
          <w:rFonts w:ascii="Times New Roman" w:hAnsi="Times New Roman"/>
          <w:sz w:val="24"/>
          <w:szCs w:val="24"/>
        </w:rPr>
        <w:t>о</w:t>
      </w:r>
      <w:r w:rsidRPr="00321801">
        <w:rPr>
          <w:rFonts w:ascii="Times New Roman" w:hAnsi="Times New Roman"/>
          <w:sz w:val="24"/>
          <w:szCs w:val="24"/>
        </w:rPr>
        <w:t>вый менеджмент); Учеб. пособие</w:t>
      </w:r>
      <w:proofErr w:type="gramStart"/>
      <w:r w:rsidRPr="00321801">
        <w:rPr>
          <w:rFonts w:ascii="Times New Roman" w:hAnsi="Times New Roman"/>
          <w:sz w:val="24"/>
          <w:szCs w:val="24"/>
        </w:rPr>
        <w:t xml:space="preserve"> / П</w:t>
      </w:r>
      <w:proofErr w:type="gramEnd"/>
      <w:r w:rsidRPr="00321801">
        <w:rPr>
          <w:rFonts w:ascii="Times New Roman" w:hAnsi="Times New Roman"/>
          <w:sz w:val="24"/>
          <w:szCs w:val="24"/>
        </w:rPr>
        <w:t>од ред. В.М. Власовой. – М.: Финансы и статистика, 1997.</w:t>
      </w:r>
    </w:p>
    <w:p w:rsidR="00497FD3" w:rsidRPr="00321801" w:rsidRDefault="00497FD3" w:rsidP="00497FD3">
      <w:pPr>
        <w:pStyle w:val="a3"/>
        <w:numPr>
          <w:ilvl w:val="0"/>
          <w:numId w:val="34"/>
        </w:numPr>
        <w:tabs>
          <w:tab w:val="left" w:pos="709"/>
          <w:tab w:val="left" w:pos="851"/>
        </w:tabs>
        <w:spacing w:after="0"/>
        <w:jc w:val="both"/>
        <w:rPr>
          <w:rFonts w:ascii="Times New Roman" w:hAnsi="Times New Roman"/>
          <w:sz w:val="24"/>
          <w:szCs w:val="24"/>
        </w:rPr>
      </w:pPr>
      <w:r w:rsidRPr="00321801">
        <w:rPr>
          <w:rFonts w:ascii="Times New Roman" w:hAnsi="Times New Roman"/>
          <w:sz w:val="24"/>
          <w:szCs w:val="24"/>
        </w:rPr>
        <w:t>Сборник задач по технико-экономическому и оперативно-производственному планиров</w:t>
      </w:r>
      <w:r w:rsidRPr="00321801">
        <w:rPr>
          <w:rFonts w:ascii="Times New Roman" w:hAnsi="Times New Roman"/>
          <w:sz w:val="24"/>
          <w:szCs w:val="24"/>
        </w:rPr>
        <w:t>а</w:t>
      </w:r>
      <w:r w:rsidRPr="00321801">
        <w:rPr>
          <w:rFonts w:ascii="Times New Roman" w:hAnsi="Times New Roman"/>
          <w:sz w:val="24"/>
          <w:szCs w:val="24"/>
        </w:rPr>
        <w:t xml:space="preserve">нию машиностроительного предприятия. / Под ред. Г.А. Краюхина, М.С. </w:t>
      </w:r>
      <w:proofErr w:type="spellStart"/>
      <w:r w:rsidRPr="00321801">
        <w:rPr>
          <w:rFonts w:ascii="Times New Roman" w:hAnsi="Times New Roman"/>
          <w:sz w:val="24"/>
          <w:szCs w:val="24"/>
        </w:rPr>
        <w:t>Шкомковой</w:t>
      </w:r>
      <w:proofErr w:type="spellEnd"/>
      <w:r w:rsidRPr="00321801">
        <w:rPr>
          <w:rFonts w:ascii="Times New Roman" w:hAnsi="Times New Roman"/>
          <w:sz w:val="24"/>
          <w:szCs w:val="24"/>
        </w:rPr>
        <w:t>. — Л.: Машиностроение, 1987.</w:t>
      </w:r>
    </w:p>
    <w:p w:rsidR="00497FD3" w:rsidRPr="00321801" w:rsidRDefault="00497FD3" w:rsidP="00497FD3">
      <w:pPr>
        <w:pStyle w:val="a3"/>
        <w:numPr>
          <w:ilvl w:val="0"/>
          <w:numId w:val="34"/>
        </w:numPr>
        <w:tabs>
          <w:tab w:val="left" w:pos="709"/>
          <w:tab w:val="left" w:pos="851"/>
        </w:tabs>
        <w:spacing w:after="0"/>
        <w:jc w:val="both"/>
        <w:rPr>
          <w:rFonts w:ascii="Times New Roman" w:hAnsi="Times New Roman"/>
          <w:sz w:val="24"/>
          <w:szCs w:val="24"/>
        </w:rPr>
      </w:pPr>
      <w:r w:rsidRPr="00321801">
        <w:rPr>
          <w:rFonts w:ascii="Times New Roman" w:hAnsi="Times New Roman"/>
          <w:bCs/>
          <w:sz w:val="24"/>
          <w:szCs w:val="24"/>
        </w:rPr>
        <w:t xml:space="preserve">Шипунов В.Г., </w:t>
      </w:r>
      <w:proofErr w:type="spellStart"/>
      <w:r w:rsidRPr="00321801">
        <w:rPr>
          <w:rFonts w:ascii="Times New Roman" w:hAnsi="Times New Roman"/>
          <w:bCs/>
          <w:sz w:val="24"/>
          <w:szCs w:val="24"/>
        </w:rPr>
        <w:t>Кишкель</w:t>
      </w:r>
      <w:proofErr w:type="spellEnd"/>
      <w:r w:rsidRPr="00321801">
        <w:rPr>
          <w:rFonts w:ascii="Times New Roman" w:hAnsi="Times New Roman"/>
          <w:bCs/>
          <w:sz w:val="24"/>
          <w:szCs w:val="24"/>
        </w:rPr>
        <w:t xml:space="preserve"> Е.Н. Основы управленческой деятельности: Учебное пособие для преподавателей средних специальных учебных заведений. – М.: Ассоциация средних сп</w:t>
      </w:r>
      <w:r w:rsidRPr="00321801">
        <w:rPr>
          <w:rFonts w:ascii="Times New Roman" w:hAnsi="Times New Roman"/>
          <w:bCs/>
          <w:sz w:val="24"/>
          <w:szCs w:val="24"/>
        </w:rPr>
        <w:t>е</w:t>
      </w:r>
      <w:r w:rsidRPr="00321801">
        <w:rPr>
          <w:rFonts w:ascii="Times New Roman" w:hAnsi="Times New Roman"/>
          <w:bCs/>
          <w:sz w:val="24"/>
          <w:szCs w:val="24"/>
        </w:rPr>
        <w:t>циальных учебных заведений «Специалист», 1992.</w:t>
      </w:r>
    </w:p>
    <w:p w:rsidR="00497FD3" w:rsidRPr="00321801" w:rsidRDefault="00497FD3" w:rsidP="00497FD3">
      <w:pPr>
        <w:pStyle w:val="a3"/>
        <w:numPr>
          <w:ilvl w:val="0"/>
          <w:numId w:val="34"/>
        </w:numPr>
        <w:tabs>
          <w:tab w:val="left" w:pos="709"/>
          <w:tab w:val="left" w:pos="851"/>
        </w:tabs>
        <w:spacing w:after="0"/>
        <w:jc w:val="both"/>
        <w:rPr>
          <w:rFonts w:ascii="Times New Roman" w:hAnsi="Times New Roman"/>
          <w:sz w:val="24"/>
          <w:szCs w:val="24"/>
        </w:rPr>
      </w:pPr>
      <w:r w:rsidRPr="00321801">
        <w:rPr>
          <w:rFonts w:ascii="Times New Roman" w:hAnsi="Times New Roman"/>
          <w:sz w:val="24"/>
          <w:szCs w:val="24"/>
        </w:rPr>
        <w:t>Экономика и статистика фирм: Учебник</w:t>
      </w:r>
      <w:proofErr w:type="gramStart"/>
      <w:r w:rsidRPr="00321801">
        <w:rPr>
          <w:rFonts w:ascii="Times New Roman" w:hAnsi="Times New Roman"/>
          <w:sz w:val="24"/>
          <w:szCs w:val="24"/>
        </w:rPr>
        <w:t xml:space="preserve"> / П</w:t>
      </w:r>
      <w:proofErr w:type="gramEnd"/>
      <w:r w:rsidRPr="00321801">
        <w:rPr>
          <w:rFonts w:ascii="Times New Roman" w:hAnsi="Times New Roman"/>
          <w:sz w:val="24"/>
          <w:szCs w:val="24"/>
        </w:rPr>
        <w:t>од ред. проф. С.Д. </w:t>
      </w:r>
      <w:proofErr w:type="spellStart"/>
      <w:r w:rsidRPr="00321801">
        <w:rPr>
          <w:rFonts w:ascii="Times New Roman" w:hAnsi="Times New Roman"/>
          <w:sz w:val="24"/>
          <w:szCs w:val="24"/>
        </w:rPr>
        <w:t>Ильенковой</w:t>
      </w:r>
      <w:proofErr w:type="spellEnd"/>
      <w:r w:rsidRPr="00321801">
        <w:rPr>
          <w:rFonts w:ascii="Times New Roman" w:hAnsi="Times New Roman"/>
          <w:sz w:val="24"/>
          <w:szCs w:val="24"/>
        </w:rPr>
        <w:t>, М.: Финансы и статистика, 2000.</w:t>
      </w:r>
    </w:p>
    <w:p w:rsidR="00497FD3" w:rsidRPr="00321801" w:rsidRDefault="00497FD3" w:rsidP="00497FD3">
      <w:pPr>
        <w:pStyle w:val="a3"/>
        <w:numPr>
          <w:ilvl w:val="0"/>
          <w:numId w:val="34"/>
        </w:numPr>
        <w:tabs>
          <w:tab w:val="left" w:pos="709"/>
          <w:tab w:val="left" w:pos="851"/>
        </w:tabs>
        <w:spacing w:after="0"/>
        <w:jc w:val="both"/>
        <w:rPr>
          <w:rFonts w:ascii="Times New Roman" w:hAnsi="Times New Roman"/>
          <w:sz w:val="24"/>
          <w:szCs w:val="24"/>
        </w:rPr>
      </w:pPr>
      <w:r w:rsidRPr="00321801">
        <w:rPr>
          <w:rFonts w:ascii="Times New Roman" w:hAnsi="Times New Roman"/>
          <w:sz w:val="24"/>
          <w:szCs w:val="24"/>
        </w:rPr>
        <w:t>Экономика предприятия (фирмы): Учебник/ под редакцией профессора О.И. Волкова и д</w:t>
      </w:r>
      <w:r w:rsidRPr="00321801">
        <w:rPr>
          <w:rFonts w:ascii="Times New Roman" w:hAnsi="Times New Roman"/>
          <w:sz w:val="24"/>
          <w:szCs w:val="24"/>
        </w:rPr>
        <w:t>о</w:t>
      </w:r>
      <w:r w:rsidRPr="00321801">
        <w:rPr>
          <w:rFonts w:ascii="Times New Roman" w:hAnsi="Times New Roman"/>
          <w:sz w:val="24"/>
          <w:szCs w:val="24"/>
        </w:rPr>
        <w:t>цента О.В. Девяткина – 3-е издание, переработан и дополнен – М. ИНФРА – М.2002</w:t>
      </w:r>
    </w:p>
    <w:p w:rsidR="00497FD3" w:rsidRPr="00321801" w:rsidRDefault="00497FD3" w:rsidP="00497FD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p>
    <w:p w:rsidR="00497FD3" w:rsidRPr="00321801" w:rsidRDefault="00497FD3" w:rsidP="00497FD3">
      <w:pPr>
        <w:pStyle w:val="a3"/>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jc w:val="both"/>
        <w:rPr>
          <w:rFonts w:ascii="Times New Roman" w:hAnsi="Times New Roman"/>
          <w:b/>
          <w:bCs/>
          <w:sz w:val="24"/>
          <w:szCs w:val="24"/>
        </w:rPr>
      </w:pPr>
      <w:r w:rsidRPr="00321801">
        <w:rPr>
          <w:rFonts w:ascii="Times New Roman" w:hAnsi="Times New Roman"/>
          <w:b/>
          <w:bCs/>
          <w:sz w:val="24"/>
          <w:szCs w:val="24"/>
        </w:rPr>
        <w:t xml:space="preserve"> Интернет-ресурсы </w:t>
      </w:r>
    </w:p>
    <w:p w:rsidR="00497FD3" w:rsidRPr="00321801" w:rsidRDefault="00497FD3" w:rsidP="00497FD3">
      <w:pPr>
        <w:pStyle w:val="a3"/>
        <w:numPr>
          <w:ilvl w:val="0"/>
          <w:numId w:val="35"/>
        </w:numPr>
        <w:spacing w:after="0"/>
        <w:jc w:val="both"/>
        <w:rPr>
          <w:rFonts w:ascii="Times New Roman" w:hAnsi="Times New Roman"/>
          <w:sz w:val="24"/>
          <w:szCs w:val="24"/>
        </w:rPr>
      </w:pPr>
      <w:r w:rsidRPr="00321801">
        <w:rPr>
          <w:rFonts w:ascii="Times New Roman" w:hAnsi="Times New Roman"/>
          <w:sz w:val="24"/>
          <w:szCs w:val="24"/>
        </w:rPr>
        <w:t xml:space="preserve">Электронный ресурс «Административно-управленческий портал». Форма доступа: </w:t>
      </w:r>
      <w:hyperlink r:id="rId7" w:history="1">
        <w:r w:rsidRPr="00321801">
          <w:rPr>
            <w:rStyle w:val="a8"/>
            <w:rFonts w:ascii="Times New Roman" w:hAnsi="Times New Roman"/>
            <w:sz w:val="24"/>
            <w:szCs w:val="24"/>
          </w:rPr>
          <w:t>www.aup.ru</w:t>
        </w:r>
      </w:hyperlink>
      <w:r w:rsidRPr="00321801">
        <w:rPr>
          <w:rFonts w:ascii="Times New Roman" w:hAnsi="Times New Roman"/>
          <w:sz w:val="24"/>
          <w:szCs w:val="24"/>
        </w:rPr>
        <w:t xml:space="preserve"> </w:t>
      </w:r>
    </w:p>
    <w:p w:rsidR="00497FD3" w:rsidRPr="00321801" w:rsidRDefault="00497FD3" w:rsidP="00497FD3">
      <w:pPr>
        <w:pStyle w:val="a3"/>
        <w:numPr>
          <w:ilvl w:val="0"/>
          <w:numId w:val="35"/>
        </w:numPr>
        <w:spacing w:after="0"/>
        <w:jc w:val="both"/>
        <w:rPr>
          <w:rFonts w:ascii="Times New Roman" w:hAnsi="Times New Roman"/>
          <w:sz w:val="24"/>
          <w:szCs w:val="24"/>
        </w:rPr>
      </w:pPr>
      <w:r w:rsidRPr="00321801">
        <w:rPr>
          <w:rFonts w:ascii="Times New Roman" w:hAnsi="Times New Roman"/>
          <w:sz w:val="24"/>
          <w:szCs w:val="24"/>
        </w:rPr>
        <w:t xml:space="preserve">Электронный ресурс «Википедия». Форма доступа:  </w:t>
      </w:r>
      <w:hyperlink r:id="rId8" w:history="1">
        <w:r w:rsidRPr="00321801">
          <w:rPr>
            <w:rStyle w:val="a8"/>
            <w:rFonts w:ascii="Times New Roman" w:hAnsi="Times New Roman"/>
            <w:sz w:val="24"/>
            <w:szCs w:val="24"/>
          </w:rPr>
          <w:t>www.ru.wikipedia.org</w:t>
        </w:r>
      </w:hyperlink>
      <w:r w:rsidRPr="00321801">
        <w:rPr>
          <w:rFonts w:ascii="Times New Roman" w:hAnsi="Times New Roman"/>
          <w:sz w:val="24"/>
          <w:szCs w:val="24"/>
        </w:rPr>
        <w:t xml:space="preserve"> </w:t>
      </w:r>
    </w:p>
    <w:p w:rsidR="00497FD3" w:rsidRPr="00321801" w:rsidRDefault="00497FD3" w:rsidP="00497FD3">
      <w:pPr>
        <w:pStyle w:val="a3"/>
        <w:numPr>
          <w:ilvl w:val="0"/>
          <w:numId w:val="35"/>
        </w:numPr>
        <w:spacing w:after="0"/>
        <w:jc w:val="both"/>
        <w:rPr>
          <w:rFonts w:ascii="Times New Roman" w:hAnsi="Times New Roman"/>
          <w:sz w:val="24"/>
          <w:szCs w:val="24"/>
        </w:rPr>
      </w:pPr>
      <w:r w:rsidRPr="00321801">
        <w:rPr>
          <w:rFonts w:ascii="Times New Roman" w:hAnsi="Times New Roman"/>
          <w:sz w:val="24"/>
          <w:szCs w:val="24"/>
        </w:rPr>
        <w:t xml:space="preserve">Электронный ресурс «Глоссарий». Форма доступа:   </w:t>
      </w:r>
      <w:hyperlink r:id="rId9" w:history="1">
        <w:r w:rsidRPr="00321801">
          <w:rPr>
            <w:rStyle w:val="a8"/>
            <w:rFonts w:ascii="Times New Roman" w:hAnsi="Times New Roman"/>
            <w:sz w:val="24"/>
            <w:szCs w:val="24"/>
          </w:rPr>
          <w:t>www.glossary.ru</w:t>
        </w:r>
      </w:hyperlink>
    </w:p>
    <w:p w:rsidR="00497FD3" w:rsidRPr="00321801" w:rsidRDefault="00497FD3" w:rsidP="00497FD3">
      <w:pPr>
        <w:pStyle w:val="a3"/>
        <w:numPr>
          <w:ilvl w:val="0"/>
          <w:numId w:val="35"/>
        </w:numPr>
        <w:spacing w:after="0"/>
        <w:jc w:val="both"/>
        <w:rPr>
          <w:rFonts w:ascii="Times New Roman" w:hAnsi="Times New Roman"/>
          <w:sz w:val="24"/>
          <w:szCs w:val="24"/>
        </w:rPr>
      </w:pPr>
      <w:r w:rsidRPr="00321801">
        <w:rPr>
          <w:rFonts w:ascii="Times New Roman" w:hAnsi="Times New Roman"/>
          <w:sz w:val="24"/>
          <w:szCs w:val="24"/>
        </w:rPr>
        <w:t>Электронный ресурс «</w:t>
      </w:r>
      <w:proofErr w:type="gramStart"/>
      <w:r w:rsidRPr="00321801">
        <w:rPr>
          <w:rFonts w:ascii="Times New Roman" w:hAnsi="Times New Roman"/>
          <w:sz w:val="24"/>
          <w:szCs w:val="24"/>
        </w:rPr>
        <w:t>Публичная</w:t>
      </w:r>
      <w:proofErr w:type="gramEnd"/>
      <w:r w:rsidRPr="00321801">
        <w:rPr>
          <w:rFonts w:ascii="Times New Roman" w:hAnsi="Times New Roman"/>
          <w:sz w:val="24"/>
          <w:szCs w:val="24"/>
        </w:rPr>
        <w:t xml:space="preserve"> интернет-библиотека. Специализация: отечественная п</w:t>
      </w:r>
      <w:r w:rsidRPr="00321801">
        <w:rPr>
          <w:rFonts w:ascii="Times New Roman" w:hAnsi="Times New Roman"/>
          <w:sz w:val="24"/>
          <w:szCs w:val="24"/>
        </w:rPr>
        <w:t>е</w:t>
      </w:r>
      <w:r w:rsidRPr="00321801">
        <w:rPr>
          <w:rFonts w:ascii="Times New Roman" w:hAnsi="Times New Roman"/>
          <w:sz w:val="24"/>
          <w:szCs w:val="24"/>
        </w:rPr>
        <w:t xml:space="preserve">риодика». Форма доступа:  </w:t>
      </w:r>
      <w:hyperlink r:id="rId10" w:history="1">
        <w:r w:rsidRPr="00321801">
          <w:rPr>
            <w:rStyle w:val="a8"/>
            <w:rFonts w:ascii="Times New Roman" w:hAnsi="Times New Roman"/>
            <w:sz w:val="24"/>
            <w:szCs w:val="24"/>
          </w:rPr>
          <w:t>www.public.ru</w:t>
        </w:r>
      </w:hyperlink>
    </w:p>
    <w:p w:rsidR="00497FD3" w:rsidRPr="00321801" w:rsidRDefault="00497FD3" w:rsidP="00497FD3">
      <w:pPr>
        <w:pStyle w:val="a3"/>
        <w:numPr>
          <w:ilvl w:val="0"/>
          <w:numId w:val="35"/>
        </w:numPr>
        <w:spacing w:after="0"/>
        <w:jc w:val="both"/>
        <w:rPr>
          <w:rFonts w:ascii="Times New Roman" w:hAnsi="Times New Roman"/>
          <w:sz w:val="24"/>
          <w:szCs w:val="24"/>
        </w:rPr>
      </w:pPr>
      <w:r w:rsidRPr="00321801">
        <w:rPr>
          <w:rFonts w:ascii="Times New Roman" w:hAnsi="Times New Roman"/>
          <w:sz w:val="24"/>
          <w:szCs w:val="24"/>
        </w:rPr>
        <w:t xml:space="preserve">Электронный ресурс «Студенческая электронная библиотека «ВЕДА». Форма доступа:  </w:t>
      </w:r>
      <w:hyperlink r:id="rId11" w:history="1">
        <w:r w:rsidRPr="00321801">
          <w:rPr>
            <w:rStyle w:val="a8"/>
            <w:rFonts w:ascii="Times New Roman" w:hAnsi="Times New Roman"/>
            <w:sz w:val="24"/>
            <w:szCs w:val="24"/>
          </w:rPr>
          <w:t>www.lib.ua-ru.net</w:t>
        </w:r>
      </w:hyperlink>
    </w:p>
    <w:p w:rsidR="00497FD3" w:rsidRPr="00321801" w:rsidRDefault="00497FD3" w:rsidP="00497FD3">
      <w:pPr>
        <w:pStyle w:val="a3"/>
        <w:numPr>
          <w:ilvl w:val="0"/>
          <w:numId w:val="35"/>
        </w:numPr>
        <w:spacing w:after="0"/>
        <w:jc w:val="both"/>
        <w:rPr>
          <w:rFonts w:ascii="Times New Roman" w:hAnsi="Times New Roman"/>
          <w:sz w:val="24"/>
          <w:szCs w:val="24"/>
        </w:rPr>
      </w:pPr>
      <w:r w:rsidRPr="00321801">
        <w:rPr>
          <w:rFonts w:ascii="Times New Roman" w:hAnsi="Times New Roman"/>
          <w:sz w:val="24"/>
          <w:szCs w:val="24"/>
        </w:rPr>
        <w:t xml:space="preserve">Электронный ресурс «Экономико-правовая библиотека». Форма доступа: </w:t>
      </w:r>
      <w:hyperlink r:id="rId12" w:history="1">
        <w:r w:rsidRPr="00321801">
          <w:rPr>
            <w:rStyle w:val="a8"/>
            <w:rFonts w:ascii="Times New Roman" w:hAnsi="Times New Roman"/>
            <w:sz w:val="24"/>
            <w:szCs w:val="24"/>
          </w:rPr>
          <w:t>www.vuzlib.net</w:t>
        </w:r>
      </w:hyperlink>
    </w:p>
    <w:p w:rsidR="00497FD3" w:rsidRPr="00321801" w:rsidRDefault="00497FD3" w:rsidP="00497FD3">
      <w:pPr>
        <w:pStyle w:val="a3"/>
        <w:numPr>
          <w:ilvl w:val="0"/>
          <w:numId w:val="35"/>
        </w:numPr>
        <w:spacing w:after="0"/>
        <w:jc w:val="both"/>
        <w:rPr>
          <w:rFonts w:ascii="Times New Roman" w:hAnsi="Times New Roman"/>
          <w:sz w:val="24"/>
          <w:szCs w:val="24"/>
        </w:rPr>
      </w:pPr>
      <w:r w:rsidRPr="00321801">
        <w:rPr>
          <w:rFonts w:ascii="Times New Roman" w:hAnsi="Times New Roman"/>
          <w:sz w:val="24"/>
          <w:szCs w:val="24"/>
        </w:rPr>
        <w:t xml:space="preserve">Электронный ресурс «Экономический портал». Форма доступа: </w:t>
      </w:r>
      <w:hyperlink r:id="rId13" w:history="1">
        <w:r w:rsidRPr="00321801">
          <w:rPr>
            <w:rStyle w:val="a8"/>
            <w:rFonts w:ascii="Times New Roman" w:hAnsi="Times New Roman"/>
            <w:sz w:val="24"/>
            <w:szCs w:val="24"/>
          </w:rPr>
          <w:t>www.economicus.ru</w:t>
        </w:r>
      </w:hyperlink>
    </w:p>
    <w:p w:rsidR="00C61416" w:rsidRDefault="00C61416">
      <w:r>
        <w:br w:type="page"/>
      </w:r>
    </w:p>
    <w:tbl>
      <w:tblPr>
        <w:tblW w:w="10314" w:type="dxa"/>
        <w:tblLook w:val="04A0" w:firstRow="1" w:lastRow="0" w:firstColumn="1" w:lastColumn="0" w:noHBand="0" w:noVBand="1"/>
      </w:tblPr>
      <w:tblGrid>
        <w:gridCol w:w="10314"/>
      </w:tblGrid>
      <w:tr w:rsidR="00C61416" w:rsidRPr="003F1499" w:rsidTr="00147DA1">
        <w:trPr>
          <w:trHeight w:val="315"/>
        </w:trPr>
        <w:tc>
          <w:tcPr>
            <w:tcW w:w="10314" w:type="dxa"/>
            <w:tcBorders>
              <w:top w:val="nil"/>
              <w:left w:val="nil"/>
              <w:bottom w:val="nil"/>
              <w:right w:val="nil"/>
            </w:tcBorders>
            <w:shd w:val="clear" w:color="auto" w:fill="auto"/>
            <w:noWrap/>
            <w:vAlign w:val="bottom"/>
          </w:tcPr>
          <w:p w:rsidR="00C61416" w:rsidRPr="003F1499" w:rsidRDefault="00C61416" w:rsidP="00147DA1">
            <w:pPr>
              <w:spacing w:after="0"/>
              <w:jc w:val="center"/>
              <w:rPr>
                <w:rFonts w:ascii="Times New Roman" w:hAnsi="Times New Roman"/>
                <w:color w:val="000000"/>
              </w:rPr>
            </w:pPr>
            <w:r>
              <w:rPr>
                <w:rFonts w:ascii="Times New Roman" w:hAnsi="Times New Roman" w:cs="Times New Roman"/>
                <w:sz w:val="24"/>
                <w:szCs w:val="24"/>
              </w:rPr>
              <w:lastRenderedPageBreak/>
              <w:br w:type="page"/>
            </w:r>
            <w:r>
              <w:rPr>
                <w:rFonts w:ascii="Times New Roman" w:hAnsi="Times New Roman" w:cs="Times New Roman"/>
                <w:sz w:val="24"/>
                <w:szCs w:val="24"/>
              </w:rPr>
              <w:br w:type="page"/>
            </w:r>
            <w:r w:rsidRPr="003F1499">
              <w:rPr>
                <w:rFonts w:ascii="Times New Roman" w:hAnsi="Times New Roman"/>
                <w:color w:val="000000"/>
              </w:rPr>
              <w:t>Министерство образования Нижегородской области</w:t>
            </w:r>
          </w:p>
        </w:tc>
      </w:tr>
      <w:tr w:rsidR="00C61416" w:rsidRPr="003F1499" w:rsidTr="00147DA1">
        <w:trPr>
          <w:trHeight w:val="315"/>
        </w:trPr>
        <w:tc>
          <w:tcPr>
            <w:tcW w:w="10314" w:type="dxa"/>
            <w:tcBorders>
              <w:top w:val="nil"/>
              <w:left w:val="nil"/>
              <w:bottom w:val="nil"/>
              <w:right w:val="nil"/>
            </w:tcBorders>
            <w:shd w:val="clear" w:color="auto" w:fill="auto"/>
            <w:noWrap/>
            <w:vAlign w:val="bottom"/>
          </w:tcPr>
          <w:p w:rsidR="00C61416" w:rsidRPr="003F1499" w:rsidRDefault="00C61416" w:rsidP="00147DA1">
            <w:pPr>
              <w:spacing w:after="0"/>
              <w:jc w:val="center"/>
              <w:rPr>
                <w:rFonts w:ascii="Times New Roman" w:hAnsi="Times New Roman"/>
                <w:color w:val="000000"/>
              </w:rPr>
            </w:pPr>
            <w:r w:rsidRPr="003F1499">
              <w:rPr>
                <w:rFonts w:ascii="Times New Roman" w:hAnsi="Times New Roman"/>
                <w:color w:val="000000"/>
              </w:rPr>
              <w:t>Государственное бюджетное образовательное учреждение среднего профессионального образования</w:t>
            </w:r>
          </w:p>
        </w:tc>
      </w:tr>
      <w:tr w:rsidR="00C61416" w:rsidRPr="003F1499" w:rsidTr="00147DA1">
        <w:trPr>
          <w:trHeight w:val="375"/>
        </w:trPr>
        <w:tc>
          <w:tcPr>
            <w:tcW w:w="10314" w:type="dxa"/>
            <w:tcBorders>
              <w:top w:val="nil"/>
              <w:left w:val="nil"/>
              <w:bottom w:val="nil"/>
              <w:right w:val="nil"/>
            </w:tcBorders>
            <w:shd w:val="clear" w:color="auto" w:fill="auto"/>
            <w:noWrap/>
            <w:vAlign w:val="bottom"/>
          </w:tcPr>
          <w:p w:rsidR="00C61416" w:rsidRPr="003F1499" w:rsidRDefault="00C61416" w:rsidP="00147DA1">
            <w:pPr>
              <w:spacing w:after="0"/>
              <w:jc w:val="center"/>
              <w:rPr>
                <w:rFonts w:ascii="Times New Roman" w:hAnsi="Times New Roman"/>
                <w:b/>
                <w:bCs/>
                <w:color w:val="000000"/>
              </w:rPr>
            </w:pPr>
            <w:r>
              <w:rPr>
                <w:rFonts w:ascii="Times New Roman" w:hAnsi="Times New Roman"/>
                <w:b/>
                <w:bCs/>
                <w:color w:val="000000"/>
              </w:rPr>
              <w:t>«</w:t>
            </w:r>
            <w:proofErr w:type="spellStart"/>
            <w:r w:rsidRPr="003F1499">
              <w:rPr>
                <w:rFonts w:ascii="Times New Roman" w:hAnsi="Times New Roman"/>
                <w:b/>
                <w:bCs/>
                <w:color w:val="000000"/>
              </w:rPr>
              <w:t>Арзамасский</w:t>
            </w:r>
            <w:proofErr w:type="spellEnd"/>
            <w:r w:rsidRPr="003F1499">
              <w:rPr>
                <w:rFonts w:ascii="Times New Roman" w:hAnsi="Times New Roman"/>
                <w:b/>
                <w:bCs/>
                <w:color w:val="000000"/>
              </w:rPr>
              <w:t xml:space="preserve"> коммерческо-технический техникум</w:t>
            </w:r>
            <w:r>
              <w:rPr>
                <w:rFonts w:ascii="Times New Roman" w:hAnsi="Times New Roman"/>
                <w:b/>
                <w:bCs/>
                <w:color w:val="000000"/>
              </w:rPr>
              <w:t>»</w:t>
            </w:r>
          </w:p>
        </w:tc>
      </w:tr>
    </w:tbl>
    <w:p w:rsidR="00C61416" w:rsidRDefault="00C61416" w:rsidP="00C61416">
      <w:pPr>
        <w:spacing w:after="0"/>
        <w:jc w:val="center"/>
        <w:rPr>
          <w:rFonts w:ascii="Times New Roman" w:hAnsi="Times New Roman"/>
        </w:rPr>
      </w:pPr>
    </w:p>
    <w:p w:rsidR="00C61416" w:rsidRPr="003F1499" w:rsidRDefault="00C61416" w:rsidP="00C61416">
      <w:pPr>
        <w:spacing w:after="0"/>
        <w:jc w:val="center"/>
        <w:rPr>
          <w:rFonts w:ascii="Times New Roman" w:hAnsi="Times New Roman"/>
        </w:rPr>
      </w:pPr>
    </w:p>
    <w:p w:rsidR="00C61416" w:rsidRDefault="00C61416" w:rsidP="00C61416">
      <w:pPr>
        <w:spacing w:after="0"/>
        <w:jc w:val="center"/>
        <w:rPr>
          <w:rFonts w:ascii="Times New Roman" w:hAnsi="Times New Roman"/>
          <w:b/>
          <w:sz w:val="28"/>
        </w:rPr>
      </w:pPr>
    </w:p>
    <w:tbl>
      <w:tblPr>
        <w:tblpPr w:leftFromText="180" w:rightFromText="180" w:vertAnchor="text" w:horzAnchor="margin" w:tblpXSpec="right" w:tblpY="-38"/>
        <w:tblW w:w="0" w:type="auto"/>
        <w:tblLook w:val="04A0" w:firstRow="1" w:lastRow="0" w:firstColumn="1" w:lastColumn="0" w:noHBand="0" w:noVBand="1"/>
      </w:tblPr>
      <w:tblGrid>
        <w:gridCol w:w="3963"/>
      </w:tblGrid>
      <w:tr w:rsidR="00C61416" w:rsidRPr="003F1499" w:rsidTr="00147DA1">
        <w:trPr>
          <w:trHeight w:val="1092"/>
        </w:trPr>
        <w:tc>
          <w:tcPr>
            <w:tcW w:w="3963" w:type="dxa"/>
          </w:tcPr>
          <w:p w:rsidR="00C61416" w:rsidRPr="000066ED" w:rsidRDefault="00C61416" w:rsidP="00147DA1">
            <w:pPr>
              <w:spacing w:after="0"/>
              <w:rPr>
                <w:rFonts w:ascii="Times New Roman" w:hAnsi="Times New Roman"/>
              </w:rPr>
            </w:pPr>
            <w:r w:rsidRPr="000066ED">
              <w:rPr>
                <w:rFonts w:ascii="Times New Roman" w:hAnsi="Times New Roman"/>
              </w:rPr>
              <w:t>УТВЕРЖДАЮ</w:t>
            </w:r>
          </w:p>
          <w:p w:rsidR="00C61416" w:rsidRPr="000066ED" w:rsidRDefault="00C61416" w:rsidP="00147DA1">
            <w:pPr>
              <w:spacing w:after="0"/>
              <w:rPr>
                <w:rFonts w:ascii="Times New Roman" w:hAnsi="Times New Roman"/>
              </w:rPr>
            </w:pPr>
            <w:r w:rsidRPr="000066ED">
              <w:rPr>
                <w:rFonts w:ascii="Times New Roman" w:hAnsi="Times New Roman"/>
              </w:rPr>
              <w:t xml:space="preserve">Зам. директора по </w:t>
            </w:r>
            <w:proofErr w:type="gramStart"/>
            <w:r w:rsidRPr="000066ED">
              <w:rPr>
                <w:rFonts w:ascii="Times New Roman" w:hAnsi="Times New Roman"/>
              </w:rPr>
              <w:t>УПР</w:t>
            </w:r>
            <w:proofErr w:type="gramEnd"/>
          </w:p>
          <w:p w:rsidR="00C61416" w:rsidRPr="000066ED" w:rsidRDefault="00C61416" w:rsidP="00147DA1">
            <w:pPr>
              <w:spacing w:after="0"/>
              <w:rPr>
                <w:rFonts w:ascii="Times New Roman" w:hAnsi="Times New Roman"/>
              </w:rPr>
            </w:pPr>
            <w:r w:rsidRPr="000066ED">
              <w:rPr>
                <w:rFonts w:ascii="Times New Roman" w:hAnsi="Times New Roman"/>
              </w:rPr>
              <w:t xml:space="preserve">_____________ А.Н. </w:t>
            </w:r>
            <w:proofErr w:type="spellStart"/>
            <w:r w:rsidRPr="000066ED">
              <w:rPr>
                <w:rFonts w:ascii="Times New Roman" w:hAnsi="Times New Roman"/>
              </w:rPr>
              <w:t>Ушанков</w:t>
            </w:r>
            <w:proofErr w:type="spellEnd"/>
          </w:p>
          <w:p w:rsidR="00C61416" w:rsidRPr="000066ED" w:rsidRDefault="00C61416" w:rsidP="00147DA1">
            <w:pPr>
              <w:spacing w:after="0"/>
              <w:rPr>
                <w:rFonts w:ascii="Times New Roman" w:hAnsi="Times New Roman"/>
                <w:i/>
              </w:rPr>
            </w:pPr>
            <w:r>
              <w:rPr>
                <w:rFonts w:ascii="Times New Roman" w:hAnsi="Times New Roman"/>
                <w:i/>
              </w:rPr>
              <w:t>«__» ___________ 20__г.</w:t>
            </w:r>
          </w:p>
        </w:tc>
      </w:tr>
    </w:tbl>
    <w:p w:rsidR="00C61416" w:rsidRDefault="00C61416" w:rsidP="00C61416">
      <w:pPr>
        <w:spacing w:after="0"/>
        <w:jc w:val="center"/>
        <w:rPr>
          <w:rFonts w:ascii="Times New Roman" w:hAnsi="Times New Roman"/>
          <w:b/>
          <w:sz w:val="28"/>
        </w:rPr>
      </w:pPr>
    </w:p>
    <w:p w:rsidR="00C61416" w:rsidRDefault="00C61416" w:rsidP="00C61416">
      <w:pPr>
        <w:spacing w:after="0"/>
        <w:jc w:val="center"/>
        <w:rPr>
          <w:rFonts w:ascii="Times New Roman" w:hAnsi="Times New Roman"/>
          <w:b/>
          <w:sz w:val="28"/>
        </w:rPr>
      </w:pPr>
    </w:p>
    <w:p w:rsidR="00C61416" w:rsidRDefault="00C61416" w:rsidP="00C61416">
      <w:pPr>
        <w:spacing w:after="0"/>
        <w:jc w:val="center"/>
        <w:rPr>
          <w:rFonts w:ascii="Times New Roman" w:hAnsi="Times New Roman"/>
          <w:b/>
          <w:sz w:val="28"/>
        </w:rPr>
      </w:pPr>
    </w:p>
    <w:p w:rsidR="00C61416" w:rsidRDefault="00C61416" w:rsidP="00C61416">
      <w:pPr>
        <w:spacing w:after="0"/>
        <w:jc w:val="center"/>
        <w:rPr>
          <w:rFonts w:ascii="Times New Roman" w:hAnsi="Times New Roman"/>
          <w:b/>
          <w:sz w:val="28"/>
        </w:rPr>
      </w:pPr>
    </w:p>
    <w:p w:rsidR="00C61416" w:rsidRDefault="00C61416" w:rsidP="00C61416">
      <w:pPr>
        <w:spacing w:after="0"/>
        <w:jc w:val="center"/>
        <w:rPr>
          <w:rFonts w:ascii="Times New Roman" w:hAnsi="Times New Roman"/>
          <w:b/>
          <w:sz w:val="28"/>
        </w:rPr>
      </w:pPr>
    </w:p>
    <w:p w:rsidR="00C61416" w:rsidRDefault="00C61416" w:rsidP="00C61416">
      <w:pPr>
        <w:spacing w:after="0"/>
        <w:jc w:val="center"/>
        <w:rPr>
          <w:rFonts w:ascii="Times New Roman" w:hAnsi="Times New Roman"/>
          <w:b/>
          <w:sz w:val="28"/>
        </w:rPr>
      </w:pPr>
    </w:p>
    <w:p w:rsidR="00C61416" w:rsidRDefault="00C61416" w:rsidP="00C61416">
      <w:pPr>
        <w:spacing w:after="0"/>
        <w:jc w:val="center"/>
        <w:rPr>
          <w:rFonts w:ascii="Times New Roman" w:hAnsi="Times New Roman"/>
          <w:b/>
          <w:sz w:val="28"/>
        </w:rPr>
      </w:pPr>
    </w:p>
    <w:p w:rsidR="00C61416" w:rsidRDefault="00C61416" w:rsidP="00C61416">
      <w:pPr>
        <w:spacing w:after="0"/>
        <w:jc w:val="center"/>
        <w:rPr>
          <w:rFonts w:ascii="Times New Roman" w:hAnsi="Times New Roman"/>
          <w:b/>
          <w:sz w:val="28"/>
        </w:rPr>
      </w:pPr>
    </w:p>
    <w:p w:rsidR="00C61416" w:rsidRDefault="00C61416" w:rsidP="00C61416">
      <w:pPr>
        <w:spacing w:after="0"/>
        <w:jc w:val="center"/>
        <w:rPr>
          <w:rFonts w:ascii="Times New Roman" w:hAnsi="Times New Roman"/>
          <w:b/>
          <w:sz w:val="28"/>
        </w:rPr>
      </w:pPr>
    </w:p>
    <w:p w:rsidR="00C61416" w:rsidRDefault="00C61416" w:rsidP="00C61416">
      <w:pPr>
        <w:spacing w:after="0"/>
        <w:jc w:val="center"/>
        <w:rPr>
          <w:rFonts w:ascii="Times New Roman" w:hAnsi="Times New Roman"/>
          <w:b/>
          <w:sz w:val="28"/>
        </w:rPr>
      </w:pPr>
      <w:r w:rsidRPr="003F1499">
        <w:rPr>
          <w:rFonts w:ascii="Times New Roman" w:hAnsi="Times New Roman"/>
          <w:b/>
          <w:sz w:val="28"/>
        </w:rPr>
        <w:t>К</w:t>
      </w:r>
      <w:r>
        <w:rPr>
          <w:rFonts w:ascii="Times New Roman" w:hAnsi="Times New Roman"/>
          <w:b/>
          <w:sz w:val="28"/>
        </w:rPr>
        <w:t>омплект</w:t>
      </w:r>
    </w:p>
    <w:p w:rsidR="00C61416" w:rsidRDefault="00C61416" w:rsidP="00C61416">
      <w:pPr>
        <w:spacing w:after="0"/>
        <w:jc w:val="center"/>
        <w:rPr>
          <w:rFonts w:ascii="Times New Roman" w:hAnsi="Times New Roman"/>
          <w:b/>
          <w:sz w:val="28"/>
        </w:rPr>
      </w:pPr>
      <w:r>
        <w:rPr>
          <w:rFonts w:ascii="Times New Roman" w:hAnsi="Times New Roman"/>
          <w:b/>
          <w:sz w:val="28"/>
        </w:rPr>
        <w:t>типовых оценочных средств</w:t>
      </w:r>
    </w:p>
    <w:p w:rsidR="00C61416" w:rsidRDefault="00C61416" w:rsidP="00C61416">
      <w:pPr>
        <w:spacing w:after="0"/>
        <w:jc w:val="center"/>
        <w:rPr>
          <w:rFonts w:ascii="Times New Roman" w:hAnsi="Times New Roman"/>
          <w:b/>
          <w:sz w:val="28"/>
          <w:szCs w:val="28"/>
        </w:rPr>
      </w:pPr>
      <w:r>
        <w:rPr>
          <w:rFonts w:ascii="Times New Roman" w:hAnsi="Times New Roman"/>
          <w:b/>
          <w:sz w:val="28"/>
        </w:rPr>
        <w:t xml:space="preserve">для оценки </w:t>
      </w:r>
      <w:proofErr w:type="spellStart"/>
      <w:r w:rsidRPr="000365F6">
        <w:rPr>
          <w:rFonts w:ascii="Times New Roman" w:hAnsi="Times New Roman"/>
          <w:b/>
          <w:sz w:val="28"/>
          <w:szCs w:val="28"/>
        </w:rPr>
        <w:t>сформированности</w:t>
      </w:r>
      <w:proofErr w:type="spellEnd"/>
      <w:r w:rsidRPr="000365F6">
        <w:rPr>
          <w:rFonts w:ascii="Times New Roman" w:hAnsi="Times New Roman"/>
          <w:b/>
          <w:sz w:val="28"/>
          <w:szCs w:val="28"/>
        </w:rPr>
        <w:t xml:space="preserve"> профессиональных компетенций </w:t>
      </w:r>
    </w:p>
    <w:p w:rsidR="00C61416" w:rsidRDefault="00C61416" w:rsidP="00C61416">
      <w:pPr>
        <w:spacing w:after="0"/>
        <w:jc w:val="center"/>
        <w:rPr>
          <w:rFonts w:ascii="Times New Roman" w:hAnsi="Times New Roman"/>
          <w:b/>
          <w:sz w:val="28"/>
          <w:szCs w:val="28"/>
        </w:rPr>
      </w:pPr>
      <w:r w:rsidRPr="000365F6">
        <w:rPr>
          <w:rFonts w:ascii="Times New Roman" w:hAnsi="Times New Roman"/>
          <w:b/>
          <w:sz w:val="28"/>
          <w:szCs w:val="28"/>
        </w:rPr>
        <w:t>по виду профессиональной деятельности</w:t>
      </w:r>
      <w:r>
        <w:rPr>
          <w:rFonts w:ascii="Times New Roman" w:hAnsi="Times New Roman"/>
          <w:b/>
          <w:sz w:val="28"/>
          <w:szCs w:val="28"/>
        </w:rPr>
        <w:t xml:space="preserve"> (профессиональному модулю)</w:t>
      </w:r>
    </w:p>
    <w:p w:rsidR="00C61416" w:rsidRPr="003F1499" w:rsidRDefault="00C61416" w:rsidP="00C61416">
      <w:pPr>
        <w:spacing w:after="0"/>
        <w:jc w:val="center"/>
        <w:rPr>
          <w:rFonts w:ascii="Times New Roman" w:hAnsi="Times New Roman"/>
          <w:b/>
        </w:rPr>
      </w:pPr>
    </w:p>
    <w:p w:rsidR="00C61416" w:rsidRPr="00FF68FA" w:rsidRDefault="00C61416" w:rsidP="00C61416">
      <w:pPr>
        <w:spacing w:after="0"/>
        <w:ind w:left="426"/>
        <w:rPr>
          <w:rFonts w:ascii="Times New Roman" w:hAnsi="Times New Roman"/>
          <w:b/>
          <w:sz w:val="24"/>
          <w:szCs w:val="24"/>
        </w:rPr>
      </w:pPr>
    </w:p>
    <w:p w:rsidR="00C61416" w:rsidRPr="00FF68FA" w:rsidRDefault="00C61416" w:rsidP="00C61416">
      <w:pPr>
        <w:spacing w:after="0"/>
        <w:jc w:val="center"/>
        <w:rPr>
          <w:rFonts w:ascii="Times New Roman" w:hAnsi="Times New Roman" w:cs="Times New Roman"/>
          <w:b/>
          <w:sz w:val="24"/>
          <w:szCs w:val="24"/>
        </w:rPr>
      </w:pPr>
      <w:r w:rsidRPr="00FF68FA">
        <w:rPr>
          <w:rFonts w:ascii="Times New Roman" w:hAnsi="Times New Roman" w:cs="Times New Roman"/>
          <w:b/>
          <w:sz w:val="24"/>
          <w:szCs w:val="24"/>
        </w:rPr>
        <w:t xml:space="preserve">Форма проведения оценочной процедуры: </w:t>
      </w:r>
      <w:r w:rsidRPr="00FF68FA">
        <w:rPr>
          <w:rFonts w:ascii="Times New Roman" w:hAnsi="Times New Roman" w:cs="Times New Roman"/>
          <w:sz w:val="24"/>
          <w:szCs w:val="24"/>
        </w:rPr>
        <w:t>Экзамен (квалификационный)</w:t>
      </w:r>
    </w:p>
    <w:p w:rsidR="00C61416" w:rsidRPr="00FF68FA" w:rsidRDefault="00C61416" w:rsidP="00C614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rFonts w:ascii="Times New Roman" w:hAnsi="Times New Roman" w:cs="Times New Roman"/>
          <w:sz w:val="24"/>
          <w:szCs w:val="24"/>
        </w:rPr>
      </w:pPr>
      <w:r w:rsidRPr="00FF68FA">
        <w:rPr>
          <w:rFonts w:ascii="Times New Roman" w:hAnsi="Times New Roman" w:cs="Times New Roman"/>
          <w:sz w:val="24"/>
          <w:szCs w:val="24"/>
        </w:rPr>
        <w:t>Профессия/Специальность: 151901 Технология машиностроения</w:t>
      </w:r>
    </w:p>
    <w:p w:rsidR="00C61416" w:rsidRPr="00FF68FA" w:rsidRDefault="00C61416" w:rsidP="00C61416">
      <w:pPr>
        <w:pStyle w:val="a3"/>
        <w:spacing w:after="0"/>
        <w:ind w:left="0"/>
        <w:rPr>
          <w:rFonts w:ascii="Times New Roman" w:hAnsi="Times New Roman" w:cs="Times New Roman"/>
          <w:b/>
          <w:sz w:val="24"/>
          <w:szCs w:val="24"/>
        </w:rPr>
      </w:pPr>
    </w:p>
    <w:p w:rsidR="00C61416" w:rsidRPr="00FF68FA" w:rsidRDefault="00C61416" w:rsidP="00C61416">
      <w:pPr>
        <w:pStyle w:val="210"/>
        <w:shd w:val="clear" w:color="auto" w:fill="auto"/>
        <w:spacing w:before="0" w:after="0" w:line="240" w:lineRule="auto"/>
        <w:ind w:left="23" w:firstLine="0"/>
        <w:jc w:val="both"/>
        <w:rPr>
          <w:b w:val="0"/>
          <w:sz w:val="24"/>
          <w:szCs w:val="24"/>
        </w:rPr>
      </w:pPr>
      <w:r w:rsidRPr="00FF68FA">
        <w:rPr>
          <w:sz w:val="24"/>
          <w:szCs w:val="24"/>
        </w:rPr>
        <w:t xml:space="preserve">Вид профессиональной деятельности (профессиональный модуль): </w:t>
      </w:r>
      <w:r w:rsidRPr="00FF68FA">
        <w:rPr>
          <w:b w:val="0"/>
          <w:sz w:val="24"/>
          <w:szCs w:val="24"/>
        </w:rPr>
        <w:t>ПМ.02 Участие в орган</w:t>
      </w:r>
      <w:r w:rsidRPr="00FF68FA">
        <w:rPr>
          <w:b w:val="0"/>
          <w:sz w:val="24"/>
          <w:szCs w:val="24"/>
        </w:rPr>
        <w:t>и</w:t>
      </w:r>
      <w:r w:rsidRPr="00FF68FA">
        <w:rPr>
          <w:b w:val="0"/>
          <w:sz w:val="24"/>
          <w:szCs w:val="24"/>
        </w:rPr>
        <w:t>зации производственной деятельности структурного подразделения</w:t>
      </w:r>
    </w:p>
    <w:p w:rsidR="00C61416" w:rsidRPr="00FF68FA" w:rsidRDefault="00C61416" w:rsidP="00C61416">
      <w:pPr>
        <w:spacing w:after="0"/>
        <w:rPr>
          <w:rFonts w:ascii="Times New Roman" w:hAnsi="Times New Roman" w:cs="Times New Roman"/>
          <w:i/>
          <w:color w:val="0000FF"/>
          <w:sz w:val="24"/>
          <w:szCs w:val="24"/>
        </w:rPr>
      </w:pPr>
      <w:r w:rsidRPr="00FF68FA">
        <w:rPr>
          <w:rFonts w:ascii="Times New Roman" w:hAnsi="Times New Roman" w:cs="Times New Roman"/>
          <w:b/>
          <w:sz w:val="24"/>
          <w:szCs w:val="24"/>
        </w:rPr>
        <w:t xml:space="preserve">Курс: </w:t>
      </w:r>
      <w:r w:rsidRPr="00FF68FA">
        <w:rPr>
          <w:rFonts w:ascii="Times New Roman" w:hAnsi="Times New Roman" w:cs="Times New Roman"/>
          <w:i/>
          <w:sz w:val="24"/>
          <w:szCs w:val="24"/>
        </w:rPr>
        <w:t>4</w:t>
      </w:r>
    </w:p>
    <w:p w:rsidR="00C61416" w:rsidRPr="00FF68FA" w:rsidRDefault="00C61416" w:rsidP="00C61416">
      <w:pPr>
        <w:spacing w:after="0"/>
        <w:jc w:val="both"/>
        <w:rPr>
          <w:rFonts w:ascii="Times New Roman" w:hAnsi="Times New Roman" w:cs="Times New Roman"/>
          <w:i/>
          <w:color w:val="0000FF"/>
          <w:sz w:val="24"/>
          <w:szCs w:val="24"/>
        </w:rPr>
      </w:pPr>
      <w:r w:rsidRPr="00FF68FA">
        <w:rPr>
          <w:rFonts w:ascii="Times New Roman" w:hAnsi="Times New Roman" w:cs="Times New Roman"/>
          <w:b/>
          <w:sz w:val="24"/>
          <w:szCs w:val="24"/>
        </w:rPr>
        <w:t xml:space="preserve">Группа: </w:t>
      </w:r>
      <w:r w:rsidRPr="00FF68FA">
        <w:rPr>
          <w:rFonts w:ascii="Times New Roman" w:hAnsi="Times New Roman" w:cs="Times New Roman"/>
          <w:i/>
          <w:sz w:val="24"/>
          <w:szCs w:val="24"/>
        </w:rPr>
        <w:t>11-24ТМ</w:t>
      </w:r>
    </w:p>
    <w:p w:rsidR="00C61416" w:rsidRPr="00FF68FA" w:rsidRDefault="00C61416" w:rsidP="00C61416">
      <w:pPr>
        <w:spacing w:after="0"/>
        <w:jc w:val="both"/>
        <w:rPr>
          <w:rFonts w:ascii="Times New Roman" w:hAnsi="Times New Roman" w:cs="Times New Roman"/>
          <w:b/>
          <w:sz w:val="24"/>
          <w:szCs w:val="24"/>
        </w:rPr>
      </w:pPr>
      <w:r w:rsidRPr="00FF68FA">
        <w:rPr>
          <w:rFonts w:ascii="Times New Roman" w:hAnsi="Times New Roman" w:cs="Times New Roman"/>
          <w:i/>
          <w:sz w:val="24"/>
          <w:szCs w:val="24"/>
        </w:rPr>
        <w:t xml:space="preserve">2014/2015 </w:t>
      </w:r>
      <w:r w:rsidRPr="00FF68FA">
        <w:rPr>
          <w:rFonts w:ascii="Times New Roman" w:hAnsi="Times New Roman" w:cs="Times New Roman"/>
          <w:b/>
          <w:sz w:val="24"/>
          <w:szCs w:val="24"/>
        </w:rPr>
        <w:t xml:space="preserve"> </w:t>
      </w:r>
      <w:r w:rsidRPr="00FF68FA">
        <w:rPr>
          <w:rFonts w:ascii="Times New Roman" w:hAnsi="Times New Roman" w:cs="Times New Roman"/>
          <w:sz w:val="24"/>
          <w:szCs w:val="24"/>
        </w:rPr>
        <w:t>учебный год</w:t>
      </w:r>
      <w:r w:rsidRPr="00FF68FA">
        <w:rPr>
          <w:rFonts w:ascii="Times New Roman" w:hAnsi="Times New Roman" w:cs="Times New Roman"/>
          <w:b/>
          <w:sz w:val="24"/>
          <w:szCs w:val="24"/>
        </w:rPr>
        <w:t xml:space="preserve"> </w:t>
      </w:r>
    </w:p>
    <w:p w:rsidR="00C61416" w:rsidRPr="00FF68FA" w:rsidRDefault="00C61416" w:rsidP="00C61416">
      <w:pPr>
        <w:pStyle w:val="a3"/>
        <w:spacing w:after="0"/>
        <w:ind w:left="0"/>
        <w:rPr>
          <w:rFonts w:ascii="Times New Roman" w:hAnsi="Times New Roman" w:cs="Times New Roman"/>
          <w:b/>
          <w:sz w:val="24"/>
          <w:szCs w:val="24"/>
        </w:rPr>
      </w:pPr>
    </w:p>
    <w:p w:rsidR="00C61416" w:rsidRPr="00FF68FA" w:rsidRDefault="00C61416" w:rsidP="00C61416">
      <w:pPr>
        <w:pStyle w:val="a3"/>
        <w:spacing w:after="0"/>
        <w:ind w:left="0"/>
        <w:rPr>
          <w:rFonts w:ascii="Times New Roman" w:hAnsi="Times New Roman" w:cs="Times New Roman"/>
          <w:b/>
        </w:rPr>
      </w:pPr>
    </w:p>
    <w:p w:rsidR="00C61416" w:rsidRPr="00FF68FA" w:rsidRDefault="00C61416" w:rsidP="00C61416">
      <w:pPr>
        <w:pStyle w:val="210"/>
        <w:shd w:val="clear" w:color="auto" w:fill="auto"/>
        <w:spacing w:before="0" w:after="0" w:line="360" w:lineRule="auto"/>
        <w:ind w:left="23" w:firstLine="0"/>
        <w:jc w:val="center"/>
        <w:rPr>
          <w:sz w:val="28"/>
          <w:szCs w:val="28"/>
        </w:rPr>
      </w:pPr>
    </w:p>
    <w:p w:rsidR="00C61416" w:rsidRPr="00FF68FA" w:rsidRDefault="00C61416" w:rsidP="00C61416">
      <w:pPr>
        <w:pStyle w:val="a3"/>
        <w:spacing w:after="0"/>
        <w:ind w:left="0"/>
        <w:rPr>
          <w:rFonts w:ascii="Times New Roman" w:hAnsi="Times New Roman" w:cs="Times New Roman"/>
          <w:b/>
        </w:rPr>
      </w:pPr>
    </w:p>
    <w:p w:rsidR="00C61416" w:rsidRPr="00FF68FA" w:rsidRDefault="00C61416" w:rsidP="00C61416">
      <w:pPr>
        <w:pStyle w:val="a3"/>
        <w:spacing w:after="0"/>
        <w:ind w:left="0"/>
        <w:rPr>
          <w:rFonts w:ascii="Times New Roman" w:hAnsi="Times New Roman" w:cs="Times New Roman"/>
          <w:b/>
        </w:rPr>
      </w:pPr>
    </w:p>
    <w:p w:rsidR="00C61416" w:rsidRPr="00FF68FA" w:rsidRDefault="00C61416" w:rsidP="00C61416">
      <w:pPr>
        <w:pStyle w:val="a3"/>
        <w:spacing w:after="0"/>
        <w:ind w:left="0"/>
        <w:rPr>
          <w:rFonts w:ascii="Times New Roman" w:hAnsi="Times New Roman" w:cs="Times New Roman"/>
          <w:b/>
        </w:rPr>
      </w:pPr>
    </w:p>
    <w:p w:rsidR="00C61416" w:rsidRPr="00FF68FA" w:rsidRDefault="00C61416" w:rsidP="00C61416">
      <w:pPr>
        <w:pStyle w:val="a3"/>
        <w:spacing w:after="0"/>
        <w:ind w:left="0"/>
        <w:rPr>
          <w:rFonts w:ascii="Times New Roman" w:hAnsi="Times New Roman" w:cs="Times New Roman"/>
          <w:b/>
        </w:rPr>
      </w:pPr>
    </w:p>
    <w:p w:rsidR="00C61416" w:rsidRPr="00FF68FA" w:rsidRDefault="00C61416" w:rsidP="00C61416">
      <w:pPr>
        <w:pStyle w:val="a3"/>
        <w:spacing w:after="0"/>
        <w:ind w:left="0"/>
        <w:rPr>
          <w:rFonts w:ascii="Times New Roman" w:hAnsi="Times New Roman" w:cs="Times New Roman"/>
          <w:b/>
        </w:rPr>
      </w:pPr>
    </w:p>
    <w:p w:rsidR="00C61416" w:rsidRDefault="00C61416" w:rsidP="00C61416">
      <w:pPr>
        <w:pStyle w:val="a3"/>
        <w:spacing w:after="0"/>
        <w:ind w:left="0"/>
        <w:rPr>
          <w:rFonts w:ascii="Times New Roman" w:hAnsi="Times New Roman"/>
          <w:b/>
        </w:rPr>
      </w:pPr>
    </w:p>
    <w:p w:rsidR="00C61416" w:rsidRDefault="00C61416" w:rsidP="00C61416">
      <w:pPr>
        <w:pStyle w:val="a3"/>
        <w:spacing w:after="0"/>
        <w:ind w:left="0"/>
        <w:rPr>
          <w:rFonts w:ascii="Times New Roman" w:hAnsi="Times New Roman"/>
          <w:b/>
        </w:rPr>
      </w:pPr>
    </w:p>
    <w:p w:rsidR="00C61416" w:rsidRDefault="00C61416" w:rsidP="00C61416">
      <w:pPr>
        <w:tabs>
          <w:tab w:val="left" w:pos="4860"/>
          <w:tab w:val="left" w:pos="5040"/>
        </w:tabs>
        <w:spacing w:after="0"/>
        <w:ind w:left="284"/>
        <w:rPr>
          <w:rFonts w:ascii="Times New Roman" w:hAnsi="Times New Roman"/>
          <w:szCs w:val="28"/>
        </w:rPr>
      </w:pPr>
      <w:r w:rsidRPr="003F1499">
        <w:rPr>
          <w:rFonts w:ascii="Times New Roman" w:hAnsi="Times New Roman"/>
          <w:szCs w:val="28"/>
        </w:rPr>
        <w:t>Преподаватель</w:t>
      </w:r>
      <w:r w:rsidRPr="003F1499">
        <w:rPr>
          <w:rFonts w:ascii="Times New Roman" w:hAnsi="Times New Roman"/>
          <w:szCs w:val="28"/>
        </w:rPr>
        <w:tab/>
      </w:r>
      <w:r w:rsidRPr="001D770D">
        <w:rPr>
          <w:rFonts w:ascii="Times New Roman" w:hAnsi="Times New Roman"/>
          <w:i/>
          <w:szCs w:val="28"/>
        </w:rPr>
        <w:t>______________</w:t>
      </w:r>
      <w:r>
        <w:rPr>
          <w:rFonts w:ascii="Times New Roman" w:hAnsi="Times New Roman"/>
          <w:i/>
          <w:szCs w:val="28"/>
        </w:rPr>
        <w:tab/>
      </w:r>
      <w:r w:rsidRPr="003F1499">
        <w:rPr>
          <w:rFonts w:ascii="Times New Roman" w:hAnsi="Times New Roman"/>
          <w:szCs w:val="28"/>
        </w:rPr>
        <w:tab/>
      </w:r>
      <w:r>
        <w:rPr>
          <w:rFonts w:ascii="Times New Roman" w:hAnsi="Times New Roman"/>
          <w:szCs w:val="28"/>
        </w:rPr>
        <w:t xml:space="preserve">О.Л. </w:t>
      </w:r>
      <w:proofErr w:type="spellStart"/>
      <w:r>
        <w:rPr>
          <w:rFonts w:ascii="Times New Roman" w:hAnsi="Times New Roman"/>
          <w:szCs w:val="28"/>
        </w:rPr>
        <w:t>Рыпина</w:t>
      </w:r>
      <w:proofErr w:type="spellEnd"/>
    </w:p>
    <w:p w:rsidR="00C61416" w:rsidRPr="003F1499" w:rsidRDefault="00C61416" w:rsidP="00C61416">
      <w:pPr>
        <w:tabs>
          <w:tab w:val="left" w:pos="4860"/>
          <w:tab w:val="left" w:pos="5040"/>
        </w:tabs>
        <w:spacing w:after="0"/>
        <w:ind w:left="284"/>
        <w:rPr>
          <w:rFonts w:ascii="Times New Roman" w:hAnsi="Times New Roman"/>
          <w:szCs w:val="28"/>
        </w:rPr>
      </w:pPr>
      <w:r>
        <w:rPr>
          <w:rFonts w:ascii="Times New Roman" w:hAnsi="Times New Roman"/>
          <w:szCs w:val="28"/>
        </w:rPr>
        <w:t xml:space="preserve">Руководитель практики                                          ______________                          О.Л. </w:t>
      </w:r>
      <w:proofErr w:type="spellStart"/>
      <w:r>
        <w:rPr>
          <w:rFonts w:ascii="Times New Roman" w:hAnsi="Times New Roman"/>
          <w:szCs w:val="28"/>
        </w:rPr>
        <w:t>Рыпина</w:t>
      </w:r>
      <w:proofErr w:type="spellEnd"/>
    </w:p>
    <w:p w:rsidR="00C61416" w:rsidRPr="003F1499" w:rsidRDefault="00C61416" w:rsidP="00C61416">
      <w:pPr>
        <w:spacing w:after="0"/>
        <w:ind w:left="284"/>
        <w:rPr>
          <w:rFonts w:ascii="Times New Roman" w:hAnsi="Times New Roman"/>
          <w:szCs w:val="28"/>
        </w:rPr>
      </w:pPr>
    </w:p>
    <w:p w:rsidR="00C61416" w:rsidRPr="003F1499" w:rsidRDefault="00C61416" w:rsidP="001952BF">
      <w:pPr>
        <w:spacing w:after="0"/>
        <w:rPr>
          <w:rFonts w:ascii="Times New Roman" w:hAnsi="Times New Roman"/>
          <w:szCs w:val="28"/>
        </w:rPr>
      </w:pPr>
      <w:r w:rsidRPr="003F1499">
        <w:rPr>
          <w:rFonts w:ascii="Times New Roman" w:hAnsi="Times New Roman"/>
          <w:szCs w:val="28"/>
        </w:rPr>
        <w:t>Рассмотрено  на заседании МО</w:t>
      </w:r>
      <w:r w:rsidR="001952BF">
        <w:rPr>
          <w:rFonts w:ascii="Times New Roman" w:hAnsi="Times New Roman"/>
          <w:szCs w:val="28"/>
        </w:rPr>
        <w:t xml:space="preserve"> технических дисциплин</w:t>
      </w:r>
    </w:p>
    <w:p w:rsidR="00C61416" w:rsidRPr="003F1499" w:rsidRDefault="00C61416" w:rsidP="001952BF">
      <w:pPr>
        <w:spacing w:after="0"/>
        <w:rPr>
          <w:rFonts w:ascii="Times New Roman" w:hAnsi="Times New Roman"/>
          <w:szCs w:val="28"/>
        </w:rPr>
      </w:pPr>
      <w:r w:rsidRPr="003F1499">
        <w:rPr>
          <w:rFonts w:ascii="Times New Roman" w:hAnsi="Times New Roman"/>
          <w:szCs w:val="28"/>
        </w:rPr>
        <w:t>Протокол №___ от ____ 20     г.</w:t>
      </w:r>
    </w:p>
    <w:p w:rsidR="00C61416" w:rsidRDefault="001952BF" w:rsidP="00C61416">
      <w:r>
        <w:rPr>
          <w:rFonts w:ascii="Times New Roman" w:hAnsi="Times New Roman"/>
          <w:szCs w:val="28"/>
        </w:rPr>
        <w:t>Председатель МО</w:t>
      </w:r>
      <w:r w:rsidR="00C61416" w:rsidRPr="009D050D">
        <w:rPr>
          <w:rFonts w:ascii="Times New Roman" w:hAnsi="Times New Roman"/>
          <w:i/>
          <w:szCs w:val="28"/>
        </w:rPr>
        <w:t>_____________</w:t>
      </w:r>
      <w:r w:rsidR="00C61416">
        <w:rPr>
          <w:rFonts w:ascii="Times New Roman" w:hAnsi="Times New Roman"/>
          <w:szCs w:val="28"/>
        </w:rPr>
        <w:t xml:space="preserve">Н.К. </w:t>
      </w:r>
      <w:proofErr w:type="spellStart"/>
      <w:r w:rsidR="00C61416">
        <w:rPr>
          <w:rFonts w:ascii="Times New Roman" w:hAnsi="Times New Roman"/>
          <w:szCs w:val="28"/>
        </w:rPr>
        <w:t>Дондук</w:t>
      </w:r>
      <w:proofErr w:type="spellEnd"/>
      <w:r w:rsidR="00C61416">
        <w:t xml:space="preserve"> </w:t>
      </w:r>
    </w:p>
    <w:p w:rsidR="00C61416" w:rsidRDefault="00C61416">
      <w:r>
        <w:br w:type="page"/>
      </w:r>
    </w:p>
    <w:p w:rsidR="00C61416" w:rsidRPr="00214ECB" w:rsidRDefault="00C61416" w:rsidP="00C61416">
      <w:pPr>
        <w:spacing w:after="0"/>
        <w:jc w:val="center"/>
        <w:rPr>
          <w:rFonts w:ascii="Times New Roman" w:hAnsi="Times New Roman" w:cs="Times New Roman"/>
          <w:b/>
        </w:rPr>
      </w:pPr>
      <w:r w:rsidRPr="00214ECB">
        <w:rPr>
          <w:rFonts w:ascii="Times New Roman" w:hAnsi="Times New Roman" w:cs="Times New Roman"/>
          <w:b/>
        </w:rPr>
        <w:lastRenderedPageBreak/>
        <w:t>Министерство образования Нижегородской области</w:t>
      </w:r>
    </w:p>
    <w:p w:rsidR="00C61416" w:rsidRPr="00214ECB" w:rsidRDefault="00C61416" w:rsidP="00C61416">
      <w:pPr>
        <w:spacing w:after="0" w:line="240" w:lineRule="auto"/>
        <w:jc w:val="center"/>
        <w:rPr>
          <w:rFonts w:ascii="Times New Roman" w:hAnsi="Times New Roman" w:cs="Times New Roman"/>
          <w:b/>
        </w:rPr>
      </w:pPr>
      <w:r w:rsidRPr="00214ECB">
        <w:rPr>
          <w:rFonts w:ascii="Times New Roman" w:hAnsi="Times New Roman" w:cs="Times New Roman"/>
          <w:b/>
        </w:rPr>
        <w:t>Государственное бюджетное образовательное учреждение</w:t>
      </w:r>
    </w:p>
    <w:p w:rsidR="00C61416" w:rsidRPr="00214ECB" w:rsidRDefault="00C61416" w:rsidP="00C61416">
      <w:pPr>
        <w:spacing w:after="0" w:line="240" w:lineRule="auto"/>
        <w:jc w:val="center"/>
        <w:rPr>
          <w:rFonts w:ascii="Times New Roman" w:hAnsi="Times New Roman" w:cs="Times New Roman"/>
          <w:b/>
        </w:rPr>
      </w:pPr>
      <w:r w:rsidRPr="00214ECB">
        <w:rPr>
          <w:rFonts w:ascii="Times New Roman" w:hAnsi="Times New Roman" w:cs="Times New Roman"/>
          <w:b/>
        </w:rPr>
        <w:t xml:space="preserve">среднего профессионального образования </w:t>
      </w:r>
    </w:p>
    <w:p w:rsidR="00C61416" w:rsidRPr="00214ECB" w:rsidRDefault="00C61416" w:rsidP="00C61416">
      <w:pPr>
        <w:spacing w:after="0" w:line="240" w:lineRule="auto"/>
        <w:jc w:val="center"/>
        <w:rPr>
          <w:rFonts w:ascii="Times New Roman" w:hAnsi="Times New Roman" w:cs="Times New Roman"/>
          <w:b/>
        </w:rPr>
      </w:pPr>
      <w:r w:rsidRPr="00214ECB">
        <w:rPr>
          <w:rFonts w:ascii="Times New Roman" w:hAnsi="Times New Roman" w:cs="Times New Roman"/>
          <w:b/>
        </w:rPr>
        <w:t>«</w:t>
      </w:r>
      <w:proofErr w:type="spellStart"/>
      <w:r w:rsidRPr="00214ECB">
        <w:rPr>
          <w:rFonts w:ascii="Times New Roman" w:hAnsi="Times New Roman" w:cs="Times New Roman"/>
          <w:b/>
        </w:rPr>
        <w:t>Арзамасский</w:t>
      </w:r>
      <w:proofErr w:type="spellEnd"/>
      <w:r w:rsidRPr="00214ECB">
        <w:rPr>
          <w:rFonts w:ascii="Times New Roman" w:hAnsi="Times New Roman" w:cs="Times New Roman"/>
          <w:b/>
        </w:rPr>
        <w:t xml:space="preserve"> коммерческо-технический техникум»</w:t>
      </w:r>
    </w:p>
    <w:p w:rsidR="00C61416" w:rsidRPr="00214ECB" w:rsidRDefault="00C61416" w:rsidP="00C61416">
      <w:pPr>
        <w:spacing w:after="0" w:line="240" w:lineRule="auto"/>
        <w:jc w:val="center"/>
        <w:rPr>
          <w:rFonts w:ascii="Times New Roman" w:hAnsi="Times New Roman" w:cs="Times New Roman"/>
          <w:b/>
          <w:sz w:val="24"/>
          <w:szCs w:val="24"/>
        </w:rPr>
      </w:pPr>
    </w:p>
    <w:p w:rsidR="00C61416" w:rsidRPr="00214ECB" w:rsidRDefault="00C61416" w:rsidP="00C61416">
      <w:pPr>
        <w:spacing w:after="0" w:line="240" w:lineRule="auto"/>
        <w:ind w:left="4678"/>
        <w:jc w:val="right"/>
        <w:rPr>
          <w:rFonts w:ascii="Times New Roman" w:hAnsi="Times New Roman" w:cs="Times New Roman"/>
          <w:sz w:val="24"/>
          <w:szCs w:val="24"/>
        </w:rPr>
      </w:pPr>
      <w:r w:rsidRPr="00214ECB">
        <w:rPr>
          <w:rFonts w:ascii="Times New Roman" w:hAnsi="Times New Roman" w:cs="Times New Roman"/>
          <w:sz w:val="24"/>
          <w:szCs w:val="24"/>
        </w:rPr>
        <w:t>УТВЕРЖДАЮ</w:t>
      </w:r>
    </w:p>
    <w:p w:rsidR="00C61416" w:rsidRPr="00214ECB" w:rsidRDefault="00C61416" w:rsidP="00C61416">
      <w:pPr>
        <w:spacing w:after="0" w:line="240" w:lineRule="auto"/>
        <w:ind w:left="4678"/>
        <w:jc w:val="right"/>
        <w:rPr>
          <w:rFonts w:ascii="Times New Roman" w:hAnsi="Times New Roman" w:cs="Times New Roman"/>
          <w:sz w:val="24"/>
          <w:szCs w:val="24"/>
        </w:rPr>
      </w:pPr>
      <w:r w:rsidRPr="00214ECB">
        <w:rPr>
          <w:rFonts w:ascii="Times New Roman" w:hAnsi="Times New Roman" w:cs="Times New Roman"/>
          <w:sz w:val="24"/>
          <w:szCs w:val="24"/>
        </w:rPr>
        <w:t xml:space="preserve">Заместитель директора по </w:t>
      </w:r>
      <w:proofErr w:type="spellStart"/>
      <w:r w:rsidRPr="00214ECB">
        <w:rPr>
          <w:rFonts w:ascii="Times New Roman" w:hAnsi="Times New Roman" w:cs="Times New Roman"/>
          <w:sz w:val="24"/>
          <w:szCs w:val="24"/>
        </w:rPr>
        <w:t>УПРиЭД</w:t>
      </w:r>
      <w:proofErr w:type="spellEnd"/>
    </w:p>
    <w:p w:rsidR="00C61416" w:rsidRPr="00214ECB" w:rsidRDefault="00C61416" w:rsidP="00C61416">
      <w:pPr>
        <w:spacing w:after="0" w:line="240" w:lineRule="auto"/>
        <w:ind w:left="4678"/>
        <w:jc w:val="right"/>
        <w:rPr>
          <w:rFonts w:ascii="Times New Roman" w:hAnsi="Times New Roman" w:cs="Times New Roman"/>
          <w:sz w:val="24"/>
          <w:szCs w:val="24"/>
        </w:rPr>
      </w:pPr>
      <w:r w:rsidRPr="00214ECB">
        <w:rPr>
          <w:rFonts w:ascii="Times New Roman" w:hAnsi="Times New Roman" w:cs="Times New Roman"/>
          <w:sz w:val="24"/>
          <w:szCs w:val="24"/>
        </w:rPr>
        <w:t xml:space="preserve">А.Н. </w:t>
      </w:r>
      <w:proofErr w:type="spellStart"/>
      <w:r w:rsidRPr="00214ECB">
        <w:rPr>
          <w:rFonts w:ascii="Times New Roman" w:hAnsi="Times New Roman" w:cs="Times New Roman"/>
          <w:sz w:val="24"/>
          <w:szCs w:val="24"/>
        </w:rPr>
        <w:t>Ушанков</w:t>
      </w:r>
      <w:proofErr w:type="spellEnd"/>
    </w:p>
    <w:p w:rsidR="00C61416" w:rsidRPr="00214ECB" w:rsidRDefault="00C61416" w:rsidP="00C61416">
      <w:pPr>
        <w:spacing w:after="0" w:line="240" w:lineRule="auto"/>
        <w:ind w:left="4678"/>
        <w:jc w:val="right"/>
        <w:rPr>
          <w:rFonts w:ascii="Times New Roman" w:hAnsi="Times New Roman" w:cs="Times New Roman"/>
          <w:sz w:val="24"/>
          <w:szCs w:val="24"/>
        </w:rPr>
      </w:pPr>
      <w:r w:rsidRPr="00214ECB">
        <w:rPr>
          <w:rFonts w:ascii="Times New Roman" w:hAnsi="Times New Roman" w:cs="Times New Roman"/>
          <w:sz w:val="24"/>
          <w:szCs w:val="24"/>
        </w:rPr>
        <w:t>«____»______________20      г.</w:t>
      </w:r>
    </w:p>
    <w:p w:rsidR="00C61416" w:rsidRPr="00214ECB" w:rsidRDefault="00C61416" w:rsidP="00C61416">
      <w:pPr>
        <w:spacing w:after="0" w:line="240" w:lineRule="auto"/>
        <w:ind w:left="4678"/>
        <w:jc w:val="right"/>
        <w:rPr>
          <w:rFonts w:ascii="Times New Roman" w:hAnsi="Times New Roman" w:cs="Times New Roman"/>
          <w:sz w:val="24"/>
          <w:szCs w:val="24"/>
        </w:rPr>
      </w:pPr>
    </w:p>
    <w:p w:rsidR="00C61416" w:rsidRPr="004D5CB3" w:rsidRDefault="00C61416" w:rsidP="00C61416">
      <w:pPr>
        <w:spacing w:after="0"/>
        <w:jc w:val="center"/>
        <w:rPr>
          <w:rFonts w:ascii="Times New Roman" w:hAnsi="Times New Roman" w:cs="Times New Roman"/>
          <w:b/>
          <w:sz w:val="28"/>
          <w:szCs w:val="28"/>
        </w:rPr>
      </w:pPr>
      <w:r w:rsidRPr="004D5CB3">
        <w:rPr>
          <w:rFonts w:ascii="Times New Roman" w:hAnsi="Times New Roman" w:cs="Times New Roman"/>
          <w:b/>
          <w:sz w:val="28"/>
          <w:szCs w:val="28"/>
        </w:rPr>
        <w:t xml:space="preserve">Примерная тематика курсовых работ </w:t>
      </w:r>
    </w:p>
    <w:p w:rsidR="00C61416" w:rsidRDefault="00C61416" w:rsidP="00C61416">
      <w:pPr>
        <w:spacing w:after="0"/>
        <w:jc w:val="center"/>
        <w:rPr>
          <w:rFonts w:ascii="Times New Roman" w:hAnsi="Times New Roman" w:cs="Times New Roman"/>
          <w:b/>
          <w:sz w:val="28"/>
          <w:szCs w:val="28"/>
        </w:rPr>
      </w:pPr>
      <w:r w:rsidRPr="004D5CB3">
        <w:rPr>
          <w:rFonts w:ascii="Times New Roman" w:hAnsi="Times New Roman" w:cs="Times New Roman"/>
          <w:b/>
          <w:sz w:val="28"/>
          <w:szCs w:val="28"/>
        </w:rPr>
        <w:t xml:space="preserve">для оценки </w:t>
      </w:r>
      <w:proofErr w:type="spellStart"/>
      <w:r w:rsidRPr="004D5CB3">
        <w:rPr>
          <w:rFonts w:ascii="Times New Roman" w:hAnsi="Times New Roman" w:cs="Times New Roman"/>
          <w:b/>
          <w:sz w:val="28"/>
          <w:szCs w:val="28"/>
        </w:rPr>
        <w:t>сформированности</w:t>
      </w:r>
      <w:proofErr w:type="spellEnd"/>
      <w:r w:rsidRPr="004D5CB3">
        <w:rPr>
          <w:rFonts w:ascii="Times New Roman" w:hAnsi="Times New Roman" w:cs="Times New Roman"/>
          <w:b/>
          <w:sz w:val="28"/>
          <w:szCs w:val="28"/>
        </w:rPr>
        <w:t xml:space="preserve"> профессиональных компетенций </w:t>
      </w:r>
    </w:p>
    <w:p w:rsidR="00C61416" w:rsidRDefault="00C61416" w:rsidP="00C61416">
      <w:pPr>
        <w:spacing w:after="0"/>
        <w:jc w:val="center"/>
        <w:rPr>
          <w:rFonts w:ascii="Times New Roman" w:hAnsi="Times New Roman" w:cs="Times New Roman"/>
          <w:b/>
          <w:sz w:val="28"/>
          <w:szCs w:val="28"/>
        </w:rPr>
      </w:pPr>
      <w:r w:rsidRPr="004D5CB3">
        <w:rPr>
          <w:rFonts w:ascii="Times New Roman" w:hAnsi="Times New Roman" w:cs="Times New Roman"/>
          <w:b/>
          <w:sz w:val="28"/>
          <w:szCs w:val="28"/>
        </w:rPr>
        <w:t xml:space="preserve">по виду профессиональной деятельности </w:t>
      </w:r>
    </w:p>
    <w:p w:rsidR="00C61416" w:rsidRPr="004D5CB3" w:rsidRDefault="00C61416" w:rsidP="00C61416">
      <w:pPr>
        <w:spacing w:after="0"/>
        <w:jc w:val="center"/>
        <w:rPr>
          <w:rFonts w:ascii="Times New Roman" w:hAnsi="Times New Roman" w:cs="Times New Roman"/>
          <w:b/>
          <w:sz w:val="28"/>
          <w:szCs w:val="28"/>
        </w:rPr>
      </w:pPr>
      <w:r w:rsidRPr="004D5CB3">
        <w:rPr>
          <w:rFonts w:ascii="Times New Roman" w:hAnsi="Times New Roman" w:cs="Times New Roman"/>
          <w:b/>
          <w:sz w:val="28"/>
          <w:szCs w:val="28"/>
        </w:rPr>
        <w:t>(профессиональному модулю)</w:t>
      </w:r>
    </w:p>
    <w:p w:rsidR="00C61416" w:rsidRPr="004D5CB3" w:rsidRDefault="00C61416" w:rsidP="00C61416">
      <w:pPr>
        <w:spacing w:after="0"/>
        <w:jc w:val="center"/>
        <w:rPr>
          <w:rFonts w:ascii="Times New Roman" w:hAnsi="Times New Roman" w:cs="Times New Roman"/>
          <w:b/>
          <w:sz w:val="24"/>
          <w:szCs w:val="24"/>
        </w:rPr>
      </w:pPr>
    </w:p>
    <w:p w:rsidR="00C61416" w:rsidRPr="004D5CB3" w:rsidRDefault="00C61416" w:rsidP="00C61416">
      <w:pPr>
        <w:spacing w:after="0"/>
        <w:rPr>
          <w:rFonts w:ascii="Times New Roman" w:hAnsi="Times New Roman" w:cs="Times New Roman"/>
          <w:sz w:val="28"/>
          <w:szCs w:val="28"/>
        </w:rPr>
      </w:pPr>
      <w:r>
        <w:rPr>
          <w:rFonts w:ascii="Times New Roman" w:hAnsi="Times New Roman" w:cs="Times New Roman"/>
          <w:b/>
        </w:rPr>
        <w:t xml:space="preserve">Форма проведения оценочной процедуры: </w:t>
      </w:r>
      <w:r w:rsidRPr="004D5CB3">
        <w:rPr>
          <w:rFonts w:ascii="Times New Roman" w:hAnsi="Times New Roman" w:cs="Times New Roman"/>
        </w:rPr>
        <w:t>Экзамен (квалификационный)</w:t>
      </w:r>
    </w:p>
    <w:p w:rsidR="00C61416" w:rsidRPr="00741E2A" w:rsidRDefault="00C61416" w:rsidP="00C614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r w:rsidRPr="00214ECB">
        <w:rPr>
          <w:rFonts w:ascii="Times New Roman" w:hAnsi="Times New Roman" w:cs="Times New Roman"/>
          <w:b/>
        </w:rPr>
        <w:t xml:space="preserve">Специальность: </w:t>
      </w:r>
      <w:r w:rsidRPr="00AD6630">
        <w:rPr>
          <w:rFonts w:ascii="Times New Roman" w:hAnsi="Times New Roman"/>
          <w:sz w:val="24"/>
          <w:szCs w:val="24"/>
        </w:rPr>
        <w:t>151901 Технология машиностроения</w:t>
      </w:r>
    </w:p>
    <w:p w:rsidR="00C61416" w:rsidRPr="00AD6630" w:rsidRDefault="00C61416" w:rsidP="00C61416">
      <w:pPr>
        <w:spacing w:after="0"/>
        <w:rPr>
          <w:rFonts w:ascii="Times New Roman" w:hAnsi="Times New Roman" w:cs="Times New Roman"/>
        </w:rPr>
      </w:pPr>
      <w:r w:rsidRPr="00214ECB">
        <w:rPr>
          <w:rFonts w:ascii="Times New Roman" w:hAnsi="Times New Roman" w:cs="Times New Roman"/>
          <w:b/>
        </w:rPr>
        <w:t xml:space="preserve">Вид профессиональной деятельности </w:t>
      </w:r>
      <w:r w:rsidRPr="00AD6630">
        <w:rPr>
          <w:rFonts w:ascii="Times New Roman" w:hAnsi="Times New Roman" w:cs="Times New Roman"/>
        </w:rPr>
        <w:t>Участие в организации производственной деятельности структу</w:t>
      </w:r>
      <w:r w:rsidRPr="00AD6630">
        <w:rPr>
          <w:rFonts w:ascii="Times New Roman" w:hAnsi="Times New Roman" w:cs="Times New Roman"/>
        </w:rPr>
        <w:t>р</w:t>
      </w:r>
      <w:r w:rsidRPr="00AD6630">
        <w:rPr>
          <w:rFonts w:ascii="Times New Roman" w:hAnsi="Times New Roman" w:cs="Times New Roman"/>
        </w:rPr>
        <w:t xml:space="preserve">ного подразделения </w:t>
      </w:r>
    </w:p>
    <w:p w:rsidR="00C61416" w:rsidRPr="00214ECB" w:rsidRDefault="00C61416" w:rsidP="00C61416">
      <w:pPr>
        <w:spacing w:after="0"/>
        <w:rPr>
          <w:rFonts w:ascii="Times New Roman" w:hAnsi="Times New Roman" w:cs="Times New Roman"/>
          <w:sz w:val="24"/>
          <w:szCs w:val="24"/>
        </w:rPr>
      </w:pPr>
      <w:r w:rsidRPr="00214ECB">
        <w:rPr>
          <w:rFonts w:ascii="Times New Roman" w:hAnsi="Times New Roman" w:cs="Times New Roman"/>
          <w:b/>
          <w:sz w:val="24"/>
          <w:szCs w:val="24"/>
        </w:rPr>
        <w:t>Курс</w:t>
      </w:r>
      <w:r w:rsidRPr="00214ECB">
        <w:rPr>
          <w:rFonts w:ascii="Times New Roman" w:hAnsi="Times New Roman" w:cs="Times New Roman"/>
          <w:sz w:val="24"/>
          <w:szCs w:val="24"/>
        </w:rPr>
        <w:t xml:space="preserve"> 4</w:t>
      </w:r>
    </w:p>
    <w:p w:rsidR="00C61416" w:rsidRPr="00214ECB" w:rsidRDefault="00C61416" w:rsidP="00C61416">
      <w:pPr>
        <w:spacing w:after="0"/>
        <w:rPr>
          <w:rFonts w:ascii="Times New Roman" w:hAnsi="Times New Roman" w:cs="Times New Roman"/>
          <w:b/>
          <w:sz w:val="24"/>
          <w:szCs w:val="24"/>
        </w:rPr>
      </w:pPr>
      <w:r w:rsidRPr="00214ECB">
        <w:rPr>
          <w:rFonts w:ascii="Times New Roman" w:hAnsi="Times New Roman" w:cs="Times New Roman"/>
          <w:b/>
          <w:sz w:val="24"/>
          <w:szCs w:val="24"/>
        </w:rPr>
        <w:t>Группа</w:t>
      </w:r>
      <w:r w:rsidRPr="00214ECB">
        <w:rPr>
          <w:rFonts w:ascii="Times New Roman" w:hAnsi="Times New Roman" w:cs="Times New Roman"/>
          <w:sz w:val="24"/>
          <w:szCs w:val="24"/>
        </w:rPr>
        <w:t xml:space="preserve"> 11-</w:t>
      </w:r>
      <w:r>
        <w:rPr>
          <w:rFonts w:ascii="Times New Roman" w:hAnsi="Times New Roman" w:cs="Times New Roman"/>
          <w:sz w:val="24"/>
          <w:szCs w:val="24"/>
        </w:rPr>
        <w:t>24ТМ</w:t>
      </w:r>
    </w:p>
    <w:p w:rsidR="00C61416" w:rsidRPr="00214ECB" w:rsidRDefault="00C61416" w:rsidP="00C61416">
      <w:pPr>
        <w:spacing w:after="0"/>
        <w:rPr>
          <w:rFonts w:ascii="Times New Roman" w:hAnsi="Times New Roman" w:cs="Times New Roman"/>
          <w:b/>
          <w:sz w:val="24"/>
          <w:szCs w:val="24"/>
        </w:rPr>
      </w:pPr>
      <w:r w:rsidRPr="00214ECB">
        <w:rPr>
          <w:rFonts w:ascii="Times New Roman" w:hAnsi="Times New Roman" w:cs="Times New Roman"/>
          <w:b/>
          <w:sz w:val="24"/>
          <w:szCs w:val="24"/>
        </w:rPr>
        <w:t>2014-2015 учебный год</w:t>
      </w: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C61416" w:rsidRPr="00521EC1" w:rsidTr="00147DA1">
        <w:tc>
          <w:tcPr>
            <w:tcW w:w="10314" w:type="dxa"/>
            <w:vAlign w:val="center"/>
          </w:tcPr>
          <w:p w:rsidR="00C61416" w:rsidRPr="00521EC1" w:rsidRDefault="00C61416" w:rsidP="00147DA1">
            <w:pPr>
              <w:spacing w:before="960" w:after="420"/>
              <w:ind w:left="40" w:right="-43"/>
              <w:contextualSpacing/>
              <w:jc w:val="center"/>
              <w:rPr>
                <w:rFonts w:ascii="Times New Roman" w:hAnsi="Times New Roman" w:cs="Times New Roman"/>
                <w:b/>
                <w:sz w:val="24"/>
                <w:szCs w:val="24"/>
              </w:rPr>
            </w:pPr>
            <w:r w:rsidRPr="00521EC1">
              <w:rPr>
                <w:rFonts w:ascii="Times New Roman" w:eastAsia="Times New Roman" w:hAnsi="Times New Roman" w:cs="Times New Roman"/>
                <w:b/>
                <w:iCs/>
                <w:sz w:val="24"/>
                <w:szCs w:val="24"/>
                <w:lang w:eastAsia="ru-RU"/>
              </w:rPr>
              <w:t xml:space="preserve">Тема: «Организация работы и расчет технико-экономических показателей </w:t>
            </w:r>
            <w:r>
              <w:rPr>
                <w:rFonts w:ascii="Times New Roman" w:eastAsia="Times New Roman" w:hAnsi="Times New Roman" w:cs="Times New Roman"/>
                <w:b/>
                <w:iCs/>
                <w:sz w:val="24"/>
                <w:szCs w:val="24"/>
                <w:lang w:eastAsia="ru-RU"/>
              </w:rPr>
              <w:t xml:space="preserve">механического </w:t>
            </w:r>
            <w:r w:rsidRPr="00521EC1">
              <w:rPr>
                <w:rFonts w:ascii="Times New Roman" w:eastAsia="Times New Roman" w:hAnsi="Times New Roman" w:cs="Times New Roman"/>
                <w:b/>
                <w:iCs/>
                <w:sz w:val="24"/>
                <w:szCs w:val="24"/>
                <w:lang w:eastAsia="ru-RU"/>
              </w:rPr>
              <w:t xml:space="preserve">участка по </w:t>
            </w:r>
            <w:r>
              <w:rPr>
                <w:rFonts w:ascii="Times New Roman" w:eastAsia="Times New Roman" w:hAnsi="Times New Roman" w:cs="Times New Roman"/>
                <w:b/>
                <w:iCs/>
                <w:sz w:val="24"/>
                <w:szCs w:val="24"/>
                <w:lang w:eastAsia="ru-RU"/>
              </w:rPr>
              <w:t>обработке детали:</w:t>
            </w:r>
          </w:p>
        </w:tc>
      </w:tr>
      <w:tr w:rsidR="00C61416" w:rsidRPr="00334A1F" w:rsidTr="00147DA1">
        <w:trPr>
          <w:trHeight w:val="315"/>
        </w:trPr>
        <w:tc>
          <w:tcPr>
            <w:tcW w:w="10314" w:type="dxa"/>
          </w:tcPr>
          <w:p w:rsidR="00C61416" w:rsidRPr="00334A1F" w:rsidRDefault="00C61416" w:rsidP="00C61416">
            <w:pPr>
              <w:pStyle w:val="a3"/>
              <w:numPr>
                <w:ilvl w:val="0"/>
                <w:numId w:val="29"/>
              </w:numPr>
              <w:rPr>
                <w:sz w:val="24"/>
                <w:szCs w:val="24"/>
              </w:rPr>
            </w:pPr>
            <w:r w:rsidRPr="00334A1F">
              <w:rPr>
                <w:rFonts w:ascii="Times New Roman" w:eastAsia="Calibri" w:hAnsi="Times New Roman"/>
                <w:sz w:val="24"/>
                <w:szCs w:val="24"/>
              </w:rPr>
              <w:t>«Вал»</w:t>
            </w:r>
          </w:p>
        </w:tc>
      </w:tr>
      <w:tr w:rsidR="00C61416" w:rsidRPr="00334A1F" w:rsidTr="00147DA1">
        <w:tc>
          <w:tcPr>
            <w:tcW w:w="10314" w:type="dxa"/>
          </w:tcPr>
          <w:p w:rsidR="00C61416" w:rsidRPr="00334A1F" w:rsidRDefault="00C61416" w:rsidP="00C61416">
            <w:pPr>
              <w:pStyle w:val="a3"/>
              <w:numPr>
                <w:ilvl w:val="0"/>
                <w:numId w:val="29"/>
              </w:numPr>
              <w:rPr>
                <w:sz w:val="24"/>
                <w:szCs w:val="24"/>
              </w:rPr>
            </w:pPr>
            <w:r w:rsidRPr="00334A1F">
              <w:rPr>
                <w:rFonts w:ascii="Times New Roman" w:eastAsia="Calibri" w:hAnsi="Times New Roman"/>
                <w:sz w:val="24"/>
                <w:szCs w:val="24"/>
              </w:rPr>
              <w:t>«Втулка центрирующая»</w:t>
            </w:r>
          </w:p>
        </w:tc>
      </w:tr>
      <w:tr w:rsidR="00C61416" w:rsidRPr="00334A1F" w:rsidTr="00147DA1">
        <w:tc>
          <w:tcPr>
            <w:tcW w:w="10314" w:type="dxa"/>
          </w:tcPr>
          <w:p w:rsidR="00C61416" w:rsidRPr="00334A1F" w:rsidRDefault="00C61416" w:rsidP="00C61416">
            <w:pPr>
              <w:pStyle w:val="a3"/>
              <w:numPr>
                <w:ilvl w:val="0"/>
                <w:numId w:val="29"/>
              </w:numPr>
              <w:rPr>
                <w:sz w:val="24"/>
                <w:szCs w:val="24"/>
              </w:rPr>
            </w:pPr>
            <w:r w:rsidRPr="00334A1F">
              <w:rPr>
                <w:rFonts w:ascii="Times New Roman" w:eastAsia="Calibri" w:hAnsi="Times New Roman"/>
                <w:sz w:val="24"/>
                <w:szCs w:val="24"/>
              </w:rPr>
              <w:t>«Палец 290672»</w:t>
            </w:r>
          </w:p>
        </w:tc>
      </w:tr>
      <w:tr w:rsidR="00C61416" w:rsidRPr="00334A1F" w:rsidTr="00147DA1">
        <w:tc>
          <w:tcPr>
            <w:tcW w:w="10314" w:type="dxa"/>
          </w:tcPr>
          <w:p w:rsidR="00C61416" w:rsidRPr="00334A1F" w:rsidRDefault="00C61416" w:rsidP="00C61416">
            <w:pPr>
              <w:pStyle w:val="a3"/>
              <w:numPr>
                <w:ilvl w:val="0"/>
                <w:numId w:val="29"/>
              </w:numPr>
              <w:rPr>
                <w:sz w:val="24"/>
                <w:szCs w:val="24"/>
              </w:rPr>
            </w:pPr>
            <w:r w:rsidRPr="00334A1F">
              <w:rPr>
                <w:rFonts w:ascii="Times New Roman" w:eastAsia="Calibri" w:hAnsi="Times New Roman"/>
                <w:sz w:val="24"/>
                <w:szCs w:val="24"/>
              </w:rPr>
              <w:t xml:space="preserve">«Фланец карданного вала </w:t>
            </w:r>
            <w:r w:rsidRPr="00334A1F">
              <w:rPr>
                <w:rFonts w:ascii="Times New Roman" w:hAnsi="Times New Roman" w:cs="Times New Roman"/>
                <w:sz w:val="24"/>
                <w:szCs w:val="24"/>
              </w:rPr>
              <w:t>24-220102301</w:t>
            </w:r>
            <w:r w:rsidRPr="00334A1F">
              <w:rPr>
                <w:rFonts w:ascii="Times New Roman" w:eastAsia="Calibri" w:hAnsi="Times New Roman"/>
                <w:sz w:val="24"/>
                <w:szCs w:val="24"/>
              </w:rPr>
              <w:t>»</w:t>
            </w:r>
          </w:p>
        </w:tc>
      </w:tr>
      <w:tr w:rsidR="00C61416" w:rsidRPr="00334A1F" w:rsidTr="00147DA1">
        <w:tc>
          <w:tcPr>
            <w:tcW w:w="10314" w:type="dxa"/>
          </w:tcPr>
          <w:p w:rsidR="00C61416" w:rsidRPr="00334A1F" w:rsidRDefault="00C61416" w:rsidP="00C61416">
            <w:pPr>
              <w:pStyle w:val="a3"/>
              <w:numPr>
                <w:ilvl w:val="0"/>
                <w:numId w:val="29"/>
              </w:numPr>
              <w:rPr>
                <w:sz w:val="24"/>
                <w:szCs w:val="24"/>
              </w:rPr>
            </w:pPr>
            <w:r w:rsidRPr="00334A1F">
              <w:rPr>
                <w:rFonts w:ascii="Times New Roman" w:eastAsia="Calibri" w:hAnsi="Times New Roman"/>
                <w:sz w:val="24"/>
                <w:szCs w:val="24"/>
              </w:rPr>
              <w:t>«Вал»</w:t>
            </w:r>
          </w:p>
        </w:tc>
      </w:tr>
      <w:tr w:rsidR="00C61416" w:rsidRPr="00334A1F" w:rsidTr="00147DA1">
        <w:tc>
          <w:tcPr>
            <w:tcW w:w="10314" w:type="dxa"/>
          </w:tcPr>
          <w:p w:rsidR="00C61416" w:rsidRPr="00334A1F" w:rsidRDefault="00C61416" w:rsidP="00C61416">
            <w:pPr>
              <w:pStyle w:val="a3"/>
              <w:numPr>
                <w:ilvl w:val="0"/>
                <w:numId w:val="29"/>
              </w:numPr>
              <w:rPr>
                <w:sz w:val="24"/>
                <w:szCs w:val="24"/>
              </w:rPr>
            </w:pPr>
            <w:r w:rsidRPr="00334A1F">
              <w:rPr>
                <w:rFonts w:ascii="Times New Roman" w:eastAsia="Calibri" w:hAnsi="Times New Roman"/>
                <w:sz w:val="24"/>
                <w:szCs w:val="24"/>
              </w:rPr>
              <w:t>«Муфта 5910-9306128»</w:t>
            </w:r>
          </w:p>
        </w:tc>
      </w:tr>
      <w:tr w:rsidR="00C61416" w:rsidRPr="00334A1F" w:rsidTr="00147DA1">
        <w:tc>
          <w:tcPr>
            <w:tcW w:w="10314" w:type="dxa"/>
          </w:tcPr>
          <w:p w:rsidR="00C61416" w:rsidRPr="00334A1F" w:rsidRDefault="00C61416" w:rsidP="00C61416">
            <w:pPr>
              <w:pStyle w:val="a3"/>
              <w:numPr>
                <w:ilvl w:val="0"/>
                <w:numId w:val="29"/>
              </w:numPr>
              <w:rPr>
                <w:sz w:val="24"/>
                <w:szCs w:val="24"/>
              </w:rPr>
            </w:pPr>
            <w:r w:rsidRPr="00334A1F">
              <w:rPr>
                <w:rFonts w:ascii="Times New Roman" w:eastAsia="Calibri" w:hAnsi="Times New Roman"/>
                <w:sz w:val="24"/>
                <w:szCs w:val="24"/>
              </w:rPr>
              <w:t>«Шестерня 5910-9306172»</w:t>
            </w:r>
          </w:p>
        </w:tc>
      </w:tr>
      <w:tr w:rsidR="00C61416" w:rsidRPr="00334A1F" w:rsidTr="00147DA1">
        <w:tc>
          <w:tcPr>
            <w:tcW w:w="10314" w:type="dxa"/>
          </w:tcPr>
          <w:p w:rsidR="00C61416" w:rsidRPr="00334A1F" w:rsidRDefault="00C61416" w:rsidP="00C61416">
            <w:pPr>
              <w:pStyle w:val="a3"/>
              <w:numPr>
                <w:ilvl w:val="0"/>
                <w:numId w:val="29"/>
              </w:numPr>
              <w:rPr>
                <w:sz w:val="24"/>
                <w:szCs w:val="24"/>
              </w:rPr>
            </w:pPr>
            <w:r w:rsidRPr="00334A1F">
              <w:rPr>
                <w:rFonts w:ascii="Times New Roman" w:eastAsia="Calibri" w:hAnsi="Times New Roman"/>
                <w:sz w:val="24"/>
                <w:szCs w:val="24"/>
              </w:rPr>
              <w:t>«Кронштейн угловой 000.01100.000.3»</w:t>
            </w:r>
          </w:p>
        </w:tc>
      </w:tr>
      <w:tr w:rsidR="00C61416" w:rsidRPr="00334A1F" w:rsidTr="00147DA1">
        <w:tc>
          <w:tcPr>
            <w:tcW w:w="10314" w:type="dxa"/>
          </w:tcPr>
          <w:p w:rsidR="00C61416" w:rsidRPr="00334A1F" w:rsidRDefault="00C61416" w:rsidP="00C61416">
            <w:pPr>
              <w:pStyle w:val="a3"/>
              <w:numPr>
                <w:ilvl w:val="0"/>
                <w:numId w:val="29"/>
              </w:numPr>
              <w:rPr>
                <w:sz w:val="24"/>
                <w:szCs w:val="24"/>
              </w:rPr>
            </w:pPr>
            <w:r w:rsidRPr="00334A1F">
              <w:rPr>
                <w:rFonts w:ascii="Times New Roman" w:eastAsia="Calibri" w:hAnsi="Times New Roman"/>
                <w:sz w:val="24"/>
                <w:szCs w:val="24"/>
              </w:rPr>
              <w:t>«Ось задняя 4905-2904033»</w:t>
            </w:r>
          </w:p>
        </w:tc>
      </w:tr>
      <w:tr w:rsidR="00C61416" w:rsidRPr="00334A1F" w:rsidTr="00147DA1">
        <w:tc>
          <w:tcPr>
            <w:tcW w:w="10314" w:type="dxa"/>
          </w:tcPr>
          <w:p w:rsidR="00C61416" w:rsidRPr="00334A1F" w:rsidRDefault="00C61416" w:rsidP="00C61416">
            <w:pPr>
              <w:pStyle w:val="a3"/>
              <w:numPr>
                <w:ilvl w:val="0"/>
                <w:numId w:val="29"/>
              </w:numPr>
              <w:rPr>
                <w:sz w:val="24"/>
                <w:szCs w:val="24"/>
              </w:rPr>
            </w:pPr>
            <w:r w:rsidRPr="00334A1F">
              <w:rPr>
                <w:rFonts w:ascii="Times New Roman" w:eastAsia="Calibri" w:hAnsi="Times New Roman"/>
                <w:sz w:val="24"/>
                <w:szCs w:val="24"/>
              </w:rPr>
              <w:t>«Червяк 5910-9305198»</w:t>
            </w:r>
          </w:p>
        </w:tc>
      </w:tr>
      <w:tr w:rsidR="00C61416" w:rsidRPr="00334A1F" w:rsidTr="00147DA1">
        <w:tc>
          <w:tcPr>
            <w:tcW w:w="10314" w:type="dxa"/>
          </w:tcPr>
          <w:p w:rsidR="00C61416" w:rsidRPr="00334A1F" w:rsidRDefault="00C61416" w:rsidP="00C61416">
            <w:pPr>
              <w:pStyle w:val="a3"/>
              <w:numPr>
                <w:ilvl w:val="0"/>
                <w:numId w:val="29"/>
              </w:numPr>
              <w:rPr>
                <w:sz w:val="24"/>
                <w:szCs w:val="24"/>
              </w:rPr>
            </w:pPr>
            <w:r w:rsidRPr="00334A1F">
              <w:rPr>
                <w:rFonts w:ascii="Times New Roman" w:eastAsia="Calibri" w:hAnsi="Times New Roman"/>
                <w:sz w:val="24"/>
                <w:szCs w:val="24"/>
              </w:rPr>
              <w:t>«Колесо 5910-9305212»</w:t>
            </w:r>
          </w:p>
        </w:tc>
      </w:tr>
      <w:tr w:rsidR="00C61416" w:rsidRPr="00334A1F" w:rsidTr="00147DA1">
        <w:tc>
          <w:tcPr>
            <w:tcW w:w="10314" w:type="dxa"/>
          </w:tcPr>
          <w:p w:rsidR="00C61416" w:rsidRPr="00334A1F" w:rsidRDefault="00C61416" w:rsidP="00C61416">
            <w:pPr>
              <w:pStyle w:val="a3"/>
              <w:numPr>
                <w:ilvl w:val="0"/>
                <w:numId w:val="29"/>
              </w:numPr>
              <w:rPr>
                <w:sz w:val="24"/>
                <w:szCs w:val="24"/>
              </w:rPr>
            </w:pPr>
            <w:r w:rsidRPr="00334A1F">
              <w:rPr>
                <w:rFonts w:ascii="Times New Roman" w:eastAsia="Calibri" w:hAnsi="Times New Roman"/>
                <w:sz w:val="24"/>
                <w:szCs w:val="24"/>
              </w:rPr>
              <w:t>«Ступица 5910-1802336»</w:t>
            </w:r>
          </w:p>
        </w:tc>
      </w:tr>
      <w:tr w:rsidR="00C61416" w:rsidRPr="00334A1F" w:rsidTr="00147DA1">
        <w:tc>
          <w:tcPr>
            <w:tcW w:w="10314" w:type="dxa"/>
          </w:tcPr>
          <w:p w:rsidR="00C61416" w:rsidRPr="00334A1F" w:rsidRDefault="00C61416" w:rsidP="00C61416">
            <w:pPr>
              <w:pStyle w:val="a3"/>
              <w:numPr>
                <w:ilvl w:val="0"/>
                <w:numId w:val="29"/>
              </w:numPr>
              <w:rPr>
                <w:sz w:val="24"/>
                <w:szCs w:val="24"/>
              </w:rPr>
            </w:pPr>
            <w:r w:rsidRPr="00334A1F">
              <w:rPr>
                <w:rFonts w:ascii="Times New Roman" w:eastAsia="Calibri" w:hAnsi="Times New Roman"/>
                <w:sz w:val="24"/>
                <w:szCs w:val="24"/>
              </w:rPr>
              <w:t>«кольцо переходное 233014-2401058»</w:t>
            </w:r>
          </w:p>
        </w:tc>
      </w:tr>
      <w:tr w:rsidR="00C61416" w:rsidRPr="00334A1F" w:rsidTr="00147DA1">
        <w:tc>
          <w:tcPr>
            <w:tcW w:w="10314" w:type="dxa"/>
          </w:tcPr>
          <w:p w:rsidR="00C61416" w:rsidRPr="00334A1F" w:rsidRDefault="00C61416" w:rsidP="00C61416">
            <w:pPr>
              <w:pStyle w:val="a3"/>
              <w:numPr>
                <w:ilvl w:val="0"/>
                <w:numId w:val="29"/>
              </w:numPr>
              <w:rPr>
                <w:sz w:val="24"/>
                <w:szCs w:val="24"/>
              </w:rPr>
            </w:pPr>
            <w:r w:rsidRPr="00334A1F">
              <w:rPr>
                <w:rFonts w:ascii="Times New Roman" w:eastAsia="Calibri" w:hAnsi="Times New Roman"/>
                <w:sz w:val="24"/>
                <w:szCs w:val="24"/>
              </w:rPr>
              <w:t>«Шестерня 5910-9305516»</w:t>
            </w:r>
          </w:p>
        </w:tc>
      </w:tr>
      <w:tr w:rsidR="00C61416" w:rsidRPr="00334A1F" w:rsidTr="00147DA1">
        <w:tc>
          <w:tcPr>
            <w:tcW w:w="10314" w:type="dxa"/>
          </w:tcPr>
          <w:p w:rsidR="00C61416" w:rsidRPr="00334A1F" w:rsidRDefault="00C61416" w:rsidP="00C61416">
            <w:pPr>
              <w:pStyle w:val="a3"/>
              <w:numPr>
                <w:ilvl w:val="0"/>
                <w:numId w:val="29"/>
              </w:numPr>
              <w:rPr>
                <w:sz w:val="24"/>
                <w:szCs w:val="24"/>
              </w:rPr>
            </w:pPr>
            <w:r w:rsidRPr="00334A1F">
              <w:rPr>
                <w:rFonts w:ascii="Times New Roman" w:eastAsia="Calibri" w:hAnsi="Times New Roman"/>
                <w:sz w:val="24"/>
                <w:szCs w:val="24"/>
              </w:rPr>
              <w:t>«Вилка привода вентилятора 5903-1308074»</w:t>
            </w:r>
          </w:p>
        </w:tc>
      </w:tr>
      <w:tr w:rsidR="00C61416" w:rsidRPr="00334A1F" w:rsidTr="00147DA1">
        <w:tc>
          <w:tcPr>
            <w:tcW w:w="10314" w:type="dxa"/>
          </w:tcPr>
          <w:p w:rsidR="00C61416" w:rsidRPr="00334A1F" w:rsidRDefault="00C61416" w:rsidP="00C61416">
            <w:pPr>
              <w:pStyle w:val="a3"/>
              <w:numPr>
                <w:ilvl w:val="0"/>
                <w:numId w:val="29"/>
              </w:numPr>
              <w:rPr>
                <w:sz w:val="24"/>
                <w:szCs w:val="24"/>
              </w:rPr>
            </w:pPr>
            <w:r w:rsidRPr="00334A1F">
              <w:rPr>
                <w:rFonts w:ascii="Times New Roman" w:eastAsia="Calibri" w:hAnsi="Times New Roman"/>
                <w:sz w:val="24"/>
                <w:szCs w:val="24"/>
              </w:rPr>
              <w:t>«Вал»</w:t>
            </w:r>
          </w:p>
        </w:tc>
      </w:tr>
      <w:tr w:rsidR="00C61416" w:rsidRPr="00334A1F" w:rsidTr="00147DA1">
        <w:tc>
          <w:tcPr>
            <w:tcW w:w="10314" w:type="dxa"/>
          </w:tcPr>
          <w:p w:rsidR="00C61416" w:rsidRPr="00334A1F" w:rsidRDefault="00C61416" w:rsidP="00C61416">
            <w:pPr>
              <w:pStyle w:val="a3"/>
              <w:numPr>
                <w:ilvl w:val="0"/>
                <w:numId w:val="29"/>
              </w:numPr>
              <w:rPr>
                <w:sz w:val="24"/>
                <w:szCs w:val="24"/>
              </w:rPr>
            </w:pPr>
            <w:r w:rsidRPr="00334A1F">
              <w:rPr>
                <w:rFonts w:ascii="Times New Roman" w:eastAsia="Calibri" w:hAnsi="Times New Roman"/>
                <w:sz w:val="24"/>
                <w:szCs w:val="24"/>
              </w:rPr>
              <w:t>«Втулка центрирующая»</w:t>
            </w:r>
          </w:p>
        </w:tc>
      </w:tr>
      <w:tr w:rsidR="00C61416" w:rsidRPr="00334A1F" w:rsidTr="00147DA1">
        <w:tc>
          <w:tcPr>
            <w:tcW w:w="10314" w:type="dxa"/>
          </w:tcPr>
          <w:p w:rsidR="00C61416" w:rsidRPr="00334A1F" w:rsidRDefault="00C61416" w:rsidP="00C61416">
            <w:pPr>
              <w:pStyle w:val="a3"/>
              <w:numPr>
                <w:ilvl w:val="0"/>
                <w:numId w:val="29"/>
              </w:numPr>
              <w:rPr>
                <w:sz w:val="24"/>
                <w:szCs w:val="24"/>
              </w:rPr>
            </w:pPr>
            <w:r w:rsidRPr="00334A1F">
              <w:rPr>
                <w:rFonts w:ascii="Times New Roman" w:eastAsia="Calibri" w:hAnsi="Times New Roman"/>
                <w:sz w:val="24"/>
                <w:szCs w:val="24"/>
              </w:rPr>
              <w:t>«Палец 290672»</w:t>
            </w:r>
          </w:p>
        </w:tc>
      </w:tr>
      <w:tr w:rsidR="00C61416" w:rsidRPr="00334A1F" w:rsidTr="00147DA1">
        <w:tc>
          <w:tcPr>
            <w:tcW w:w="10314" w:type="dxa"/>
          </w:tcPr>
          <w:p w:rsidR="00C61416" w:rsidRPr="00334A1F" w:rsidRDefault="00C61416" w:rsidP="00C61416">
            <w:pPr>
              <w:pStyle w:val="a3"/>
              <w:numPr>
                <w:ilvl w:val="0"/>
                <w:numId w:val="29"/>
              </w:numPr>
              <w:rPr>
                <w:sz w:val="24"/>
                <w:szCs w:val="24"/>
              </w:rPr>
            </w:pPr>
            <w:r w:rsidRPr="00334A1F">
              <w:rPr>
                <w:rFonts w:ascii="Times New Roman" w:eastAsia="Calibri" w:hAnsi="Times New Roman"/>
                <w:sz w:val="24"/>
                <w:szCs w:val="24"/>
              </w:rPr>
              <w:t xml:space="preserve">«Фланец карданного вала </w:t>
            </w:r>
            <w:r w:rsidRPr="00334A1F">
              <w:rPr>
                <w:rFonts w:ascii="Times New Roman" w:hAnsi="Times New Roman" w:cs="Times New Roman"/>
                <w:sz w:val="24"/>
                <w:szCs w:val="24"/>
              </w:rPr>
              <w:t>24-220102301</w:t>
            </w:r>
            <w:r w:rsidRPr="00334A1F">
              <w:rPr>
                <w:rFonts w:ascii="Times New Roman" w:eastAsia="Calibri" w:hAnsi="Times New Roman"/>
                <w:sz w:val="24"/>
                <w:szCs w:val="24"/>
              </w:rPr>
              <w:t>»</w:t>
            </w:r>
          </w:p>
        </w:tc>
      </w:tr>
      <w:tr w:rsidR="00C61416" w:rsidRPr="00334A1F" w:rsidTr="00147DA1">
        <w:tc>
          <w:tcPr>
            <w:tcW w:w="10314" w:type="dxa"/>
          </w:tcPr>
          <w:p w:rsidR="00C61416" w:rsidRPr="00334A1F" w:rsidRDefault="00C61416" w:rsidP="00C61416">
            <w:pPr>
              <w:pStyle w:val="a3"/>
              <w:numPr>
                <w:ilvl w:val="0"/>
                <w:numId w:val="29"/>
              </w:numPr>
              <w:rPr>
                <w:sz w:val="24"/>
                <w:szCs w:val="24"/>
              </w:rPr>
            </w:pPr>
            <w:r w:rsidRPr="00334A1F">
              <w:rPr>
                <w:rFonts w:ascii="Times New Roman" w:eastAsia="Calibri" w:hAnsi="Times New Roman"/>
                <w:sz w:val="24"/>
                <w:szCs w:val="24"/>
              </w:rPr>
              <w:t>«Вал»</w:t>
            </w:r>
          </w:p>
        </w:tc>
      </w:tr>
    </w:tbl>
    <w:p w:rsidR="00C61416" w:rsidRDefault="00C61416" w:rsidP="00C61416">
      <w:pPr>
        <w:pStyle w:val="Bodytext20"/>
        <w:shd w:val="clear" w:color="auto" w:fill="auto"/>
        <w:spacing w:before="0" w:after="0" w:line="274" w:lineRule="exact"/>
        <w:jc w:val="both"/>
        <w:rPr>
          <w:rFonts w:ascii="Times New Roman" w:hAnsi="Times New Roman" w:cs="Times New Roman"/>
          <w:sz w:val="24"/>
          <w:szCs w:val="24"/>
        </w:rPr>
      </w:pPr>
    </w:p>
    <w:p w:rsidR="00C61416" w:rsidRDefault="00C61416" w:rsidP="00C61416">
      <w:pPr>
        <w:pStyle w:val="Bodytext20"/>
        <w:shd w:val="clear" w:color="auto" w:fill="auto"/>
        <w:spacing w:before="0" w:after="0" w:line="274" w:lineRule="exact"/>
        <w:jc w:val="both"/>
        <w:rPr>
          <w:rFonts w:ascii="Times New Roman" w:hAnsi="Times New Roman" w:cs="Times New Roman"/>
          <w:sz w:val="24"/>
          <w:szCs w:val="24"/>
        </w:rPr>
      </w:pPr>
    </w:p>
    <w:p w:rsidR="00C61416" w:rsidRDefault="00C61416" w:rsidP="00C61416">
      <w:pPr>
        <w:pStyle w:val="Bodytext20"/>
        <w:shd w:val="clear" w:color="auto" w:fill="auto"/>
        <w:spacing w:before="0"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Преподаватель _________________________________________О.Л. </w:t>
      </w:r>
      <w:proofErr w:type="spellStart"/>
      <w:r>
        <w:rPr>
          <w:rFonts w:ascii="Times New Roman" w:hAnsi="Times New Roman" w:cs="Times New Roman"/>
          <w:sz w:val="24"/>
          <w:szCs w:val="24"/>
        </w:rPr>
        <w:t>Рыпина</w:t>
      </w:r>
      <w:proofErr w:type="spellEnd"/>
    </w:p>
    <w:p w:rsidR="00C61416" w:rsidRDefault="00C61416" w:rsidP="00C61416">
      <w:pPr>
        <w:pStyle w:val="Bodytext20"/>
        <w:shd w:val="clear" w:color="auto" w:fill="auto"/>
        <w:spacing w:before="0" w:after="0" w:line="274" w:lineRule="exact"/>
        <w:jc w:val="both"/>
        <w:rPr>
          <w:rFonts w:ascii="Times New Roman" w:hAnsi="Times New Roman" w:cs="Times New Roman"/>
          <w:sz w:val="24"/>
          <w:szCs w:val="24"/>
        </w:rPr>
      </w:pPr>
    </w:p>
    <w:p w:rsidR="00C61416" w:rsidRDefault="00C61416" w:rsidP="00C61416">
      <w:pPr>
        <w:pStyle w:val="Bodytext20"/>
        <w:shd w:val="clear" w:color="auto" w:fill="auto"/>
        <w:spacing w:before="0" w:after="0" w:line="274" w:lineRule="exact"/>
        <w:jc w:val="both"/>
        <w:rPr>
          <w:rFonts w:ascii="Times New Roman" w:hAnsi="Times New Roman" w:cs="Times New Roman"/>
          <w:sz w:val="24"/>
          <w:szCs w:val="24"/>
        </w:rPr>
      </w:pPr>
    </w:p>
    <w:p w:rsidR="001952BF" w:rsidRPr="003F1499" w:rsidRDefault="00C61416" w:rsidP="001952BF">
      <w:pPr>
        <w:spacing w:after="0"/>
        <w:rPr>
          <w:rFonts w:ascii="Times New Roman" w:hAnsi="Times New Roman"/>
          <w:szCs w:val="28"/>
        </w:rPr>
      </w:pPr>
      <w:r w:rsidRPr="00214ECB">
        <w:rPr>
          <w:rFonts w:ascii="Times New Roman" w:hAnsi="Times New Roman" w:cs="Times New Roman"/>
          <w:sz w:val="24"/>
          <w:szCs w:val="24"/>
        </w:rPr>
        <w:t>Рассмотрено на заседании МО</w:t>
      </w:r>
      <w:r w:rsidR="001952BF">
        <w:rPr>
          <w:rFonts w:ascii="Times New Roman" w:hAnsi="Times New Roman" w:cs="Times New Roman"/>
          <w:sz w:val="24"/>
          <w:szCs w:val="24"/>
        </w:rPr>
        <w:t xml:space="preserve"> </w:t>
      </w:r>
      <w:r w:rsidR="001952BF">
        <w:rPr>
          <w:rFonts w:ascii="Times New Roman" w:hAnsi="Times New Roman"/>
          <w:szCs w:val="28"/>
        </w:rPr>
        <w:t>технических дисциплин</w:t>
      </w:r>
    </w:p>
    <w:p w:rsidR="00C61416" w:rsidRPr="00214ECB" w:rsidRDefault="00C61416" w:rsidP="00C61416">
      <w:pPr>
        <w:pStyle w:val="Bodytext20"/>
        <w:shd w:val="clear" w:color="auto" w:fill="auto"/>
        <w:spacing w:before="0" w:after="0" w:line="274" w:lineRule="exact"/>
        <w:jc w:val="both"/>
        <w:rPr>
          <w:rFonts w:ascii="Times New Roman" w:hAnsi="Times New Roman" w:cs="Times New Roman"/>
          <w:sz w:val="24"/>
          <w:szCs w:val="24"/>
        </w:rPr>
      </w:pPr>
      <w:r w:rsidRPr="00214ECB">
        <w:rPr>
          <w:rFonts w:ascii="Times New Roman" w:hAnsi="Times New Roman" w:cs="Times New Roman"/>
          <w:sz w:val="24"/>
          <w:szCs w:val="24"/>
        </w:rPr>
        <w:t>Протокол от «___»_______20      г._№__</w:t>
      </w:r>
    </w:p>
    <w:p w:rsidR="00C61416" w:rsidRDefault="00C61416" w:rsidP="00C61416">
      <w:pPr>
        <w:spacing w:after="0"/>
        <w:rPr>
          <w:rFonts w:ascii="Times New Roman" w:hAnsi="Times New Roman" w:cs="Times New Roman"/>
          <w:sz w:val="24"/>
          <w:szCs w:val="24"/>
        </w:rPr>
      </w:pPr>
      <w:r w:rsidRPr="00214ECB">
        <w:rPr>
          <w:rFonts w:ascii="Times New Roman" w:hAnsi="Times New Roman" w:cs="Times New Roman"/>
          <w:sz w:val="24"/>
          <w:szCs w:val="24"/>
        </w:rPr>
        <w:t>Председатель МО:___________</w:t>
      </w:r>
      <w:r>
        <w:rPr>
          <w:rFonts w:ascii="Times New Roman" w:hAnsi="Times New Roman" w:cs="Times New Roman"/>
          <w:sz w:val="24"/>
          <w:szCs w:val="24"/>
        </w:rPr>
        <w:t xml:space="preserve"> Н.К. </w:t>
      </w:r>
      <w:proofErr w:type="spellStart"/>
      <w:r>
        <w:rPr>
          <w:rFonts w:ascii="Times New Roman" w:hAnsi="Times New Roman" w:cs="Times New Roman"/>
          <w:sz w:val="24"/>
          <w:szCs w:val="24"/>
        </w:rPr>
        <w:t>Дондук</w:t>
      </w:r>
      <w:proofErr w:type="spellEnd"/>
    </w:p>
    <w:p w:rsidR="005F1BC8" w:rsidRDefault="005F1BC8" w:rsidP="00C61416">
      <w:r>
        <w:br w:type="page"/>
      </w:r>
    </w:p>
    <w:tbl>
      <w:tblPr>
        <w:tblW w:w="10314" w:type="dxa"/>
        <w:tblLook w:val="04A0" w:firstRow="1" w:lastRow="0" w:firstColumn="1" w:lastColumn="0" w:noHBand="0" w:noVBand="1"/>
      </w:tblPr>
      <w:tblGrid>
        <w:gridCol w:w="10314"/>
      </w:tblGrid>
      <w:tr w:rsidR="00FF68FA" w:rsidRPr="003F1499" w:rsidTr="00FF68FA">
        <w:trPr>
          <w:trHeight w:val="315"/>
        </w:trPr>
        <w:tc>
          <w:tcPr>
            <w:tcW w:w="10314" w:type="dxa"/>
            <w:tcBorders>
              <w:top w:val="nil"/>
              <w:left w:val="nil"/>
              <w:bottom w:val="nil"/>
              <w:right w:val="nil"/>
            </w:tcBorders>
            <w:shd w:val="clear" w:color="auto" w:fill="auto"/>
            <w:noWrap/>
            <w:vAlign w:val="bottom"/>
          </w:tcPr>
          <w:p w:rsidR="00FF68FA" w:rsidRPr="003F1499" w:rsidRDefault="004D5CB3" w:rsidP="00FF68FA">
            <w:pPr>
              <w:spacing w:after="0"/>
              <w:jc w:val="center"/>
              <w:rPr>
                <w:rFonts w:ascii="Times New Roman" w:hAnsi="Times New Roman"/>
                <w:color w:val="000000"/>
              </w:rPr>
            </w:pPr>
            <w:r>
              <w:rPr>
                <w:rFonts w:ascii="Times New Roman" w:hAnsi="Times New Roman" w:cs="Times New Roman"/>
                <w:sz w:val="24"/>
                <w:szCs w:val="24"/>
              </w:rPr>
              <w:lastRenderedPageBreak/>
              <w:br w:type="page"/>
            </w:r>
            <w:r w:rsidR="00FF68FA">
              <w:rPr>
                <w:rFonts w:ascii="Times New Roman" w:hAnsi="Times New Roman" w:cs="Times New Roman"/>
                <w:sz w:val="24"/>
                <w:szCs w:val="24"/>
              </w:rPr>
              <w:br w:type="page"/>
            </w:r>
            <w:r w:rsidR="00FF68FA" w:rsidRPr="003F1499">
              <w:rPr>
                <w:rFonts w:ascii="Times New Roman" w:hAnsi="Times New Roman"/>
                <w:color w:val="000000"/>
              </w:rPr>
              <w:t>Министерство образования Нижегородской области</w:t>
            </w:r>
          </w:p>
        </w:tc>
      </w:tr>
      <w:tr w:rsidR="00FF68FA" w:rsidRPr="003F1499" w:rsidTr="00FF68FA">
        <w:trPr>
          <w:trHeight w:val="315"/>
        </w:trPr>
        <w:tc>
          <w:tcPr>
            <w:tcW w:w="10314" w:type="dxa"/>
            <w:tcBorders>
              <w:top w:val="nil"/>
              <w:left w:val="nil"/>
              <w:bottom w:val="nil"/>
              <w:right w:val="nil"/>
            </w:tcBorders>
            <w:shd w:val="clear" w:color="auto" w:fill="auto"/>
            <w:noWrap/>
            <w:vAlign w:val="bottom"/>
          </w:tcPr>
          <w:p w:rsidR="00FF68FA" w:rsidRPr="003F1499" w:rsidRDefault="00FF68FA" w:rsidP="00FF68FA">
            <w:pPr>
              <w:spacing w:after="0"/>
              <w:jc w:val="center"/>
              <w:rPr>
                <w:rFonts w:ascii="Times New Roman" w:hAnsi="Times New Roman"/>
                <w:color w:val="000000"/>
              </w:rPr>
            </w:pPr>
            <w:r w:rsidRPr="003F1499">
              <w:rPr>
                <w:rFonts w:ascii="Times New Roman" w:hAnsi="Times New Roman"/>
                <w:color w:val="000000"/>
              </w:rPr>
              <w:t>Государственное бюджетное образовательное учреждение среднего профессионального образования</w:t>
            </w:r>
          </w:p>
        </w:tc>
      </w:tr>
      <w:tr w:rsidR="00FF68FA" w:rsidRPr="003F1499" w:rsidTr="00FF68FA">
        <w:trPr>
          <w:trHeight w:val="375"/>
        </w:trPr>
        <w:tc>
          <w:tcPr>
            <w:tcW w:w="10314" w:type="dxa"/>
            <w:tcBorders>
              <w:top w:val="nil"/>
              <w:left w:val="nil"/>
              <w:bottom w:val="nil"/>
              <w:right w:val="nil"/>
            </w:tcBorders>
            <w:shd w:val="clear" w:color="auto" w:fill="auto"/>
            <w:noWrap/>
            <w:vAlign w:val="bottom"/>
          </w:tcPr>
          <w:p w:rsidR="00FF68FA" w:rsidRPr="003F1499" w:rsidRDefault="00FF68FA" w:rsidP="00FF68FA">
            <w:pPr>
              <w:spacing w:after="0"/>
              <w:jc w:val="center"/>
              <w:rPr>
                <w:rFonts w:ascii="Times New Roman" w:hAnsi="Times New Roman"/>
                <w:b/>
                <w:bCs/>
                <w:color w:val="000000"/>
              </w:rPr>
            </w:pPr>
            <w:r>
              <w:rPr>
                <w:rFonts w:ascii="Times New Roman" w:hAnsi="Times New Roman"/>
                <w:b/>
                <w:bCs/>
                <w:color w:val="000000"/>
              </w:rPr>
              <w:t>«</w:t>
            </w:r>
            <w:proofErr w:type="spellStart"/>
            <w:r w:rsidRPr="003F1499">
              <w:rPr>
                <w:rFonts w:ascii="Times New Roman" w:hAnsi="Times New Roman"/>
                <w:b/>
                <w:bCs/>
                <w:color w:val="000000"/>
              </w:rPr>
              <w:t>Арзамасский</w:t>
            </w:r>
            <w:proofErr w:type="spellEnd"/>
            <w:r w:rsidRPr="003F1499">
              <w:rPr>
                <w:rFonts w:ascii="Times New Roman" w:hAnsi="Times New Roman"/>
                <w:b/>
                <w:bCs/>
                <w:color w:val="000000"/>
              </w:rPr>
              <w:t xml:space="preserve"> коммерческо-технический техникум</w:t>
            </w:r>
            <w:r>
              <w:rPr>
                <w:rFonts w:ascii="Times New Roman" w:hAnsi="Times New Roman"/>
                <w:b/>
                <w:bCs/>
                <w:color w:val="000000"/>
              </w:rPr>
              <w:t>»</w:t>
            </w:r>
          </w:p>
        </w:tc>
      </w:tr>
    </w:tbl>
    <w:p w:rsidR="00FF68FA" w:rsidRDefault="00FF68FA" w:rsidP="00FF68FA">
      <w:pPr>
        <w:spacing w:after="0"/>
        <w:jc w:val="center"/>
        <w:rPr>
          <w:rFonts w:ascii="Times New Roman" w:hAnsi="Times New Roman"/>
        </w:rPr>
      </w:pPr>
    </w:p>
    <w:p w:rsidR="00FF68FA" w:rsidRPr="003F1499" w:rsidRDefault="00FF68FA" w:rsidP="00FF68FA">
      <w:pPr>
        <w:spacing w:after="0"/>
        <w:jc w:val="center"/>
        <w:rPr>
          <w:rFonts w:ascii="Times New Roman" w:hAnsi="Times New Roman"/>
        </w:rPr>
      </w:pPr>
    </w:p>
    <w:p w:rsidR="00FF68FA" w:rsidRDefault="00FF68FA" w:rsidP="00FF68FA">
      <w:pPr>
        <w:spacing w:after="0"/>
        <w:jc w:val="center"/>
        <w:rPr>
          <w:rFonts w:ascii="Times New Roman" w:hAnsi="Times New Roman"/>
          <w:b/>
          <w:sz w:val="28"/>
        </w:rPr>
      </w:pPr>
    </w:p>
    <w:tbl>
      <w:tblPr>
        <w:tblpPr w:leftFromText="180" w:rightFromText="180" w:vertAnchor="text" w:horzAnchor="margin" w:tblpXSpec="right" w:tblpY="-38"/>
        <w:tblW w:w="0" w:type="auto"/>
        <w:tblLook w:val="04A0" w:firstRow="1" w:lastRow="0" w:firstColumn="1" w:lastColumn="0" w:noHBand="0" w:noVBand="1"/>
      </w:tblPr>
      <w:tblGrid>
        <w:gridCol w:w="3963"/>
      </w:tblGrid>
      <w:tr w:rsidR="00FF68FA" w:rsidRPr="003F1499" w:rsidTr="00FF68FA">
        <w:trPr>
          <w:trHeight w:val="1092"/>
        </w:trPr>
        <w:tc>
          <w:tcPr>
            <w:tcW w:w="3963" w:type="dxa"/>
          </w:tcPr>
          <w:p w:rsidR="00FF68FA" w:rsidRPr="000066ED" w:rsidRDefault="00FF68FA" w:rsidP="00FF68FA">
            <w:pPr>
              <w:spacing w:after="0"/>
              <w:rPr>
                <w:rFonts w:ascii="Times New Roman" w:hAnsi="Times New Roman"/>
              </w:rPr>
            </w:pPr>
            <w:r w:rsidRPr="000066ED">
              <w:rPr>
                <w:rFonts w:ascii="Times New Roman" w:hAnsi="Times New Roman"/>
              </w:rPr>
              <w:t>УТВЕРЖДАЮ</w:t>
            </w:r>
          </w:p>
          <w:p w:rsidR="00FF68FA" w:rsidRPr="000066ED" w:rsidRDefault="00FF68FA" w:rsidP="00FF68FA">
            <w:pPr>
              <w:spacing w:after="0"/>
              <w:rPr>
                <w:rFonts w:ascii="Times New Roman" w:hAnsi="Times New Roman"/>
              </w:rPr>
            </w:pPr>
            <w:r w:rsidRPr="000066ED">
              <w:rPr>
                <w:rFonts w:ascii="Times New Roman" w:hAnsi="Times New Roman"/>
              </w:rPr>
              <w:t xml:space="preserve">Зам. директора по </w:t>
            </w:r>
            <w:proofErr w:type="gramStart"/>
            <w:r w:rsidRPr="000066ED">
              <w:rPr>
                <w:rFonts w:ascii="Times New Roman" w:hAnsi="Times New Roman"/>
              </w:rPr>
              <w:t>УПР</w:t>
            </w:r>
            <w:proofErr w:type="gramEnd"/>
          </w:p>
          <w:p w:rsidR="00FF68FA" w:rsidRPr="000066ED" w:rsidRDefault="00FF68FA" w:rsidP="00FF68FA">
            <w:pPr>
              <w:spacing w:after="0"/>
              <w:rPr>
                <w:rFonts w:ascii="Times New Roman" w:hAnsi="Times New Roman"/>
              </w:rPr>
            </w:pPr>
            <w:r w:rsidRPr="000066ED">
              <w:rPr>
                <w:rFonts w:ascii="Times New Roman" w:hAnsi="Times New Roman"/>
              </w:rPr>
              <w:t xml:space="preserve">_____________ А.Н. </w:t>
            </w:r>
            <w:proofErr w:type="spellStart"/>
            <w:r w:rsidRPr="000066ED">
              <w:rPr>
                <w:rFonts w:ascii="Times New Roman" w:hAnsi="Times New Roman"/>
              </w:rPr>
              <w:t>Ушанков</w:t>
            </w:r>
            <w:proofErr w:type="spellEnd"/>
          </w:p>
          <w:p w:rsidR="00FF68FA" w:rsidRPr="000066ED" w:rsidRDefault="00FF68FA" w:rsidP="00FF68FA">
            <w:pPr>
              <w:spacing w:after="0"/>
              <w:rPr>
                <w:rFonts w:ascii="Times New Roman" w:hAnsi="Times New Roman"/>
                <w:i/>
              </w:rPr>
            </w:pPr>
            <w:r>
              <w:rPr>
                <w:rFonts w:ascii="Times New Roman" w:hAnsi="Times New Roman"/>
                <w:i/>
              </w:rPr>
              <w:t>«__» ___________ 20__г.</w:t>
            </w:r>
          </w:p>
        </w:tc>
      </w:tr>
    </w:tbl>
    <w:p w:rsidR="00FF68FA" w:rsidRDefault="00FF68FA" w:rsidP="00FF68FA">
      <w:pPr>
        <w:spacing w:after="0"/>
        <w:jc w:val="center"/>
        <w:rPr>
          <w:rFonts w:ascii="Times New Roman" w:hAnsi="Times New Roman"/>
          <w:b/>
          <w:sz w:val="28"/>
        </w:rPr>
      </w:pPr>
    </w:p>
    <w:p w:rsidR="00FF68FA" w:rsidRDefault="00FF68FA" w:rsidP="00FF68FA">
      <w:pPr>
        <w:spacing w:after="0"/>
        <w:jc w:val="center"/>
        <w:rPr>
          <w:rFonts w:ascii="Times New Roman" w:hAnsi="Times New Roman"/>
          <w:b/>
          <w:sz w:val="28"/>
        </w:rPr>
      </w:pPr>
    </w:p>
    <w:p w:rsidR="00FF68FA" w:rsidRDefault="00FF68FA" w:rsidP="00FF68FA">
      <w:pPr>
        <w:spacing w:after="0"/>
        <w:jc w:val="center"/>
        <w:rPr>
          <w:rFonts w:ascii="Times New Roman" w:hAnsi="Times New Roman"/>
          <w:b/>
          <w:sz w:val="28"/>
        </w:rPr>
      </w:pPr>
    </w:p>
    <w:p w:rsidR="00FF68FA" w:rsidRDefault="00FF68FA" w:rsidP="00FF68FA">
      <w:pPr>
        <w:spacing w:after="0"/>
        <w:jc w:val="center"/>
        <w:rPr>
          <w:rFonts w:ascii="Times New Roman" w:hAnsi="Times New Roman"/>
          <w:b/>
          <w:sz w:val="28"/>
        </w:rPr>
      </w:pPr>
    </w:p>
    <w:p w:rsidR="00FF68FA" w:rsidRDefault="00FF68FA" w:rsidP="00FF68FA">
      <w:pPr>
        <w:spacing w:after="0"/>
        <w:jc w:val="center"/>
        <w:rPr>
          <w:rFonts w:ascii="Times New Roman" w:hAnsi="Times New Roman"/>
          <w:b/>
          <w:sz w:val="28"/>
        </w:rPr>
      </w:pPr>
    </w:p>
    <w:p w:rsidR="00FF68FA" w:rsidRDefault="00FF68FA" w:rsidP="00FF68FA">
      <w:pPr>
        <w:spacing w:after="0"/>
        <w:jc w:val="center"/>
        <w:rPr>
          <w:rFonts w:ascii="Times New Roman" w:hAnsi="Times New Roman"/>
          <w:b/>
          <w:sz w:val="28"/>
        </w:rPr>
      </w:pPr>
    </w:p>
    <w:p w:rsidR="00FF68FA" w:rsidRDefault="00FF68FA" w:rsidP="00FF68FA">
      <w:pPr>
        <w:spacing w:after="0"/>
        <w:jc w:val="center"/>
        <w:rPr>
          <w:rFonts w:ascii="Times New Roman" w:hAnsi="Times New Roman"/>
          <w:b/>
          <w:sz w:val="28"/>
        </w:rPr>
      </w:pPr>
    </w:p>
    <w:p w:rsidR="00FF68FA" w:rsidRDefault="00FF68FA" w:rsidP="00FF68FA">
      <w:pPr>
        <w:spacing w:after="0"/>
        <w:jc w:val="center"/>
        <w:rPr>
          <w:rFonts w:ascii="Times New Roman" w:hAnsi="Times New Roman"/>
          <w:b/>
          <w:sz w:val="28"/>
        </w:rPr>
      </w:pPr>
    </w:p>
    <w:p w:rsidR="00FF68FA" w:rsidRDefault="00FF68FA" w:rsidP="00FF68FA">
      <w:pPr>
        <w:spacing w:after="0"/>
        <w:jc w:val="center"/>
        <w:rPr>
          <w:rFonts w:ascii="Times New Roman" w:hAnsi="Times New Roman"/>
          <w:b/>
          <w:sz w:val="28"/>
        </w:rPr>
      </w:pPr>
    </w:p>
    <w:p w:rsidR="00FF68FA" w:rsidRDefault="00FF68FA" w:rsidP="00FF68FA">
      <w:pPr>
        <w:spacing w:after="0"/>
        <w:jc w:val="center"/>
        <w:rPr>
          <w:rFonts w:ascii="Times New Roman" w:hAnsi="Times New Roman"/>
          <w:b/>
          <w:sz w:val="28"/>
        </w:rPr>
      </w:pPr>
      <w:r w:rsidRPr="003F1499">
        <w:rPr>
          <w:rFonts w:ascii="Times New Roman" w:hAnsi="Times New Roman"/>
          <w:b/>
          <w:sz w:val="28"/>
        </w:rPr>
        <w:t>К</w:t>
      </w:r>
      <w:r>
        <w:rPr>
          <w:rFonts w:ascii="Times New Roman" w:hAnsi="Times New Roman"/>
          <w:b/>
          <w:sz w:val="28"/>
        </w:rPr>
        <w:t>омплект</w:t>
      </w:r>
    </w:p>
    <w:p w:rsidR="00FF68FA" w:rsidRDefault="00FF68FA" w:rsidP="00FF68FA">
      <w:pPr>
        <w:spacing w:after="0"/>
        <w:jc w:val="center"/>
        <w:rPr>
          <w:rFonts w:ascii="Times New Roman" w:hAnsi="Times New Roman"/>
          <w:b/>
          <w:sz w:val="28"/>
        </w:rPr>
      </w:pPr>
      <w:r>
        <w:rPr>
          <w:rFonts w:ascii="Times New Roman" w:hAnsi="Times New Roman"/>
          <w:b/>
          <w:sz w:val="28"/>
        </w:rPr>
        <w:t>типовых оценочных средств</w:t>
      </w:r>
    </w:p>
    <w:p w:rsidR="00FF68FA" w:rsidRDefault="00FF68FA" w:rsidP="00FF68FA">
      <w:pPr>
        <w:spacing w:after="0"/>
        <w:jc w:val="center"/>
        <w:rPr>
          <w:rFonts w:ascii="Times New Roman" w:hAnsi="Times New Roman"/>
          <w:b/>
          <w:sz w:val="28"/>
          <w:szCs w:val="28"/>
        </w:rPr>
      </w:pPr>
      <w:r>
        <w:rPr>
          <w:rFonts w:ascii="Times New Roman" w:hAnsi="Times New Roman"/>
          <w:b/>
          <w:sz w:val="28"/>
        </w:rPr>
        <w:t xml:space="preserve">для оценки </w:t>
      </w:r>
      <w:proofErr w:type="spellStart"/>
      <w:r w:rsidRPr="000365F6">
        <w:rPr>
          <w:rFonts w:ascii="Times New Roman" w:hAnsi="Times New Roman"/>
          <w:b/>
          <w:sz w:val="28"/>
          <w:szCs w:val="28"/>
        </w:rPr>
        <w:t>сформированности</w:t>
      </w:r>
      <w:proofErr w:type="spellEnd"/>
      <w:r w:rsidRPr="000365F6">
        <w:rPr>
          <w:rFonts w:ascii="Times New Roman" w:hAnsi="Times New Roman"/>
          <w:b/>
          <w:sz w:val="28"/>
          <w:szCs w:val="28"/>
        </w:rPr>
        <w:t xml:space="preserve"> профессиональных компетенций </w:t>
      </w:r>
    </w:p>
    <w:p w:rsidR="00FF68FA" w:rsidRDefault="00FF68FA" w:rsidP="00FF68FA">
      <w:pPr>
        <w:spacing w:after="0"/>
        <w:jc w:val="center"/>
        <w:rPr>
          <w:rFonts w:ascii="Times New Roman" w:hAnsi="Times New Roman"/>
          <w:b/>
          <w:sz w:val="28"/>
          <w:szCs w:val="28"/>
        </w:rPr>
      </w:pPr>
      <w:r w:rsidRPr="000365F6">
        <w:rPr>
          <w:rFonts w:ascii="Times New Roman" w:hAnsi="Times New Roman"/>
          <w:b/>
          <w:sz w:val="28"/>
          <w:szCs w:val="28"/>
        </w:rPr>
        <w:t>по виду профессиональной деятельности</w:t>
      </w:r>
      <w:r>
        <w:rPr>
          <w:rFonts w:ascii="Times New Roman" w:hAnsi="Times New Roman"/>
          <w:b/>
          <w:sz w:val="28"/>
          <w:szCs w:val="28"/>
        </w:rPr>
        <w:t xml:space="preserve"> (профессиональному модулю)</w:t>
      </w:r>
    </w:p>
    <w:p w:rsidR="00D419D3" w:rsidRPr="00C52309" w:rsidRDefault="00D419D3" w:rsidP="00D419D3">
      <w:pPr>
        <w:spacing w:after="0"/>
        <w:jc w:val="center"/>
        <w:rPr>
          <w:rFonts w:ascii="Times New Roman" w:hAnsi="Times New Roman"/>
          <w:sz w:val="24"/>
        </w:rPr>
      </w:pPr>
      <w:r w:rsidRPr="00C52309">
        <w:rPr>
          <w:rFonts w:ascii="Times New Roman" w:hAnsi="Times New Roman"/>
          <w:sz w:val="24"/>
        </w:rPr>
        <w:t>(пакет экзаменатора)</w:t>
      </w:r>
    </w:p>
    <w:p w:rsidR="00FF68FA" w:rsidRDefault="00FF68FA" w:rsidP="00FF68FA">
      <w:pPr>
        <w:spacing w:after="0"/>
        <w:jc w:val="center"/>
        <w:rPr>
          <w:rFonts w:ascii="Times New Roman" w:hAnsi="Times New Roman"/>
          <w:b/>
          <w:sz w:val="28"/>
        </w:rPr>
      </w:pPr>
    </w:p>
    <w:p w:rsidR="00FF68FA" w:rsidRPr="003F1499" w:rsidRDefault="00FF68FA" w:rsidP="00FF68FA">
      <w:pPr>
        <w:spacing w:after="0"/>
        <w:jc w:val="center"/>
        <w:rPr>
          <w:rFonts w:ascii="Times New Roman" w:hAnsi="Times New Roman"/>
          <w:b/>
        </w:rPr>
      </w:pPr>
    </w:p>
    <w:p w:rsidR="00FF68FA" w:rsidRPr="00FF68FA" w:rsidRDefault="00FF68FA" w:rsidP="00FF68FA">
      <w:pPr>
        <w:spacing w:after="0"/>
        <w:ind w:left="426"/>
        <w:rPr>
          <w:rFonts w:ascii="Times New Roman" w:hAnsi="Times New Roman"/>
          <w:b/>
          <w:sz w:val="24"/>
          <w:szCs w:val="24"/>
        </w:rPr>
      </w:pPr>
    </w:p>
    <w:p w:rsidR="00FF68FA" w:rsidRPr="00FF68FA" w:rsidRDefault="00FF68FA" w:rsidP="00FF68FA">
      <w:pPr>
        <w:spacing w:after="0"/>
        <w:jc w:val="center"/>
        <w:rPr>
          <w:rFonts w:ascii="Times New Roman" w:hAnsi="Times New Roman" w:cs="Times New Roman"/>
          <w:b/>
          <w:sz w:val="24"/>
          <w:szCs w:val="24"/>
        </w:rPr>
      </w:pPr>
      <w:r w:rsidRPr="00FF68FA">
        <w:rPr>
          <w:rFonts w:ascii="Times New Roman" w:hAnsi="Times New Roman" w:cs="Times New Roman"/>
          <w:b/>
          <w:sz w:val="24"/>
          <w:szCs w:val="24"/>
        </w:rPr>
        <w:t xml:space="preserve">Форма проведения оценочной процедуры: </w:t>
      </w:r>
      <w:r w:rsidRPr="00FF68FA">
        <w:rPr>
          <w:rFonts w:ascii="Times New Roman" w:hAnsi="Times New Roman" w:cs="Times New Roman"/>
          <w:sz w:val="24"/>
          <w:szCs w:val="24"/>
        </w:rPr>
        <w:t>Экзамен (квалификационный)</w:t>
      </w:r>
    </w:p>
    <w:p w:rsidR="00FF68FA" w:rsidRPr="00FF68FA" w:rsidRDefault="00FF68FA" w:rsidP="00FF6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rFonts w:ascii="Times New Roman" w:hAnsi="Times New Roman" w:cs="Times New Roman"/>
          <w:sz w:val="24"/>
          <w:szCs w:val="24"/>
        </w:rPr>
      </w:pPr>
      <w:r w:rsidRPr="00FF68FA">
        <w:rPr>
          <w:rFonts w:ascii="Times New Roman" w:hAnsi="Times New Roman" w:cs="Times New Roman"/>
          <w:sz w:val="24"/>
          <w:szCs w:val="24"/>
        </w:rPr>
        <w:t>Профессия/Специальность: 151901 Технология машиностроения</w:t>
      </w:r>
    </w:p>
    <w:p w:rsidR="00FF68FA" w:rsidRPr="00FF68FA" w:rsidRDefault="00FF68FA" w:rsidP="00FF68FA">
      <w:pPr>
        <w:pStyle w:val="a3"/>
        <w:spacing w:after="0"/>
        <w:ind w:left="0"/>
        <w:rPr>
          <w:rFonts w:ascii="Times New Roman" w:hAnsi="Times New Roman" w:cs="Times New Roman"/>
          <w:b/>
          <w:sz w:val="24"/>
          <w:szCs w:val="24"/>
        </w:rPr>
      </w:pPr>
    </w:p>
    <w:p w:rsidR="00FF68FA" w:rsidRPr="00FF68FA" w:rsidRDefault="00FF68FA" w:rsidP="00FF68FA">
      <w:pPr>
        <w:pStyle w:val="210"/>
        <w:shd w:val="clear" w:color="auto" w:fill="auto"/>
        <w:spacing w:before="0" w:after="0" w:line="240" w:lineRule="auto"/>
        <w:ind w:left="23" w:firstLine="0"/>
        <w:jc w:val="both"/>
        <w:rPr>
          <w:b w:val="0"/>
          <w:sz w:val="24"/>
          <w:szCs w:val="24"/>
        </w:rPr>
      </w:pPr>
      <w:r w:rsidRPr="00FF68FA">
        <w:rPr>
          <w:sz w:val="24"/>
          <w:szCs w:val="24"/>
        </w:rPr>
        <w:t xml:space="preserve">Вид профессиональной деятельности (профессиональный модуль): </w:t>
      </w:r>
      <w:r w:rsidRPr="00FF68FA">
        <w:rPr>
          <w:b w:val="0"/>
          <w:sz w:val="24"/>
          <w:szCs w:val="24"/>
        </w:rPr>
        <w:t>ПМ.02 Участие в орган</w:t>
      </w:r>
      <w:r w:rsidRPr="00FF68FA">
        <w:rPr>
          <w:b w:val="0"/>
          <w:sz w:val="24"/>
          <w:szCs w:val="24"/>
        </w:rPr>
        <w:t>и</w:t>
      </w:r>
      <w:r w:rsidRPr="00FF68FA">
        <w:rPr>
          <w:b w:val="0"/>
          <w:sz w:val="24"/>
          <w:szCs w:val="24"/>
        </w:rPr>
        <w:t>зации производственной деятельности структурного подразделения</w:t>
      </w:r>
    </w:p>
    <w:p w:rsidR="00FF68FA" w:rsidRPr="00FF68FA" w:rsidRDefault="00FF68FA" w:rsidP="00FF68FA">
      <w:pPr>
        <w:spacing w:after="0"/>
        <w:rPr>
          <w:rFonts w:ascii="Times New Roman" w:hAnsi="Times New Roman" w:cs="Times New Roman"/>
          <w:i/>
          <w:color w:val="0000FF"/>
          <w:sz w:val="24"/>
          <w:szCs w:val="24"/>
        </w:rPr>
      </w:pPr>
      <w:r w:rsidRPr="00FF68FA">
        <w:rPr>
          <w:rFonts w:ascii="Times New Roman" w:hAnsi="Times New Roman" w:cs="Times New Roman"/>
          <w:b/>
          <w:sz w:val="24"/>
          <w:szCs w:val="24"/>
        </w:rPr>
        <w:t xml:space="preserve">Курс: </w:t>
      </w:r>
      <w:r w:rsidRPr="00FF68FA">
        <w:rPr>
          <w:rFonts w:ascii="Times New Roman" w:hAnsi="Times New Roman" w:cs="Times New Roman"/>
          <w:i/>
          <w:sz w:val="24"/>
          <w:szCs w:val="24"/>
        </w:rPr>
        <w:t>4</w:t>
      </w:r>
    </w:p>
    <w:p w:rsidR="00FF68FA" w:rsidRPr="00FF68FA" w:rsidRDefault="00FF68FA" w:rsidP="00FF68FA">
      <w:pPr>
        <w:spacing w:after="0"/>
        <w:jc w:val="both"/>
        <w:rPr>
          <w:rFonts w:ascii="Times New Roman" w:hAnsi="Times New Roman" w:cs="Times New Roman"/>
          <w:i/>
          <w:color w:val="0000FF"/>
          <w:sz w:val="24"/>
          <w:szCs w:val="24"/>
        </w:rPr>
      </w:pPr>
      <w:r w:rsidRPr="00FF68FA">
        <w:rPr>
          <w:rFonts w:ascii="Times New Roman" w:hAnsi="Times New Roman" w:cs="Times New Roman"/>
          <w:b/>
          <w:sz w:val="24"/>
          <w:szCs w:val="24"/>
        </w:rPr>
        <w:t xml:space="preserve">Группа: </w:t>
      </w:r>
      <w:r w:rsidRPr="00FF68FA">
        <w:rPr>
          <w:rFonts w:ascii="Times New Roman" w:hAnsi="Times New Roman" w:cs="Times New Roman"/>
          <w:i/>
          <w:sz w:val="24"/>
          <w:szCs w:val="24"/>
        </w:rPr>
        <w:t>11-24ТМ</w:t>
      </w:r>
    </w:p>
    <w:p w:rsidR="00FF68FA" w:rsidRPr="00FF68FA" w:rsidRDefault="00FF68FA" w:rsidP="00FF68FA">
      <w:pPr>
        <w:spacing w:after="0"/>
        <w:jc w:val="both"/>
        <w:rPr>
          <w:rFonts w:ascii="Times New Roman" w:hAnsi="Times New Roman" w:cs="Times New Roman"/>
          <w:b/>
          <w:sz w:val="24"/>
          <w:szCs w:val="24"/>
        </w:rPr>
      </w:pPr>
      <w:r w:rsidRPr="00FF68FA">
        <w:rPr>
          <w:rFonts w:ascii="Times New Roman" w:hAnsi="Times New Roman" w:cs="Times New Roman"/>
          <w:i/>
          <w:sz w:val="24"/>
          <w:szCs w:val="24"/>
        </w:rPr>
        <w:t xml:space="preserve">2014/2015 </w:t>
      </w:r>
      <w:r w:rsidRPr="00FF68FA">
        <w:rPr>
          <w:rFonts w:ascii="Times New Roman" w:hAnsi="Times New Roman" w:cs="Times New Roman"/>
          <w:b/>
          <w:sz w:val="24"/>
          <w:szCs w:val="24"/>
        </w:rPr>
        <w:t xml:space="preserve"> </w:t>
      </w:r>
      <w:r w:rsidRPr="00FF68FA">
        <w:rPr>
          <w:rFonts w:ascii="Times New Roman" w:hAnsi="Times New Roman" w:cs="Times New Roman"/>
          <w:sz w:val="24"/>
          <w:szCs w:val="24"/>
        </w:rPr>
        <w:t>учебный год</w:t>
      </w:r>
      <w:r w:rsidRPr="00FF68FA">
        <w:rPr>
          <w:rFonts w:ascii="Times New Roman" w:hAnsi="Times New Roman" w:cs="Times New Roman"/>
          <w:b/>
          <w:sz w:val="24"/>
          <w:szCs w:val="24"/>
        </w:rPr>
        <w:t xml:space="preserve"> </w:t>
      </w:r>
    </w:p>
    <w:p w:rsidR="00FF68FA" w:rsidRPr="00FF68FA" w:rsidRDefault="00FF68FA" w:rsidP="00FF68FA">
      <w:pPr>
        <w:pStyle w:val="a3"/>
        <w:spacing w:after="0"/>
        <w:ind w:left="0"/>
        <w:rPr>
          <w:rFonts w:ascii="Times New Roman" w:hAnsi="Times New Roman" w:cs="Times New Roman"/>
          <w:b/>
          <w:sz w:val="24"/>
          <w:szCs w:val="24"/>
        </w:rPr>
      </w:pPr>
    </w:p>
    <w:p w:rsidR="00FF68FA" w:rsidRPr="00FF68FA" w:rsidRDefault="00FF68FA" w:rsidP="00FF68FA">
      <w:pPr>
        <w:pStyle w:val="a3"/>
        <w:spacing w:after="0"/>
        <w:ind w:left="0"/>
        <w:rPr>
          <w:rFonts w:ascii="Times New Roman" w:hAnsi="Times New Roman" w:cs="Times New Roman"/>
          <w:b/>
        </w:rPr>
      </w:pPr>
    </w:p>
    <w:p w:rsidR="00FF68FA" w:rsidRPr="00FF68FA" w:rsidRDefault="00FF68FA" w:rsidP="00FF68FA">
      <w:pPr>
        <w:pStyle w:val="210"/>
        <w:shd w:val="clear" w:color="auto" w:fill="auto"/>
        <w:spacing w:before="0" w:after="0" w:line="360" w:lineRule="auto"/>
        <w:ind w:left="23" w:firstLine="0"/>
        <w:jc w:val="center"/>
        <w:rPr>
          <w:sz w:val="28"/>
          <w:szCs w:val="28"/>
        </w:rPr>
      </w:pPr>
    </w:p>
    <w:p w:rsidR="00FF68FA" w:rsidRDefault="00FF68FA" w:rsidP="00FF68FA">
      <w:pPr>
        <w:pStyle w:val="a3"/>
        <w:spacing w:after="0"/>
        <w:ind w:left="0"/>
        <w:rPr>
          <w:rFonts w:ascii="Times New Roman" w:hAnsi="Times New Roman"/>
          <w:b/>
        </w:rPr>
      </w:pPr>
    </w:p>
    <w:p w:rsidR="00FF68FA" w:rsidRDefault="00FF68FA" w:rsidP="00FF68FA">
      <w:pPr>
        <w:tabs>
          <w:tab w:val="left" w:pos="4860"/>
          <w:tab w:val="left" w:pos="5040"/>
        </w:tabs>
        <w:spacing w:after="0"/>
        <w:ind w:left="284"/>
        <w:rPr>
          <w:rFonts w:ascii="Times New Roman" w:hAnsi="Times New Roman"/>
          <w:szCs w:val="28"/>
        </w:rPr>
      </w:pPr>
      <w:r w:rsidRPr="003F1499">
        <w:rPr>
          <w:rFonts w:ascii="Times New Roman" w:hAnsi="Times New Roman"/>
          <w:szCs w:val="28"/>
        </w:rPr>
        <w:t>Преподаватель</w:t>
      </w:r>
      <w:r w:rsidRPr="003F1499">
        <w:rPr>
          <w:rFonts w:ascii="Times New Roman" w:hAnsi="Times New Roman"/>
          <w:szCs w:val="28"/>
        </w:rPr>
        <w:tab/>
      </w:r>
      <w:r w:rsidRPr="001D770D">
        <w:rPr>
          <w:rFonts w:ascii="Times New Roman" w:hAnsi="Times New Roman"/>
          <w:i/>
          <w:szCs w:val="28"/>
        </w:rPr>
        <w:t>______________</w:t>
      </w:r>
      <w:r>
        <w:rPr>
          <w:rFonts w:ascii="Times New Roman" w:hAnsi="Times New Roman"/>
          <w:i/>
          <w:szCs w:val="28"/>
        </w:rPr>
        <w:tab/>
      </w:r>
      <w:r w:rsidRPr="003F1499">
        <w:rPr>
          <w:rFonts w:ascii="Times New Roman" w:hAnsi="Times New Roman"/>
          <w:szCs w:val="28"/>
        </w:rPr>
        <w:tab/>
      </w:r>
      <w:r>
        <w:rPr>
          <w:rFonts w:ascii="Times New Roman" w:hAnsi="Times New Roman"/>
          <w:szCs w:val="28"/>
        </w:rPr>
        <w:t xml:space="preserve">О.Л. </w:t>
      </w:r>
      <w:proofErr w:type="spellStart"/>
      <w:r>
        <w:rPr>
          <w:rFonts w:ascii="Times New Roman" w:hAnsi="Times New Roman"/>
          <w:szCs w:val="28"/>
        </w:rPr>
        <w:t>Рыпина</w:t>
      </w:r>
      <w:proofErr w:type="spellEnd"/>
    </w:p>
    <w:p w:rsidR="00FF68FA" w:rsidRPr="003F1499" w:rsidRDefault="00FF68FA" w:rsidP="00FF68FA">
      <w:pPr>
        <w:tabs>
          <w:tab w:val="left" w:pos="4860"/>
          <w:tab w:val="left" w:pos="5040"/>
        </w:tabs>
        <w:spacing w:after="0"/>
        <w:ind w:left="284"/>
        <w:rPr>
          <w:rFonts w:ascii="Times New Roman" w:hAnsi="Times New Roman"/>
          <w:szCs w:val="28"/>
        </w:rPr>
      </w:pPr>
      <w:r>
        <w:rPr>
          <w:rFonts w:ascii="Times New Roman" w:hAnsi="Times New Roman"/>
          <w:szCs w:val="28"/>
        </w:rPr>
        <w:t xml:space="preserve">Руководитель практики                                          ______________                          О.Л. </w:t>
      </w:r>
      <w:proofErr w:type="spellStart"/>
      <w:r>
        <w:rPr>
          <w:rFonts w:ascii="Times New Roman" w:hAnsi="Times New Roman"/>
          <w:szCs w:val="28"/>
        </w:rPr>
        <w:t>Рыпина</w:t>
      </w:r>
      <w:proofErr w:type="spellEnd"/>
    </w:p>
    <w:p w:rsidR="00FF68FA" w:rsidRDefault="00FF68FA" w:rsidP="00FF68FA">
      <w:pPr>
        <w:spacing w:after="0"/>
        <w:ind w:left="284"/>
        <w:rPr>
          <w:rFonts w:ascii="Times New Roman" w:hAnsi="Times New Roman"/>
          <w:szCs w:val="28"/>
        </w:rPr>
      </w:pPr>
    </w:p>
    <w:p w:rsidR="001952BF" w:rsidRDefault="001952BF" w:rsidP="00FF68FA">
      <w:pPr>
        <w:spacing w:after="0"/>
        <w:ind w:left="284"/>
        <w:rPr>
          <w:rFonts w:ascii="Times New Roman" w:hAnsi="Times New Roman"/>
          <w:szCs w:val="28"/>
        </w:rPr>
      </w:pPr>
    </w:p>
    <w:p w:rsidR="001952BF" w:rsidRDefault="001952BF" w:rsidP="00FF68FA">
      <w:pPr>
        <w:spacing w:after="0"/>
        <w:ind w:left="284"/>
        <w:rPr>
          <w:rFonts w:ascii="Times New Roman" w:hAnsi="Times New Roman"/>
          <w:szCs w:val="28"/>
        </w:rPr>
      </w:pPr>
    </w:p>
    <w:p w:rsidR="001952BF" w:rsidRDefault="001952BF" w:rsidP="00FF68FA">
      <w:pPr>
        <w:spacing w:after="0"/>
        <w:ind w:left="284"/>
        <w:rPr>
          <w:rFonts w:ascii="Times New Roman" w:hAnsi="Times New Roman"/>
          <w:szCs w:val="28"/>
        </w:rPr>
      </w:pPr>
    </w:p>
    <w:p w:rsidR="001952BF" w:rsidRPr="003F1499" w:rsidRDefault="001952BF" w:rsidP="00FF68FA">
      <w:pPr>
        <w:spacing w:after="0"/>
        <w:ind w:left="284"/>
        <w:rPr>
          <w:rFonts w:ascii="Times New Roman" w:hAnsi="Times New Roman"/>
          <w:szCs w:val="28"/>
        </w:rPr>
      </w:pPr>
    </w:p>
    <w:p w:rsidR="001952BF" w:rsidRPr="003F1499" w:rsidRDefault="001952BF" w:rsidP="001952BF">
      <w:pPr>
        <w:spacing w:after="0"/>
        <w:rPr>
          <w:rFonts w:ascii="Times New Roman" w:hAnsi="Times New Roman"/>
          <w:szCs w:val="28"/>
        </w:rPr>
      </w:pPr>
      <w:r>
        <w:rPr>
          <w:rFonts w:ascii="Times New Roman" w:hAnsi="Times New Roman"/>
          <w:szCs w:val="28"/>
        </w:rPr>
        <w:t xml:space="preserve">     </w:t>
      </w:r>
      <w:r w:rsidR="00FF68FA" w:rsidRPr="003F1499">
        <w:rPr>
          <w:rFonts w:ascii="Times New Roman" w:hAnsi="Times New Roman"/>
          <w:szCs w:val="28"/>
        </w:rPr>
        <w:t>Рассмотрено  на заседании МО</w:t>
      </w:r>
      <w:r>
        <w:rPr>
          <w:rFonts w:ascii="Times New Roman" w:hAnsi="Times New Roman"/>
          <w:szCs w:val="28"/>
        </w:rPr>
        <w:t xml:space="preserve"> технических дисциплин</w:t>
      </w:r>
    </w:p>
    <w:p w:rsidR="00FF68FA" w:rsidRPr="003F1499" w:rsidRDefault="00FF68FA" w:rsidP="00FF68FA">
      <w:pPr>
        <w:spacing w:after="0"/>
        <w:ind w:left="284"/>
        <w:rPr>
          <w:rFonts w:ascii="Times New Roman" w:hAnsi="Times New Roman"/>
          <w:szCs w:val="28"/>
        </w:rPr>
      </w:pPr>
      <w:r w:rsidRPr="003F1499">
        <w:rPr>
          <w:rFonts w:ascii="Times New Roman" w:hAnsi="Times New Roman"/>
          <w:szCs w:val="28"/>
        </w:rPr>
        <w:t>Протокол №___ от ____ 20     г.</w:t>
      </w:r>
    </w:p>
    <w:p w:rsidR="00FF68FA" w:rsidRDefault="001952BF" w:rsidP="00D419D3">
      <w:pPr>
        <w:spacing w:after="0"/>
        <w:ind w:left="284"/>
        <w:rPr>
          <w:rFonts w:ascii="Times New Roman" w:hAnsi="Times New Roman" w:cs="Times New Roman"/>
          <w:b/>
          <w:sz w:val="24"/>
          <w:szCs w:val="24"/>
        </w:rPr>
      </w:pPr>
      <w:r>
        <w:rPr>
          <w:rFonts w:ascii="Times New Roman" w:hAnsi="Times New Roman"/>
          <w:szCs w:val="28"/>
        </w:rPr>
        <w:t>Председатель МО</w:t>
      </w:r>
      <w:r>
        <w:rPr>
          <w:rFonts w:ascii="Times New Roman" w:hAnsi="Times New Roman"/>
          <w:szCs w:val="28"/>
        </w:rPr>
        <w:tab/>
      </w:r>
      <w:r w:rsidR="00FF68FA" w:rsidRPr="009D050D">
        <w:rPr>
          <w:rFonts w:ascii="Times New Roman" w:hAnsi="Times New Roman"/>
          <w:i/>
          <w:szCs w:val="28"/>
        </w:rPr>
        <w:t>_____________</w:t>
      </w:r>
      <w:r w:rsidR="00FF68FA">
        <w:rPr>
          <w:rFonts w:ascii="Times New Roman" w:hAnsi="Times New Roman"/>
          <w:szCs w:val="28"/>
        </w:rPr>
        <w:t xml:space="preserve">Н.К. </w:t>
      </w:r>
      <w:proofErr w:type="spellStart"/>
      <w:r w:rsidR="00FF68FA">
        <w:rPr>
          <w:rFonts w:ascii="Times New Roman" w:hAnsi="Times New Roman"/>
          <w:szCs w:val="28"/>
        </w:rPr>
        <w:t>Дондук</w:t>
      </w:r>
      <w:proofErr w:type="spellEnd"/>
      <w:r w:rsidR="00FF68FA">
        <w:rPr>
          <w:rFonts w:ascii="Times New Roman" w:hAnsi="Times New Roman" w:cs="Times New Roman"/>
          <w:b/>
          <w:sz w:val="24"/>
          <w:szCs w:val="24"/>
        </w:rPr>
        <w:br w:type="page"/>
      </w:r>
    </w:p>
    <w:p w:rsidR="00FF68FA" w:rsidRDefault="00FF68FA" w:rsidP="00FF68FA">
      <w:pPr>
        <w:rPr>
          <w:rFonts w:ascii="Times New Roman" w:hAnsi="Times New Roman"/>
          <w:sz w:val="24"/>
          <w:szCs w:val="28"/>
        </w:rPr>
      </w:pPr>
    </w:p>
    <w:p w:rsidR="00A6053D" w:rsidRDefault="00A6053D" w:rsidP="00A6053D">
      <w:pPr>
        <w:spacing w:after="0"/>
        <w:jc w:val="center"/>
        <w:rPr>
          <w:rFonts w:ascii="Times New Roman" w:hAnsi="Times New Roman" w:cs="Times New Roman"/>
          <w:b/>
          <w:sz w:val="24"/>
          <w:szCs w:val="24"/>
        </w:rPr>
      </w:pPr>
      <w:r>
        <w:rPr>
          <w:rFonts w:ascii="Times New Roman" w:hAnsi="Times New Roman" w:cs="Times New Roman"/>
          <w:b/>
          <w:sz w:val="24"/>
          <w:szCs w:val="24"/>
        </w:rPr>
        <w:t>1 этап – защита курсовой работы</w:t>
      </w:r>
    </w:p>
    <w:p w:rsidR="00FF68FA" w:rsidRDefault="00A6053D" w:rsidP="00FF68FA">
      <w:pPr>
        <w:spacing w:after="0"/>
        <w:rPr>
          <w:rFonts w:ascii="Times New Roman" w:hAnsi="Times New Roman" w:cs="Times New Roman"/>
          <w:b/>
          <w:sz w:val="24"/>
          <w:szCs w:val="24"/>
        </w:rPr>
      </w:pPr>
      <w:r>
        <w:rPr>
          <w:rFonts w:ascii="Times New Roman" w:hAnsi="Times New Roman" w:cs="Times New Roman"/>
          <w:b/>
          <w:sz w:val="24"/>
          <w:szCs w:val="24"/>
        </w:rPr>
        <w:tab/>
      </w:r>
      <w:r w:rsidR="00FF68FA" w:rsidRPr="00A428B2">
        <w:rPr>
          <w:rFonts w:ascii="Times New Roman" w:hAnsi="Times New Roman" w:cs="Times New Roman"/>
          <w:b/>
          <w:sz w:val="24"/>
          <w:szCs w:val="24"/>
        </w:rPr>
        <w:t>Показатели оценки курсовой работы</w:t>
      </w:r>
    </w:p>
    <w:tbl>
      <w:tblPr>
        <w:tblStyle w:val="a4"/>
        <w:tblW w:w="10065" w:type="dxa"/>
        <w:tblInd w:w="250" w:type="dxa"/>
        <w:tblLook w:val="04A0" w:firstRow="1" w:lastRow="0" w:firstColumn="1" w:lastColumn="0" w:noHBand="0" w:noVBand="1"/>
      </w:tblPr>
      <w:tblGrid>
        <w:gridCol w:w="2940"/>
        <w:gridCol w:w="3155"/>
        <w:gridCol w:w="1985"/>
        <w:gridCol w:w="1985"/>
      </w:tblGrid>
      <w:tr w:rsidR="00FF68FA" w:rsidRPr="00A428B2" w:rsidTr="00FF68FA">
        <w:tc>
          <w:tcPr>
            <w:tcW w:w="2940" w:type="dxa"/>
            <w:vMerge w:val="restart"/>
            <w:vAlign w:val="center"/>
          </w:tcPr>
          <w:p w:rsidR="00FF68FA" w:rsidRPr="00A428B2" w:rsidRDefault="00FF68FA" w:rsidP="00FF68FA">
            <w:pPr>
              <w:jc w:val="center"/>
              <w:rPr>
                <w:rFonts w:ascii="Times New Roman" w:hAnsi="Times New Roman" w:cs="Times New Roman"/>
                <w:b/>
                <w:sz w:val="24"/>
                <w:szCs w:val="24"/>
              </w:rPr>
            </w:pPr>
            <w:r w:rsidRPr="00A428B2">
              <w:rPr>
                <w:rFonts w:ascii="Times New Roman" w:hAnsi="Times New Roman" w:cs="Times New Roman"/>
                <w:b/>
                <w:sz w:val="24"/>
                <w:szCs w:val="24"/>
              </w:rPr>
              <w:t>Коды и наименования проверяемых компете</w:t>
            </w:r>
            <w:r w:rsidRPr="00A428B2">
              <w:rPr>
                <w:rFonts w:ascii="Times New Roman" w:hAnsi="Times New Roman" w:cs="Times New Roman"/>
                <w:b/>
                <w:sz w:val="24"/>
                <w:szCs w:val="24"/>
              </w:rPr>
              <w:t>н</w:t>
            </w:r>
            <w:r w:rsidRPr="00A428B2">
              <w:rPr>
                <w:rFonts w:ascii="Times New Roman" w:hAnsi="Times New Roman" w:cs="Times New Roman"/>
                <w:b/>
                <w:sz w:val="24"/>
                <w:szCs w:val="24"/>
              </w:rPr>
              <w:t>ций или их сочетаний</w:t>
            </w:r>
          </w:p>
        </w:tc>
        <w:tc>
          <w:tcPr>
            <w:tcW w:w="3155" w:type="dxa"/>
            <w:vMerge w:val="restart"/>
            <w:vAlign w:val="center"/>
          </w:tcPr>
          <w:p w:rsidR="00FF68FA" w:rsidRPr="00A428B2" w:rsidRDefault="00FF68FA" w:rsidP="00FF68FA">
            <w:pPr>
              <w:jc w:val="center"/>
              <w:rPr>
                <w:rFonts w:ascii="Times New Roman" w:hAnsi="Times New Roman" w:cs="Times New Roman"/>
                <w:b/>
                <w:sz w:val="24"/>
                <w:szCs w:val="24"/>
              </w:rPr>
            </w:pPr>
            <w:r w:rsidRPr="00A428B2">
              <w:rPr>
                <w:rFonts w:ascii="Times New Roman" w:hAnsi="Times New Roman" w:cs="Times New Roman"/>
                <w:b/>
                <w:sz w:val="24"/>
                <w:szCs w:val="24"/>
              </w:rPr>
              <w:t>Показатели оценки</w:t>
            </w:r>
          </w:p>
          <w:p w:rsidR="00FF68FA" w:rsidRPr="00A428B2" w:rsidRDefault="00FF68FA" w:rsidP="00FF68FA">
            <w:pPr>
              <w:jc w:val="center"/>
              <w:rPr>
                <w:rFonts w:ascii="Times New Roman" w:hAnsi="Times New Roman" w:cs="Times New Roman"/>
                <w:b/>
                <w:sz w:val="24"/>
                <w:szCs w:val="24"/>
              </w:rPr>
            </w:pPr>
            <w:r w:rsidRPr="00A428B2">
              <w:rPr>
                <w:rFonts w:ascii="Times New Roman" w:hAnsi="Times New Roman" w:cs="Times New Roman"/>
                <w:b/>
                <w:sz w:val="24"/>
                <w:szCs w:val="24"/>
              </w:rPr>
              <w:t xml:space="preserve"> результата</w:t>
            </w:r>
          </w:p>
        </w:tc>
        <w:tc>
          <w:tcPr>
            <w:tcW w:w="3970" w:type="dxa"/>
            <w:gridSpan w:val="2"/>
            <w:vAlign w:val="center"/>
          </w:tcPr>
          <w:p w:rsidR="00FF68FA" w:rsidRPr="00A428B2" w:rsidRDefault="00FF68FA" w:rsidP="00FF68FA">
            <w:pPr>
              <w:jc w:val="center"/>
              <w:rPr>
                <w:rFonts w:ascii="Times New Roman" w:hAnsi="Times New Roman" w:cs="Times New Roman"/>
                <w:b/>
                <w:sz w:val="24"/>
                <w:szCs w:val="24"/>
              </w:rPr>
            </w:pPr>
            <w:r w:rsidRPr="00A428B2">
              <w:rPr>
                <w:rFonts w:ascii="Times New Roman" w:hAnsi="Times New Roman" w:cs="Times New Roman"/>
                <w:b/>
                <w:sz w:val="24"/>
                <w:szCs w:val="24"/>
              </w:rPr>
              <w:t>Критерии оценки</w:t>
            </w:r>
          </w:p>
        </w:tc>
      </w:tr>
      <w:tr w:rsidR="00FF68FA" w:rsidRPr="00A428B2" w:rsidTr="00FF68FA">
        <w:tc>
          <w:tcPr>
            <w:tcW w:w="2940" w:type="dxa"/>
            <w:vMerge/>
            <w:vAlign w:val="center"/>
          </w:tcPr>
          <w:p w:rsidR="00FF68FA" w:rsidRPr="00A428B2" w:rsidRDefault="00FF68FA" w:rsidP="00FF68FA">
            <w:pPr>
              <w:jc w:val="center"/>
              <w:rPr>
                <w:rFonts w:ascii="Times New Roman" w:hAnsi="Times New Roman" w:cs="Times New Roman"/>
                <w:b/>
                <w:sz w:val="24"/>
                <w:szCs w:val="24"/>
              </w:rPr>
            </w:pPr>
          </w:p>
        </w:tc>
        <w:tc>
          <w:tcPr>
            <w:tcW w:w="3155" w:type="dxa"/>
            <w:vMerge/>
            <w:vAlign w:val="center"/>
          </w:tcPr>
          <w:p w:rsidR="00FF68FA" w:rsidRPr="00A428B2" w:rsidRDefault="00FF68FA" w:rsidP="00FF68FA">
            <w:pPr>
              <w:jc w:val="center"/>
              <w:rPr>
                <w:rFonts w:ascii="Times New Roman" w:hAnsi="Times New Roman" w:cs="Times New Roman"/>
                <w:b/>
                <w:sz w:val="24"/>
                <w:szCs w:val="24"/>
              </w:rPr>
            </w:pPr>
          </w:p>
        </w:tc>
        <w:tc>
          <w:tcPr>
            <w:tcW w:w="1985" w:type="dxa"/>
            <w:vAlign w:val="center"/>
          </w:tcPr>
          <w:p w:rsidR="00FF68FA" w:rsidRPr="00A428B2" w:rsidRDefault="00FF68FA" w:rsidP="00FF68FA">
            <w:pPr>
              <w:jc w:val="center"/>
              <w:rPr>
                <w:rFonts w:ascii="Times New Roman" w:hAnsi="Times New Roman" w:cs="Times New Roman"/>
                <w:b/>
                <w:sz w:val="24"/>
                <w:szCs w:val="24"/>
              </w:rPr>
            </w:pPr>
            <w:r>
              <w:rPr>
                <w:rFonts w:ascii="Times New Roman" w:hAnsi="Times New Roman"/>
                <w:b/>
              </w:rPr>
              <w:t>нормативный показатель кр</w:t>
            </w:r>
            <w:r>
              <w:rPr>
                <w:rFonts w:ascii="Times New Roman" w:hAnsi="Times New Roman"/>
                <w:b/>
              </w:rPr>
              <w:t>и</w:t>
            </w:r>
            <w:r>
              <w:rPr>
                <w:rFonts w:ascii="Times New Roman" w:hAnsi="Times New Roman"/>
                <w:b/>
              </w:rPr>
              <w:t>терия</w:t>
            </w:r>
          </w:p>
        </w:tc>
        <w:tc>
          <w:tcPr>
            <w:tcW w:w="1985" w:type="dxa"/>
            <w:vAlign w:val="center"/>
          </w:tcPr>
          <w:p w:rsidR="00FF68FA" w:rsidRPr="00A428B2" w:rsidRDefault="00FF68FA" w:rsidP="00FF68FA">
            <w:pPr>
              <w:jc w:val="center"/>
              <w:rPr>
                <w:rFonts w:ascii="Times New Roman" w:hAnsi="Times New Roman" w:cs="Times New Roman"/>
                <w:b/>
                <w:sz w:val="24"/>
                <w:szCs w:val="24"/>
              </w:rPr>
            </w:pPr>
            <w:r w:rsidRPr="00A428B2">
              <w:rPr>
                <w:rFonts w:ascii="Times New Roman" w:hAnsi="Times New Roman" w:cs="Times New Roman"/>
                <w:b/>
                <w:sz w:val="24"/>
                <w:szCs w:val="24"/>
              </w:rPr>
              <w:t>Критерии оценки</w:t>
            </w:r>
          </w:p>
        </w:tc>
      </w:tr>
      <w:tr w:rsidR="00FF68FA" w:rsidRPr="00EC3D94" w:rsidTr="00FF68FA">
        <w:tc>
          <w:tcPr>
            <w:tcW w:w="2940" w:type="dxa"/>
            <w:vMerge w:val="restart"/>
          </w:tcPr>
          <w:p w:rsidR="00FF68FA" w:rsidRPr="00EC3D94" w:rsidRDefault="00FF68FA" w:rsidP="00FF68FA">
            <w:pPr>
              <w:pStyle w:val="a5"/>
              <w:widowControl w:val="0"/>
              <w:ind w:left="0" w:firstLine="0"/>
              <w:jc w:val="both"/>
              <w:rPr>
                <w:bCs/>
                <w:sz w:val="22"/>
                <w:szCs w:val="22"/>
              </w:rPr>
            </w:pPr>
            <w:r w:rsidRPr="00EC3D94">
              <w:rPr>
                <w:sz w:val="22"/>
                <w:szCs w:val="22"/>
              </w:rPr>
              <w:t>ПК 2.1</w:t>
            </w:r>
            <w:proofErr w:type="gramStart"/>
            <w:r w:rsidRPr="00EC3D94">
              <w:rPr>
                <w:sz w:val="22"/>
                <w:szCs w:val="22"/>
              </w:rPr>
              <w:t xml:space="preserve"> П</w:t>
            </w:r>
            <w:proofErr w:type="gramEnd"/>
            <w:r w:rsidRPr="00EC3D94">
              <w:rPr>
                <w:sz w:val="22"/>
                <w:szCs w:val="22"/>
              </w:rPr>
              <w:t>ланировать и орг</w:t>
            </w:r>
            <w:r w:rsidRPr="00EC3D94">
              <w:rPr>
                <w:sz w:val="22"/>
                <w:szCs w:val="22"/>
              </w:rPr>
              <w:t>а</w:t>
            </w:r>
            <w:r w:rsidRPr="00EC3D94">
              <w:rPr>
                <w:sz w:val="22"/>
                <w:szCs w:val="22"/>
              </w:rPr>
              <w:t>низовывать работы по те</w:t>
            </w:r>
            <w:r w:rsidRPr="00EC3D94">
              <w:rPr>
                <w:sz w:val="22"/>
                <w:szCs w:val="22"/>
              </w:rPr>
              <w:t>х</w:t>
            </w:r>
            <w:r w:rsidRPr="00EC3D94">
              <w:rPr>
                <w:sz w:val="22"/>
                <w:szCs w:val="22"/>
              </w:rPr>
              <w:t>ническому обслуживанию и ремонту автотранспорта.</w:t>
            </w:r>
          </w:p>
        </w:tc>
        <w:tc>
          <w:tcPr>
            <w:tcW w:w="3155" w:type="dxa"/>
          </w:tcPr>
          <w:p w:rsidR="00FF68FA" w:rsidRPr="00091A0E" w:rsidRDefault="00FF68FA" w:rsidP="00FF68FA">
            <w:pPr>
              <w:jc w:val="both"/>
              <w:rPr>
                <w:rFonts w:ascii="Times New Roman" w:hAnsi="Times New Roman" w:cs="Times New Roman"/>
                <w:sz w:val="24"/>
                <w:szCs w:val="24"/>
              </w:rPr>
            </w:pPr>
            <w:r>
              <w:rPr>
                <w:rFonts w:ascii="Times New Roman" w:hAnsi="Times New Roman" w:cs="Times New Roman"/>
                <w:sz w:val="24"/>
                <w:szCs w:val="24"/>
              </w:rPr>
              <w:t xml:space="preserve">– </w:t>
            </w:r>
            <w:r w:rsidRPr="00B37067">
              <w:rPr>
                <w:rFonts w:ascii="Times New Roman" w:hAnsi="Times New Roman" w:cs="Times New Roman"/>
                <w:sz w:val="24"/>
                <w:szCs w:val="24"/>
              </w:rPr>
              <w:t>Может рассчитывать о</w:t>
            </w:r>
            <w:r w:rsidRPr="00B37067">
              <w:rPr>
                <w:rFonts w:ascii="Times New Roman" w:hAnsi="Times New Roman" w:cs="Times New Roman"/>
                <w:sz w:val="24"/>
                <w:szCs w:val="24"/>
              </w:rPr>
              <w:t>с</w:t>
            </w:r>
            <w:r w:rsidRPr="00B37067">
              <w:rPr>
                <w:rFonts w:ascii="Times New Roman" w:hAnsi="Times New Roman" w:cs="Times New Roman"/>
                <w:sz w:val="24"/>
                <w:szCs w:val="24"/>
              </w:rPr>
              <w:t>новные технико-экономические показатели производ</w:t>
            </w:r>
            <w:r>
              <w:rPr>
                <w:rFonts w:ascii="Times New Roman" w:hAnsi="Times New Roman" w:cs="Times New Roman"/>
                <w:sz w:val="24"/>
                <w:szCs w:val="24"/>
              </w:rPr>
              <w:t>ственной деятел</w:t>
            </w:r>
            <w:r>
              <w:rPr>
                <w:rFonts w:ascii="Times New Roman" w:hAnsi="Times New Roman" w:cs="Times New Roman"/>
                <w:sz w:val="24"/>
                <w:szCs w:val="24"/>
              </w:rPr>
              <w:t>ь</w:t>
            </w:r>
            <w:r>
              <w:rPr>
                <w:rFonts w:ascii="Times New Roman" w:hAnsi="Times New Roman" w:cs="Times New Roman"/>
                <w:sz w:val="24"/>
                <w:szCs w:val="24"/>
              </w:rPr>
              <w:t>ности</w:t>
            </w:r>
          </w:p>
          <w:p w:rsidR="00FF68FA" w:rsidRPr="00EC3D94" w:rsidRDefault="00FF68FA" w:rsidP="00FF68FA">
            <w:pPr>
              <w:jc w:val="both"/>
              <w:rPr>
                <w:rFonts w:ascii="Times New Roman" w:hAnsi="Times New Roman"/>
                <w:bCs/>
              </w:rPr>
            </w:pPr>
          </w:p>
        </w:tc>
        <w:tc>
          <w:tcPr>
            <w:tcW w:w="1985" w:type="dxa"/>
            <w:vAlign w:val="center"/>
          </w:tcPr>
          <w:p w:rsidR="00FF68FA" w:rsidRPr="00091A0E" w:rsidRDefault="00FF68FA" w:rsidP="00FF68FA">
            <w:pPr>
              <w:jc w:val="center"/>
              <w:rPr>
                <w:rFonts w:ascii="Times New Roman" w:hAnsi="Times New Roman" w:cs="Times New Roman"/>
              </w:rPr>
            </w:pPr>
            <w:r w:rsidRPr="00091A0E">
              <w:rPr>
                <w:rFonts w:ascii="Times New Roman" w:hAnsi="Times New Roman" w:cs="Times New Roman"/>
              </w:rPr>
              <w:t>согласно методике расчета</w:t>
            </w:r>
          </w:p>
        </w:tc>
        <w:tc>
          <w:tcPr>
            <w:tcW w:w="1985" w:type="dxa"/>
            <w:vAlign w:val="center"/>
          </w:tcPr>
          <w:p w:rsidR="00FF68FA" w:rsidRPr="00EC3D94" w:rsidRDefault="00FF68FA" w:rsidP="00FF68FA">
            <w:pPr>
              <w:jc w:val="center"/>
              <w:rPr>
                <w:rFonts w:ascii="Times New Roman" w:hAnsi="Times New Roman" w:cs="Times New Roman"/>
              </w:rPr>
            </w:pPr>
            <w:r w:rsidRPr="00EC3D94">
              <w:rPr>
                <w:rFonts w:ascii="Times New Roman" w:hAnsi="Times New Roman" w:cs="Times New Roman"/>
              </w:rPr>
              <w:t>Да/частично/нет</w:t>
            </w:r>
          </w:p>
        </w:tc>
      </w:tr>
      <w:tr w:rsidR="00FF68FA" w:rsidRPr="00EC3D94" w:rsidTr="00FF68FA">
        <w:tc>
          <w:tcPr>
            <w:tcW w:w="2940" w:type="dxa"/>
            <w:vMerge/>
          </w:tcPr>
          <w:p w:rsidR="00FF68FA" w:rsidRPr="00EC3D94" w:rsidRDefault="00FF68FA" w:rsidP="00FF68FA">
            <w:pPr>
              <w:pStyle w:val="a5"/>
              <w:widowControl w:val="0"/>
              <w:ind w:left="0" w:firstLine="0"/>
              <w:jc w:val="both"/>
              <w:rPr>
                <w:sz w:val="22"/>
                <w:szCs w:val="22"/>
              </w:rPr>
            </w:pPr>
          </w:p>
        </w:tc>
        <w:tc>
          <w:tcPr>
            <w:tcW w:w="3155" w:type="dxa"/>
          </w:tcPr>
          <w:p w:rsidR="00FF68FA" w:rsidRDefault="00FF68FA" w:rsidP="00FF68FA">
            <w:pPr>
              <w:jc w:val="both"/>
              <w:rPr>
                <w:rFonts w:ascii="Times New Roman" w:hAnsi="Times New Roman" w:cs="Times New Roman"/>
                <w:sz w:val="24"/>
                <w:szCs w:val="24"/>
              </w:rPr>
            </w:pPr>
            <w:r>
              <w:rPr>
                <w:rFonts w:ascii="Times New Roman" w:hAnsi="Times New Roman" w:cs="Times New Roman"/>
                <w:sz w:val="24"/>
                <w:szCs w:val="24"/>
              </w:rPr>
              <w:t>–</w:t>
            </w:r>
            <w:r w:rsidRPr="00B37067">
              <w:rPr>
                <w:rFonts w:ascii="Times New Roman" w:hAnsi="Times New Roman" w:cs="Times New Roman"/>
                <w:sz w:val="24"/>
                <w:szCs w:val="24"/>
              </w:rPr>
              <w:t>Умеет анализировать р</w:t>
            </w:r>
            <w:r w:rsidRPr="00B37067">
              <w:rPr>
                <w:rFonts w:ascii="Times New Roman" w:hAnsi="Times New Roman" w:cs="Times New Roman"/>
                <w:sz w:val="24"/>
                <w:szCs w:val="24"/>
              </w:rPr>
              <w:t>е</w:t>
            </w:r>
            <w:r w:rsidRPr="00B37067">
              <w:rPr>
                <w:rFonts w:ascii="Times New Roman" w:hAnsi="Times New Roman" w:cs="Times New Roman"/>
                <w:sz w:val="24"/>
                <w:szCs w:val="24"/>
              </w:rPr>
              <w:t>зультаты эффективности производ</w:t>
            </w:r>
            <w:r>
              <w:rPr>
                <w:rFonts w:ascii="Times New Roman" w:hAnsi="Times New Roman" w:cs="Times New Roman"/>
                <w:sz w:val="24"/>
                <w:szCs w:val="24"/>
              </w:rPr>
              <w:t>ственной деятел</w:t>
            </w:r>
            <w:r>
              <w:rPr>
                <w:rFonts w:ascii="Times New Roman" w:hAnsi="Times New Roman" w:cs="Times New Roman"/>
                <w:sz w:val="24"/>
                <w:szCs w:val="24"/>
              </w:rPr>
              <w:t>ь</w:t>
            </w:r>
            <w:r>
              <w:rPr>
                <w:rFonts w:ascii="Times New Roman" w:hAnsi="Times New Roman" w:cs="Times New Roman"/>
                <w:sz w:val="24"/>
                <w:szCs w:val="24"/>
              </w:rPr>
              <w:t>ности участка</w:t>
            </w:r>
          </w:p>
        </w:tc>
        <w:tc>
          <w:tcPr>
            <w:tcW w:w="1985" w:type="dxa"/>
            <w:vAlign w:val="center"/>
          </w:tcPr>
          <w:p w:rsidR="00FF68FA" w:rsidRPr="00091A0E" w:rsidRDefault="00FF68FA" w:rsidP="00FF68FA">
            <w:pPr>
              <w:jc w:val="center"/>
              <w:rPr>
                <w:rFonts w:ascii="Times New Roman" w:hAnsi="Times New Roman" w:cs="Times New Roman"/>
              </w:rPr>
            </w:pPr>
            <w:r w:rsidRPr="00091A0E">
              <w:rPr>
                <w:rFonts w:ascii="Times New Roman" w:hAnsi="Times New Roman" w:cs="Times New Roman"/>
                <w:sz w:val="24"/>
                <w:szCs w:val="24"/>
              </w:rPr>
              <w:t>в соответствии с результатами деятельности (расчетов)</w:t>
            </w:r>
          </w:p>
        </w:tc>
        <w:tc>
          <w:tcPr>
            <w:tcW w:w="1985" w:type="dxa"/>
            <w:vAlign w:val="center"/>
          </w:tcPr>
          <w:p w:rsidR="00FF68FA" w:rsidRPr="00EC3D94" w:rsidRDefault="00FF68FA" w:rsidP="00FF68FA">
            <w:pPr>
              <w:jc w:val="center"/>
              <w:rPr>
                <w:rFonts w:ascii="Times New Roman" w:hAnsi="Times New Roman" w:cs="Times New Roman"/>
              </w:rPr>
            </w:pPr>
            <w:r w:rsidRPr="00EC3D94">
              <w:rPr>
                <w:rFonts w:ascii="Times New Roman" w:hAnsi="Times New Roman" w:cs="Times New Roman"/>
              </w:rPr>
              <w:t>Да/частично/нет</w:t>
            </w:r>
          </w:p>
        </w:tc>
      </w:tr>
      <w:tr w:rsidR="00FF68FA" w:rsidRPr="00EC3D94" w:rsidTr="00FF68FA">
        <w:tc>
          <w:tcPr>
            <w:tcW w:w="2940" w:type="dxa"/>
            <w:vMerge/>
          </w:tcPr>
          <w:p w:rsidR="00FF68FA" w:rsidRPr="00EC3D94" w:rsidRDefault="00FF68FA" w:rsidP="00FF68FA">
            <w:pPr>
              <w:pStyle w:val="a5"/>
              <w:widowControl w:val="0"/>
              <w:ind w:left="0" w:firstLine="0"/>
              <w:jc w:val="both"/>
              <w:rPr>
                <w:sz w:val="22"/>
                <w:szCs w:val="22"/>
              </w:rPr>
            </w:pPr>
          </w:p>
        </w:tc>
        <w:tc>
          <w:tcPr>
            <w:tcW w:w="3155" w:type="dxa"/>
          </w:tcPr>
          <w:p w:rsidR="00FF68FA" w:rsidRDefault="00FF68FA" w:rsidP="00FF68FA">
            <w:pPr>
              <w:jc w:val="both"/>
              <w:rPr>
                <w:rFonts w:ascii="Times New Roman" w:hAnsi="Times New Roman" w:cs="Times New Roman"/>
                <w:sz w:val="24"/>
                <w:szCs w:val="24"/>
              </w:rPr>
            </w:pPr>
            <w:r>
              <w:rPr>
                <w:rFonts w:ascii="Times New Roman" w:hAnsi="Times New Roman" w:cs="Times New Roman"/>
                <w:sz w:val="24"/>
                <w:szCs w:val="24"/>
              </w:rPr>
              <w:t xml:space="preserve">– </w:t>
            </w:r>
            <w:r w:rsidRPr="00B37067">
              <w:rPr>
                <w:rFonts w:ascii="Times New Roman" w:hAnsi="Times New Roman" w:cs="Times New Roman"/>
                <w:sz w:val="24"/>
                <w:szCs w:val="24"/>
              </w:rPr>
              <w:t>Грамотно докладывает о ходе выполнения произво</w:t>
            </w:r>
            <w:r w:rsidRPr="00B37067">
              <w:rPr>
                <w:rFonts w:ascii="Times New Roman" w:hAnsi="Times New Roman" w:cs="Times New Roman"/>
                <w:sz w:val="24"/>
                <w:szCs w:val="24"/>
              </w:rPr>
              <w:t>д</w:t>
            </w:r>
            <w:r w:rsidRPr="00B37067">
              <w:rPr>
                <w:rFonts w:ascii="Times New Roman" w:hAnsi="Times New Roman" w:cs="Times New Roman"/>
                <w:sz w:val="24"/>
                <w:szCs w:val="24"/>
              </w:rPr>
              <w:t>ственной задачи</w:t>
            </w:r>
            <w:r>
              <w:t xml:space="preserve"> </w:t>
            </w:r>
            <w:r>
              <w:rPr>
                <w:rFonts w:ascii="Times New Roman" w:hAnsi="Times New Roman" w:cs="Times New Roman"/>
                <w:sz w:val="24"/>
                <w:szCs w:val="24"/>
              </w:rPr>
              <w:t xml:space="preserve">и </w:t>
            </w:r>
            <w:r w:rsidRPr="000B7414">
              <w:rPr>
                <w:rFonts w:ascii="Times New Roman" w:hAnsi="Times New Roman" w:cs="Times New Roman"/>
                <w:sz w:val="24"/>
                <w:szCs w:val="24"/>
              </w:rPr>
              <w:t xml:space="preserve"> презе</w:t>
            </w:r>
            <w:r w:rsidRPr="000B7414">
              <w:rPr>
                <w:rFonts w:ascii="Times New Roman" w:hAnsi="Times New Roman" w:cs="Times New Roman"/>
                <w:sz w:val="24"/>
                <w:szCs w:val="24"/>
              </w:rPr>
              <w:t>н</w:t>
            </w:r>
            <w:r w:rsidRPr="000B7414">
              <w:rPr>
                <w:rFonts w:ascii="Times New Roman" w:hAnsi="Times New Roman" w:cs="Times New Roman"/>
                <w:sz w:val="24"/>
                <w:szCs w:val="24"/>
              </w:rPr>
              <w:t xml:space="preserve">тует результаты </w:t>
            </w:r>
            <w:r>
              <w:rPr>
                <w:rFonts w:ascii="Times New Roman" w:hAnsi="Times New Roman" w:cs="Times New Roman"/>
                <w:sz w:val="24"/>
                <w:szCs w:val="24"/>
              </w:rPr>
              <w:t>её выпо</w:t>
            </w:r>
            <w:r>
              <w:rPr>
                <w:rFonts w:ascii="Times New Roman" w:hAnsi="Times New Roman" w:cs="Times New Roman"/>
                <w:sz w:val="24"/>
                <w:szCs w:val="24"/>
              </w:rPr>
              <w:t>л</w:t>
            </w:r>
            <w:r>
              <w:rPr>
                <w:rFonts w:ascii="Times New Roman" w:hAnsi="Times New Roman" w:cs="Times New Roman"/>
                <w:sz w:val="24"/>
                <w:szCs w:val="24"/>
              </w:rPr>
              <w:t>нения</w:t>
            </w:r>
          </w:p>
        </w:tc>
        <w:tc>
          <w:tcPr>
            <w:tcW w:w="1985" w:type="dxa"/>
            <w:vAlign w:val="center"/>
          </w:tcPr>
          <w:p w:rsidR="00FF68FA" w:rsidRPr="00091A0E" w:rsidRDefault="00FF68FA" w:rsidP="00FF68FA">
            <w:pPr>
              <w:jc w:val="center"/>
              <w:rPr>
                <w:rFonts w:ascii="Times New Roman" w:hAnsi="Times New Roman" w:cs="Times New Roman"/>
              </w:rPr>
            </w:pPr>
            <w:r w:rsidRPr="00091A0E">
              <w:rPr>
                <w:rFonts w:ascii="Times New Roman" w:hAnsi="Times New Roman" w:cs="Times New Roman"/>
              </w:rPr>
              <w:t>в соответствии с рекомендациями</w:t>
            </w:r>
          </w:p>
        </w:tc>
        <w:tc>
          <w:tcPr>
            <w:tcW w:w="1985" w:type="dxa"/>
            <w:vAlign w:val="center"/>
          </w:tcPr>
          <w:p w:rsidR="00FF68FA" w:rsidRPr="00EC3D94" w:rsidRDefault="00FF68FA" w:rsidP="00FF68FA">
            <w:pPr>
              <w:jc w:val="center"/>
              <w:rPr>
                <w:rFonts w:ascii="Times New Roman" w:hAnsi="Times New Roman" w:cs="Times New Roman"/>
              </w:rPr>
            </w:pPr>
            <w:r w:rsidRPr="00EC3D94">
              <w:rPr>
                <w:rFonts w:ascii="Times New Roman" w:hAnsi="Times New Roman" w:cs="Times New Roman"/>
              </w:rPr>
              <w:t>Да/частично/нет</w:t>
            </w:r>
          </w:p>
        </w:tc>
      </w:tr>
    </w:tbl>
    <w:p w:rsidR="00EC0F35" w:rsidRDefault="00EC0F35" w:rsidP="00F40B2F">
      <w:pPr>
        <w:spacing w:after="0" w:line="240" w:lineRule="auto"/>
        <w:jc w:val="center"/>
        <w:rPr>
          <w:rFonts w:ascii="Times New Roman" w:hAnsi="Times New Roman" w:cs="Times New Roman"/>
          <w:sz w:val="24"/>
          <w:szCs w:val="24"/>
        </w:rPr>
      </w:pPr>
    </w:p>
    <w:p w:rsidR="00FF68FA" w:rsidRPr="00A428B2" w:rsidRDefault="00FF68FA" w:rsidP="00FF68FA">
      <w:pPr>
        <w:spacing w:after="0"/>
        <w:rPr>
          <w:rFonts w:ascii="Times New Roman" w:hAnsi="Times New Roman" w:cs="Times New Roman"/>
          <w:b/>
          <w:sz w:val="24"/>
          <w:szCs w:val="24"/>
        </w:rPr>
      </w:pPr>
      <w:r>
        <w:rPr>
          <w:rFonts w:ascii="Times New Roman" w:hAnsi="Times New Roman" w:cs="Times New Roman"/>
          <w:b/>
          <w:sz w:val="24"/>
          <w:szCs w:val="24"/>
        </w:rPr>
        <w:tab/>
      </w:r>
      <w:r w:rsidRPr="00A428B2">
        <w:rPr>
          <w:rFonts w:ascii="Times New Roman" w:hAnsi="Times New Roman" w:cs="Times New Roman"/>
          <w:b/>
          <w:sz w:val="24"/>
          <w:szCs w:val="24"/>
        </w:rPr>
        <w:t>Показатели оценки курсовой работы</w:t>
      </w:r>
    </w:p>
    <w:tbl>
      <w:tblPr>
        <w:tblStyle w:val="a4"/>
        <w:tblW w:w="10065" w:type="dxa"/>
        <w:tblInd w:w="250" w:type="dxa"/>
        <w:tblLook w:val="04A0" w:firstRow="1" w:lastRow="0" w:firstColumn="1" w:lastColumn="0" w:noHBand="0" w:noVBand="1"/>
      </w:tblPr>
      <w:tblGrid>
        <w:gridCol w:w="2940"/>
        <w:gridCol w:w="3155"/>
        <w:gridCol w:w="1985"/>
        <w:gridCol w:w="1985"/>
      </w:tblGrid>
      <w:tr w:rsidR="00FF68FA" w:rsidRPr="00A428B2" w:rsidTr="00FF68FA">
        <w:tc>
          <w:tcPr>
            <w:tcW w:w="2940" w:type="dxa"/>
            <w:vMerge w:val="restart"/>
            <w:vAlign w:val="center"/>
          </w:tcPr>
          <w:p w:rsidR="00FF68FA" w:rsidRPr="00A428B2" w:rsidRDefault="00FF68FA" w:rsidP="00FF68FA">
            <w:pPr>
              <w:jc w:val="center"/>
              <w:rPr>
                <w:rFonts w:ascii="Times New Roman" w:hAnsi="Times New Roman" w:cs="Times New Roman"/>
                <w:b/>
                <w:sz w:val="24"/>
                <w:szCs w:val="24"/>
              </w:rPr>
            </w:pPr>
            <w:r w:rsidRPr="00A428B2">
              <w:rPr>
                <w:rFonts w:ascii="Times New Roman" w:hAnsi="Times New Roman" w:cs="Times New Roman"/>
                <w:b/>
                <w:sz w:val="24"/>
                <w:szCs w:val="24"/>
              </w:rPr>
              <w:t>Коды и наименования проверяемых компете</w:t>
            </w:r>
            <w:r w:rsidRPr="00A428B2">
              <w:rPr>
                <w:rFonts w:ascii="Times New Roman" w:hAnsi="Times New Roman" w:cs="Times New Roman"/>
                <w:b/>
                <w:sz w:val="24"/>
                <w:szCs w:val="24"/>
              </w:rPr>
              <w:t>н</w:t>
            </w:r>
            <w:r w:rsidRPr="00A428B2">
              <w:rPr>
                <w:rFonts w:ascii="Times New Roman" w:hAnsi="Times New Roman" w:cs="Times New Roman"/>
                <w:b/>
                <w:sz w:val="24"/>
                <w:szCs w:val="24"/>
              </w:rPr>
              <w:t>ций или их сочетаний</w:t>
            </w:r>
          </w:p>
        </w:tc>
        <w:tc>
          <w:tcPr>
            <w:tcW w:w="3155" w:type="dxa"/>
            <w:vMerge w:val="restart"/>
            <w:vAlign w:val="center"/>
          </w:tcPr>
          <w:p w:rsidR="00FF68FA" w:rsidRPr="00A428B2" w:rsidRDefault="00FF68FA" w:rsidP="00FF68FA">
            <w:pPr>
              <w:jc w:val="center"/>
              <w:rPr>
                <w:rFonts w:ascii="Times New Roman" w:hAnsi="Times New Roman" w:cs="Times New Roman"/>
                <w:b/>
                <w:sz w:val="24"/>
                <w:szCs w:val="24"/>
              </w:rPr>
            </w:pPr>
            <w:r w:rsidRPr="00A428B2">
              <w:rPr>
                <w:rFonts w:ascii="Times New Roman" w:hAnsi="Times New Roman" w:cs="Times New Roman"/>
                <w:b/>
                <w:sz w:val="24"/>
                <w:szCs w:val="24"/>
              </w:rPr>
              <w:t>Показатели оценки</w:t>
            </w:r>
          </w:p>
          <w:p w:rsidR="00FF68FA" w:rsidRPr="00A428B2" w:rsidRDefault="00FF68FA" w:rsidP="00FF68FA">
            <w:pPr>
              <w:jc w:val="center"/>
              <w:rPr>
                <w:rFonts w:ascii="Times New Roman" w:hAnsi="Times New Roman" w:cs="Times New Roman"/>
                <w:b/>
                <w:sz w:val="24"/>
                <w:szCs w:val="24"/>
              </w:rPr>
            </w:pPr>
            <w:r w:rsidRPr="00A428B2">
              <w:rPr>
                <w:rFonts w:ascii="Times New Roman" w:hAnsi="Times New Roman" w:cs="Times New Roman"/>
                <w:b/>
                <w:sz w:val="24"/>
                <w:szCs w:val="24"/>
              </w:rPr>
              <w:t xml:space="preserve"> результата</w:t>
            </w:r>
          </w:p>
        </w:tc>
        <w:tc>
          <w:tcPr>
            <w:tcW w:w="3970" w:type="dxa"/>
            <w:gridSpan w:val="2"/>
            <w:vAlign w:val="center"/>
          </w:tcPr>
          <w:p w:rsidR="00FF68FA" w:rsidRPr="00A428B2" w:rsidRDefault="00FF68FA" w:rsidP="00FF68FA">
            <w:pPr>
              <w:jc w:val="center"/>
              <w:rPr>
                <w:rFonts w:ascii="Times New Roman" w:hAnsi="Times New Roman" w:cs="Times New Roman"/>
                <w:b/>
                <w:sz w:val="24"/>
                <w:szCs w:val="24"/>
              </w:rPr>
            </w:pPr>
            <w:r w:rsidRPr="00A428B2">
              <w:rPr>
                <w:rFonts w:ascii="Times New Roman" w:hAnsi="Times New Roman" w:cs="Times New Roman"/>
                <w:b/>
                <w:sz w:val="24"/>
                <w:szCs w:val="24"/>
              </w:rPr>
              <w:t>Критерии оценки</w:t>
            </w:r>
          </w:p>
        </w:tc>
      </w:tr>
      <w:tr w:rsidR="00FF68FA" w:rsidRPr="00A428B2" w:rsidTr="00FF68FA">
        <w:tc>
          <w:tcPr>
            <w:tcW w:w="2940" w:type="dxa"/>
            <w:vMerge/>
            <w:vAlign w:val="center"/>
          </w:tcPr>
          <w:p w:rsidR="00FF68FA" w:rsidRPr="00A428B2" w:rsidRDefault="00FF68FA" w:rsidP="00FF68FA">
            <w:pPr>
              <w:jc w:val="center"/>
              <w:rPr>
                <w:rFonts w:ascii="Times New Roman" w:hAnsi="Times New Roman" w:cs="Times New Roman"/>
                <w:b/>
                <w:sz w:val="24"/>
                <w:szCs w:val="24"/>
              </w:rPr>
            </w:pPr>
          </w:p>
        </w:tc>
        <w:tc>
          <w:tcPr>
            <w:tcW w:w="3155" w:type="dxa"/>
            <w:vMerge/>
            <w:vAlign w:val="center"/>
          </w:tcPr>
          <w:p w:rsidR="00FF68FA" w:rsidRPr="00A428B2" w:rsidRDefault="00FF68FA" w:rsidP="00FF68FA">
            <w:pPr>
              <w:jc w:val="center"/>
              <w:rPr>
                <w:rFonts w:ascii="Times New Roman" w:hAnsi="Times New Roman" w:cs="Times New Roman"/>
                <w:b/>
                <w:sz w:val="24"/>
                <w:szCs w:val="24"/>
              </w:rPr>
            </w:pPr>
          </w:p>
        </w:tc>
        <w:tc>
          <w:tcPr>
            <w:tcW w:w="1985" w:type="dxa"/>
            <w:vAlign w:val="center"/>
          </w:tcPr>
          <w:p w:rsidR="00FF68FA" w:rsidRPr="00A428B2" w:rsidRDefault="00FF68FA" w:rsidP="00FF68FA">
            <w:pPr>
              <w:jc w:val="center"/>
              <w:rPr>
                <w:rFonts w:ascii="Times New Roman" w:hAnsi="Times New Roman" w:cs="Times New Roman"/>
                <w:b/>
                <w:sz w:val="24"/>
                <w:szCs w:val="24"/>
              </w:rPr>
            </w:pPr>
            <w:r>
              <w:rPr>
                <w:rFonts w:ascii="Times New Roman" w:hAnsi="Times New Roman"/>
                <w:b/>
              </w:rPr>
              <w:t>нормативный показатель кр</w:t>
            </w:r>
            <w:r>
              <w:rPr>
                <w:rFonts w:ascii="Times New Roman" w:hAnsi="Times New Roman"/>
                <w:b/>
              </w:rPr>
              <w:t>и</w:t>
            </w:r>
            <w:r>
              <w:rPr>
                <w:rFonts w:ascii="Times New Roman" w:hAnsi="Times New Roman"/>
                <w:b/>
              </w:rPr>
              <w:t>терия</w:t>
            </w:r>
          </w:p>
        </w:tc>
        <w:tc>
          <w:tcPr>
            <w:tcW w:w="1985" w:type="dxa"/>
          </w:tcPr>
          <w:p w:rsidR="00FF68FA" w:rsidRPr="00A428B2" w:rsidRDefault="00FF68FA" w:rsidP="00FF68FA">
            <w:pPr>
              <w:jc w:val="center"/>
              <w:rPr>
                <w:rFonts w:ascii="Times New Roman" w:hAnsi="Times New Roman" w:cs="Times New Roman"/>
                <w:b/>
                <w:sz w:val="24"/>
                <w:szCs w:val="24"/>
              </w:rPr>
            </w:pPr>
            <w:r w:rsidRPr="00A428B2">
              <w:rPr>
                <w:rFonts w:ascii="Times New Roman" w:hAnsi="Times New Roman" w:cs="Times New Roman"/>
                <w:b/>
                <w:sz w:val="24"/>
                <w:szCs w:val="24"/>
              </w:rPr>
              <w:t>Критерии оценки</w:t>
            </w:r>
          </w:p>
        </w:tc>
      </w:tr>
      <w:tr w:rsidR="00FF68FA" w:rsidRPr="00EC3D94" w:rsidTr="00FF68FA">
        <w:trPr>
          <w:trHeight w:val="1514"/>
        </w:trPr>
        <w:tc>
          <w:tcPr>
            <w:tcW w:w="2940" w:type="dxa"/>
            <w:vMerge w:val="restart"/>
            <w:vAlign w:val="center"/>
          </w:tcPr>
          <w:p w:rsidR="00FF68FA" w:rsidRDefault="00FF68FA" w:rsidP="00FF68FA">
            <w:pPr>
              <w:jc w:val="center"/>
              <w:rPr>
                <w:rFonts w:ascii="Times New Roman" w:hAnsi="Times New Roman"/>
                <w:sz w:val="24"/>
                <w:szCs w:val="24"/>
              </w:rPr>
            </w:pPr>
            <w:r w:rsidRPr="00DC48B0">
              <w:rPr>
                <w:rFonts w:ascii="Times New Roman" w:hAnsi="Times New Roman"/>
                <w:sz w:val="24"/>
                <w:szCs w:val="24"/>
              </w:rPr>
              <w:t>ПК 2.1.</w:t>
            </w:r>
            <w:r>
              <w:rPr>
                <w:rFonts w:ascii="Times New Roman" w:hAnsi="Times New Roman"/>
                <w:sz w:val="24"/>
                <w:szCs w:val="24"/>
              </w:rPr>
              <w:t xml:space="preserve"> Участвовать в планировании и орган</w:t>
            </w:r>
            <w:r>
              <w:rPr>
                <w:rFonts w:ascii="Times New Roman" w:hAnsi="Times New Roman"/>
                <w:sz w:val="24"/>
                <w:szCs w:val="24"/>
              </w:rPr>
              <w:t>и</w:t>
            </w:r>
            <w:r>
              <w:rPr>
                <w:rFonts w:ascii="Times New Roman" w:hAnsi="Times New Roman"/>
                <w:sz w:val="24"/>
                <w:szCs w:val="24"/>
              </w:rPr>
              <w:t>зации работы структурн</w:t>
            </w:r>
            <w:r>
              <w:rPr>
                <w:rFonts w:ascii="Times New Roman" w:hAnsi="Times New Roman"/>
                <w:sz w:val="24"/>
                <w:szCs w:val="24"/>
              </w:rPr>
              <w:t>о</w:t>
            </w:r>
            <w:r>
              <w:rPr>
                <w:rFonts w:ascii="Times New Roman" w:hAnsi="Times New Roman"/>
                <w:sz w:val="24"/>
                <w:szCs w:val="24"/>
              </w:rPr>
              <w:t>го подразделения</w:t>
            </w:r>
          </w:p>
          <w:p w:rsidR="00FF68FA" w:rsidRDefault="00FF68FA" w:rsidP="00FF68FA">
            <w:pPr>
              <w:jc w:val="center"/>
              <w:rPr>
                <w:rFonts w:ascii="Times New Roman" w:hAnsi="Times New Roman"/>
                <w:sz w:val="24"/>
                <w:szCs w:val="24"/>
              </w:rPr>
            </w:pPr>
          </w:p>
          <w:p w:rsidR="00FF68FA" w:rsidRDefault="00FF68FA" w:rsidP="00FF68FA">
            <w:pPr>
              <w:jc w:val="center"/>
              <w:rPr>
                <w:rFonts w:ascii="Times New Roman" w:hAnsi="Times New Roman"/>
                <w:i/>
                <w:sz w:val="24"/>
                <w:szCs w:val="24"/>
              </w:rPr>
            </w:pPr>
          </w:p>
          <w:p w:rsidR="00FF68FA" w:rsidRPr="00DC48B0" w:rsidRDefault="00FF68FA" w:rsidP="00FF68FA">
            <w:pPr>
              <w:tabs>
                <w:tab w:val="left" w:pos="236"/>
              </w:tabs>
              <w:ind w:left="34"/>
              <w:jc w:val="center"/>
              <w:rPr>
                <w:rFonts w:ascii="Times New Roman" w:hAnsi="Times New Roman"/>
                <w:sz w:val="24"/>
                <w:szCs w:val="24"/>
              </w:rPr>
            </w:pPr>
          </w:p>
        </w:tc>
        <w:tc>
          <w:tcPr>
            <w:tcW w:w="3155" w:type="dxa"/>
          </w:tcPr>
          <w:p w:rsidR="00FF68FA" w:rsidRPr="00345640" w:rsidRDefault="00FF68FA" w:rsidP="00FF68FA">
            <w:pPr>
              <w:numPr>
                <w:ilvl w:val="0"/>
                <w:numId w:val="30"/>
              </w:numPr>
              <w:tabs>
                <w:tab w:val="left" w:pos="236"/>
              </w:tabs>
              <w:ind w:left="34" w:firstLine="0"/>
              <w:jc w:val="both"/>
              <w:rPr>
                <w:rFonts w:ascii="Times New Roman" w:hAnsi="Times New Roman"/>
                <w:sz w:val="24"/>
                <w:szCs w:val="24"/>
              </w:rPr>
            </w:pPr>
            <w:r>
              <w:rPr>
                <w:rFonts w:ascii="Times New Roman" w:hAnsi="Times New Roman"/>
                <w:sz w:val="24"/>
                <w:szCs w:val="24"/>
              </w:rPr>
              <w:t>Может определять чи</w:t>
            </w:r>
            <w:r>
              <w:rPr>
                <w:rFonts w:ascii="Times New Roman" w:hAnsi="Times New Roman"/>
                <w:sz w:val="24"/>
                <w:szCs w:val="24"/>
              </w:rPr>
              <w:t>с</w:t>
            </w:r>
            <w:r>
              <w:rPr>
                <w:rFonts w:ascii="Times New Roman" w:hAnsi="Times New Roman"/>
                <w:sz w:val="24"/>
                <w:szCs w:val="24"/>
              </w:rPr>
              <w:t>ленность работников стру</w:t>
            </w:r>
            <w:r>
              <w:rPr>
                <w:rFonts w:ascii="Times New Roman" w:hAnsi="Times New Roman"/>
                <w:sz w:val="24"/>
                <w:szCs w:val="24"/>
              </w:rPr>
              <w:t>к</w:t>
            </w:r>
            <w:r>
              <w:rPr>
                <w:rFonts w:ascii="Times New Roman" w:hAnsi="Times New Roman"/>
                <w:sz w:val="24"/>
                <w:szCs w:val="24"/>
              </w:rPr>
              <w:t>турного подразделения и расставлять их по рабочим местам;</w:t>
            </w:r>
          </w:p>
        </w:tc>
        <w:tc>
          <w:tcPr>
            <w:tcW w:w="1985" w:type="dxa"/>
            <w:vAlign w:val="center"/>
          </w:tcPr>
          <w:p w:rsidR="00FF68FA" w:rsidRPr="00EC3D94" w:rsidRDefault="00FF68FA" w:rsidP="00FF68FA">
            <w:pPr>
              <w:jc w:val="center"/>
              <w:rPr>
                <w:rFonts w:ascii="Times New Roman" w:hAnsi="Times New Roman" w:cs="Times New Roman"/>
              </w:rPr>
            </w:pPr>
            <w:r w:rsidRPr="00091A0E">
              <w:rPr>
                <w:rFonts w:ascii="Times New Roman" w:hAnsi="Times New Roman" w:cs="Times New Roman"/>
              </w:rPr>
              <w:t>согласно методике расчета</w:t>
            </w:r>
          </w:p>
        </w:tc>
        <w:tc>
          <w:tcPr>
            <w:tcW w:w="1985" w:type="dxa"/>
            <w:vAlign w:val="center"/>
          </w:tcPr>
          <w:p w:rsidR="00FF68FA" w:rsidRPr="00EC3D94" w:rsidRDefault="00FF68FA" w:rsidP="00FF68FA">
            <w:pPr>
              <w:jc w:val="center"/>
              <w:rPr>
                <w:rFonts w:ascii="Times New Roman" w:hAnsi="Times New Roman" w:cs="Times New Roman"/>
              </w:rPr>
            </w:pPr>
            <w:r w:rsidRPr="00EC3D94">
              <w:rPr>
                <w:rFonts w:ascii="Times New Roman" w:hAnsi="Times New Roman" w:cs="Times New Roman"/>
              </w:rPr>
              <w:t>Да/частично/нет</w:t>
            </w:r>
          </w:p>
        </w:tc>
      </w:tr>
      <w:tr w:rsidR="00FF68FA" w:rsidRPr="00EC3D94" w:rsidTr="00FF68FA">
        <w:trPr>
          <w:trHeight w:val="840"/>
        </w:trPr>
        <w:tc>
          <w:tcPr>
            <w:tcW w:w="2940" w:type="dxa"/>
            <w:vMerge/>
            <w:vAlign w:val="center"/>
          </w:tcPr>
          <w:p w:rsidR="00FF68FA" w:rsidRPr="00DC48B0" w:rsidRDefault="00FF68FA" w:rsidP="00FF68FA">
            <w:pPr>
              <w:jc w:val="center"/>
              <w:rPr>
                <w:rFonts w:ascii="Times New Roman" w:hAnsi="Times New Roman"/>
                <w:sz w:val="24"/>
                <w:szCs w:val="24"/>
              </w:rPr>
            </w:pPr>
          </w:p>
        </w:tc>
        <w:tc>
          <w:tcPr>
            <w:tcW w:w="3155" w:type="dxa"/>
          </w:tcPr>
          <w:p w:rsidR="00FF68FA" w:rsidRDefault="00FF68FA" w:rsidP="00FF68FA">
            <w:pPr>
              <w:numPr>
                <w:ilvl w:val="0"/>
                <w:numId w:val="30"/>
              </w:numPr>
              <w:tabs>
                <w:tab w:val="left" w:pos="236"/>
              </w:tabs>
              <w:ind w:left="34" w:firstLine="0"/>
              <w:jc w:val="both"/>
              <w:rPr>
                <w:rFonts w:ascii="Times New Roman" w:hAnsi="Times New Roman"/>
                <w:sz w:val="24"/>
                <w:szCs w:val="24"/>
              </w:rPr>
            </w:pPr>
            <w:r>
              <w:rPr>
                <w:rFonts w:ascii="Times New Roman" w:hAnsi="Times New Roman"/>
                <w:sz w:val="24"/>
                <w:szCs w:val="24"/>
              </w:rPr>
              <w:t>Может определять п</w:t>
            </w:r>
            <w:r>
              <w:rPr>
                <w:rFonts w:ascii="Times New Roman" w:hAnsi="Times New Roman"/>
                <w:sz w:val="24"/>
                <w:szCs w:val="24"/>
              </w:rPr>
              <w:t>о</w:t>
            </w:r>
            <w:r>
              <w:rPr>
                <w:rFonts w:ascii="Times New Roman" w:hAnsi="Times New Roman"/>
                <w:sz w:val="24"/>
                <w:szCs w:val="24"/>
              </w:rPr>
              <w:t>требное количество обор</w:t>
            </w:r>
            <w:r>
              <w:rPr>
                <w:rFonts w:ascii="Times New Roman" w:hAnsi="Times New Roman"/>
                <w:sz w:val="24"/>
                <w:szCs w:val="24"/>
              </w:rPr>
              <w:t>у</w:t>
            </w:r>
            <w:r>
              <w:rPr>
                <w:rFonts w:ascii="Times New Roman" w:hAnsi="Times New Roman"/>
                <w:sz w:val="24"/>
                <w:szCs w:val="24"/>
              </w:rPr>
              <w:t>дования;</w:t>
            </w:r>
          </w:p>
        </w:tc>
        <w:tc>
          <w:tcPr>
            <w:tcW w:w="1985" w:type="dxa"/>
            <w:vAlign w:val="center"/>
          </w:tcPr>
          <w:p w:rsidR="00FF68FA" w:rsidRPr="00EC3D94" w:rsidRDefault="00FF68FA" w:rsidP="00FF68FA">
            <w:pPr>
              <w:jc w:val="center"/>
              <w:rPr>
                <w:rFonts w:ascii="Times New Roman" w:hAnsi="Times New Roman" w:cs="Times New Roman"/>
              </w:rPr>
            </w:pPr>
            <w:r w:rsidRPr="00091A0E">
              <w:rPr>
                <w:rFonts w:ascii="Times New Roman" w:hAnsi="Times New Roman" w:cs="Times New Roman"/>
              </w:rPr>
              <w:t>согласно методике расчета</w:t>
            </w:r>
          </w:p>
        </w:tc>
        <w:tc>
          <w:tcPr>
            <w:tcW w:w="1985" w:type="dxa"/>
            <w:vAlign w:val="center"/>
          </w:tcPr>
          <w:p w:rsidR="00FF68FA" w:rsidRPr="00EC3D94" w:rsidRDefault="00FF68FA" w:rsidP="00FF68FA">
            <w:pPr>
              <w:jc w:val="center"/>
              <w:rPr>
                <w:rFonts w:ascii="Times New Roman" w:hAnsi="Times New Roman" w:cs="Times New Roman"/>
              </w:rPr>
            </w:pPr>
            <w:r w:rsidRPr="00EC3D94">
              <w:rPr>
                <w:rFonts w:ascii="Times New Roman" w:hAnsi="Times New Roman" w:cs="Times New Roman"/>
              </w:rPr>
              <w:t>Да/частично/нет</w:t>
            </w:r>
          </w:p>
        </w:tc>
      </w:tr>
      <w:tr w:rsidR="00FF68FA" w:rsidRPr="00EC3D94" w:rsidTr="00FF68FA">
        <w:trPr>
          <w:trHeight w:val="274"/>
        </w:trPr>
        <w:tc>
          <w:tcPr>
            <w:tcW w:w="2940" w:type="dxa"/>
            <w:vMerge/>
            <w:vAlign w:val="center"/>
          </w:tcPr>
          <w:p w:rsidR="00FF68FA" w:rsidRPr="00DC48B0" w:rsidRDefault="00FF68FA" w:rsidP="00FF68FA">
            <w:pPr>
              <w:jc w:val="center"/>
              <w:rPr>
                <w:rFonts w:ascii="Times New Roman" w:hAnsi="Times New Roman"/>
                <w:sz w:val="24"/>
                <w:szCs w:val="24"/>
              </w:rPr>
            </w:pPr>
          </w:p>
        </w:tc>
        <w:tc>
          <w:tcPr>
            <w:tcW w:w="3155" w:type="dxa"/>
          </w:tcPr>
          <w:p w:rsidR="00FF68FA" w:rsidRDefault="00FF68FA" w:rsidP="00FF68FA">
            <w:pPr>
              <w:numPr>
                <w:ilvl w:val="0"/>
                <w:numId w:val="30"/>
              </w:numPr>
              <w:tabs>
                <w:tab w:val="left" w:pos="236"/>
              </w:tabs>
              <w:ind w:left="34" w:firstLine="0"/>
              <w:jc w:val="both"/>
              <w:rPr>
                <w:rFonts w:ascii="Times New Roman" w:hAnsi="Times New Roman"/>
                <w:sz w:val="24"/>
                <w:szCs w:val="24"/>
              </w:rPr>
            </w:pPr>
            <w:r>
              <w:rPr>
                <w:rFonts w:ascii="Times New Roman" w:hAnsi="Times New Roman"/>
                <w:sz w:val="24"/>
                <w:szCs w:val="24"/>
              </w:rPr>
              <w:t>Может осуществлять планирование полной себ</w:t>
            </w:r>
            <w:r>
              <w:rPr>
                <w:rFonts w:ascii="Times New Roman" w:hAnsi="Times New Roman"/>
                <w:sz w:val="24"/>
                <w:szCs w:val="24"/>
              </w:rPr>
              <w:t>е</w:t>
            </w:r>
            <w:r>
              <w:rPr>
                <w:rFonts w:ascii="Times New Roman" w:hAnsi="Times New Roman"/>
                <w:sz w:val="24"/>
                <w:szCs w:val="24"/>
              </w:rPr>
              <w:t>стоимости обработки дет</w:t>
            </w:r>
            <w:r>
              <w:rPr>
                <w:rFonts w:ascii="Times New Roman" w:hAnsi="Times New Roman"/>
                <w:sz w:val="24"/>
                <w:szCs w:val="24"/>
              </w:rPr>
              <w:t>а</w:t>
            </w:r>
            <w:r>
              <w:rPr>
                <w:rFonts w:ascii="Times New Roman" w:hAnsi="Times New Roman"/>
                <w:sz w:val="24"/>
                <w:szCs w:val="24"/>
              </w:rPr>
              <w:t>ли;</w:t>
            </w:r>
          </w:p>
        </w:tc>
        <w:tc>
          <w:tcPr>
            <w:tcW w:w="1985" w:type="dxa"/>
            <w:vAlign w:val="center"/>
          </w:tcPr>
          <w:p w:rsidR="00FF68FA" w:rsidRPr="00EC3D94" w:rsidRDefault="00FF68FA" w:rsidP="00FF68FA">
            <w:pPr>
              <w:jc w:val="center"/>
              <w:rPr>
                <w:rFonts w:ascii="Times New Roman" w:hAnsi="Times New Roman" w:cs="Times New Roman"/>
              </w:rPr>
            </w:pPr>
            <w:r w:rsidRPr="00091A0E">
              <w:rPr>
                <w:rFonts w:ascii="Times New Roman" w:hAnsi="Times New Roman" w:cs="Times New Roman"/>
              </w:rPr>
              <w:t>согласно методике расчета</w:t>
            </w:r>
          </w:p>
        </w:tc>
        <w:tc>
          <w:tcPr>
            <w:tcW w:w="1985" w:type="dxa"/>
            <w:vAlign w:val="center"/>
          </w:tcPr>
          <w:p w:rsidR="00FF68FA" w:rsidRPr="00EC3D94" w:rsidRDefault="00FF68FA" w:rsidP="00FF68FA">
            <w:pPr>
              <w:jc w:val="center"/>
              <w:rPr>
                <w:rFonts w:ascii="Times New Roman" w:hAnsi="Times New Roman" w:cs="Times New Roman"/>
              </w:rPr>
            </w:pPr>
            <w:r w:rsidRPr="00EC3D94">
              <w:rPr>
                <w:rFonts w:ascii="Times New Roman" w:hAnsi="Times New Roman" w:cs="Times New Roman"/>
              </w:rPr>
              <w:t>Да/частично/нет</w:t>
            </w:r>
          </w:p>
        </w:tc>
      </w:tr>
      <w:tr w:rsidR="00FF68FA" w:rsidRPr="00EC3D94" w:rsidTr="00FF68FA">
        <w:trPr>
          <w:trHeight w:val="274"/>
        </w:trPr>
        <w:tc>
          <w:tcPr>
            <w:tcW w:w="2940" w:type="dxa"/>
            <w:vMerge/>
            <w:vAlign w:val="center"/>
          </w:tcPr>
          <w:p w:rsidR="00FF68FA" w:rsidRPr="00DC48B0" w:rsidRDefault="00FF68FA" w:rsidP="00FF68FA">
            <w:pPr>
              <w:jc w:val="center"/>
              <w:rPr>
                <w:rFonts w:ascii="Times New Roman" w:hAnsi="Times New Roman"/>
                <w:sz w:val="24"/>
                <w:szCs w:val="24"/>
              </w:rPr>
            </w:pPr>
          </w:p>
        </w:tc>
        <w:tc>
          <w:tcPr>
            <w:tcW w:w="3155" w:type="dxa"/>
          </w:tcPr>
          <w:p w:rsidR="00FF68FA" w:rsidRDefault="00FF68FA" w:rsidP="00FF68FA">
            <w:pPr>
              <w:numPr>
                <w:ilvl w:val="0"/>
                <w:numId w:val="30"/>
              </w:numPr>
              <w:tabs>
                <w:tab w:val="left" w:pos="236"/>
              </w:tabs>
              <w:ind w:left="34" w:firstLine="0"/>
              <w:jc w:val="both"/>
              <w:rPr>
                <w:rFonts w:ascii="Times New Roman" w:hAnsi="Times New Roman"/>
                <w:sz w:val="24"/>
                <w:szCs w:val="24"/>
              </w:rPr>
            </w:pPr>
            <w:r>
              <w:rPr>
                <w:rFonts w:ascii="Times New Roman" w:hAnsi="Times New Roman"/>
                <w:sz w:val="24"/>
                <w:szCs w:val="24"/>
              </w:rPr>
              <w:t xml:space="preserve">Умеет выполнять расчет оптовой отпускной цены на деталь; </w:t>
            </w:r>
          </w:p>
        </w:tc>
        <w:tc>
          <w:tcPr>
            <w:tcW w:w="1985" w:type="dxa"/>
            <w:vAlign w:val="center"/>
          </w:tcPr>
          <w:p w:rsidR="00FF68FA" w:rsidRPr="00EC3D94" w:rsidRDefault="00FF68FA" w:rsidP="00FF68FA">
            <w:pPr>
              <w:jc w:val="center"/>
              <w:rPr>
                <w:rFonts w:ascii="Times New Roman" w:hAnsi="Times New Roman" w:cs="Times New Roman"/>
              </w:rPr>
            </w:pPr>
            <w:r w:rsidRPr="00091A0E">
              <w:rPr>
                <w:rFonts w:ascii="Times New Roman" w:hAnsi="Times New Roman" w:cs="Times New Roman"/>
              </w:rPr>
              <w:t>согласно методике расчета</w:t>
            </w:r>
          </w:p>
        </w:tc>
        <w:tc>
          <w:tcPr>
            <w:tcW w:w="1985" w:type="dxa"/>
            <w:vAlign w:val="center"/>
          </w:tcPr>
          <w:p w:rsidR="00FF68FA" w:rsidRPr="00EC3D94" w:rsidRDefault="00FF68FA" w:rsidP="00FF68FA">
            <w:pPr>
              <w:jc w:val="center"/>
              <w:rPr>
                <w:rFonts w:ascii="Times New Roman" w:hAnsi="Times New Roman" w:cs="Times New Roman"/>
              </w:rPr>
            </w:pPr>
            <w:r w:rsidRPr="00EC3D94">
              <w:rPr>
                <w:rFonts w:ascii="Times New Roman" w:hAnsi="Times New Roman" w:cs="Times New Roman"/>
              </w:rPr>
              <w:t>Да/частично/нет</w:t>
            </w:r>
          </w:p>
        </w:tc>
      </w:tr>
      <w:tr w:rsidR="00FF68FA" w:rsidRPr="00EC3D94" w:rsidTr="00FF68FA">
        <w:trPr>
          <w:trHeight w:val="274"/>
        </w:trPr>
        <w:tc>
          <w:tcPr>
            <w:tcW w:w="2940" w:type="dxa"/>
            <w:vMerge/>
            <w:vAlign w:val="center"/>
          </w:tcPr>
          <w:p w:rsidR="00FF68FA" w:rsidRPr="00DC48B0" w:rsidRDefault="00FF68FA" w:rsidP="00FF68FA">
            <w:pPr>
              <w:jc w:val="center"/>
              <w:rPr>
                <w:rFonts w:ascii="Times New Roman" w:hAnsi="Times New Roman"/>
                <w:sz w:val="24"/>
                <w:szCs w:val="24"/>
              </w:rPr>
            </w:pPr>
          </w:p>
        </w:tc>
        <w:tc>
          <w:tcPr>
            <w:tcW w:w="3155" w:type="dxa"/>
          </w:tcPr>
          <w:p w:rsidR="00FF68FA" w:rsidRDefault="00FF68FA" w:rsidP="00FF68FA">
            <w:pPr>
              <w:tabs>
                <w:tab w:val="left" w:pos="236"/>
              </w:tabs>
              <w:ind w:left="34"/>
              <w:jc w:val="both"/>
              <w:rPr>
                <w:rFonts w:ascii="Times New Roman" w:hAnsi="Times New Roman"/>
                <w:sz w:val="24"/>
                <w:szCs w:val="24"/>
              </w:rPr>
            </w:pPr>
            <w:r>
              <w:rPr>
                <w:rFonts w:ascii="Times New Roman" w:hAnsi="Times New Roman"/>
                <w:sz w:val="24"/>
                <w:szCs w:val="24"/>
              </w:rPr>
              <w:t>Умеет определять фонд з</w:t>
            </w:r>
            <w:r>
              <w:rPr>
                <w:rFonts w:ascii="Times New Roman" w:hAnsi="Times New Roman"/>
                <w:sz w:val="24"/>
                <w:szCs w:val="24"/>
              </w:rPr>
              <w:t>а</w:t>
            </w:r>
            <w:r>
              <w:rPr>
                <w:rFonts w:ascii="Times New Roman" w:hAnsi="Times New Roman"/>
                <w:sz w:val="24"/>
                <w:szCs w:val="24"/>
              </w:rPr>
              <w:t>работной платы структу</w:t>
            </w:r>
            <w:r>
              <w:rPr>
                <w:rFonts w:ascii="Times New Roman" w:hAnsi="Times New Roman"/>
                <w:sz w:val="24"/>
                <w:szCs w:val="24"/>
              </w:rPr>
              <w:t>р</w:t>
            </w:r>
            <w:r>
              <w:rPr>
                <w:rFonts w:ascii="Times New Roman" w:hAnsi="Times New Roman"/>
                <w:sz w:val="24"/>
                <w:szCs w:val="24"/>
              </w:rPr>
              <w:t>ного подразделения.</w:t>
            </w:r>
          </w:p>
        </w:tc>
        <w:tc>
          <w:tcPr>
            <w:tcW w:w="1985" w:type="dxa"/>
            <w:vAlign w:val="center"/>
          </w:tcPr>
          <w:p w:rsidR="00FF68FA" w:rsidRPr="00EC3D94" w:rsidRDefault="00FF68FA" w:rsidP="00FF68FA">
            <w:pPr>
              <w:jc w:val="center"/>
              <w:rPr>
                <w:rFonts w:ascii="Times New Roman" w:hAnsi="Times New Roman" w:cs="Times New Roman"/>
              </w:rPr>
            </w:pPr>
            <w:r w:rsidRPr="00091A0E">
              <w:rPr>
                <w:rFonts w:ascii="Times New Roman" w:hAnsi="Times New Roman" w:cs="Times New Roman"/>
              </w:rPr>
              <w:t>согласно методике расчета</w:t>
            </w:r>
          </w:p>
        </w:tc>
        <w:tc>
          <w:tcPr>
            <w:tcW w:w="1985" w:type="dxa"/>
            <w:vAlign w:val="center"/>
          </w:tcPr>
          <w:p w:rsidR="00FF68FA" w:rsidRPr="00EC3D94" w:rsidRDefault="00FF68FA" w:rsidP="00FF68FA">
            <w:pPr>
              <w:jc w:val="center"/>
              <w:rPr>
                <w:rFonts w:ascii="Times New Roman" w:hAnsi="Times New Roman" w:cs="Times New Roman"/>
              </w:rPr>
            </w:pPr>
            <w:r w:rsidRPr="00EC3D94">
              <w:rPr>
                <w:rFonts w:ascii="Times New Roman" w:hAnsi="Times New Roman" w:cs="Times New Roman"/>
              </w:rPr>
              <w:t>Да/частично/нет</w:t>
            </w:r>
          </w:p>
        </w:tc>
      </w:tr>
      <w:tr w:rsidR="00FF68FA" w:rsidRPr="00EC3D94" w:rsidTr="00FF68FA">
        <w:tc>
          <w:tcPr>
            <w:tcW w:w="2940" w:type="dxa"/>
            <w:vMerge w:val="restart"/>
            <w:vAlign w:val="center"/>
          </w:tcPr>
          <w:p w:rsidR="00FF68FA" w:rsidRPr="00DC48B0" w:rsidRDefault="00FF68FA" w:rsidP="00FF68FA">
            <w:pPr>
              <w:jc w:val="center"/>
              <w:rPr>
                <w:rFonts w:ascii="Times New Roman" w:hAnsi="Times New Roman"/>
                <w:sz w:val="24"/>
                <w:szCs w:val="24"/>
              </w:rPr>
            </w:pPr>
            <w:r w:rsidRPr="00DC48B0">
              <w:rPr>
                <w:rFonts w:ascii="Times New Roman" w:hAnsi="Times New Roman"/>
                <w:sz w:val="24"/>
                <w:szCs w:val="24"/>
              </w:rPr>
              <w:t xml:space="preserve">ПК 2.3. </w:t>
            </w:r>
            <w:r>
              <w:rPr>
                <w:rFonts w:ascii="Times New Roman" w:hAnsi="Times New Roman"/>
                <w:sz w:val="24"/>
                <w:szCs w:val="24"/>
              </w:rPr>
              <w:t>Участвовать в анализе процесса и р</w:t>
            </w:r>
            <w:r>
              <w:rPr>
                <w:rFonts w:ascii="Times New Roman" w:hAnsi="Times New Roman"/>
                <w:sz w:val="24"/>
                <w:szCs w:val="24"/>
              </w:rPr>
              <w:t>е</w:t>
            </w:r>
            <w:r>
              <w:rPr>
                <w:rFonts w:ascii="Times New Roman" w:hAnsi="Times New Roman"/>
                <w:sz w:val="24"/>
                <w:szCs w:val="24"/>
              </w:rPr>
              <w:t>зультатов деятельности подразделения</w:t>
            </w:r>
          </w:p>
        </w:tc>
        <w:tc>
          <w:tcPr>
            <w:tcW w:w="3155" w:type="dxa"/>
          </w:tcPr>
          <w:p w:rsidR="00FF68FA" w:rsidRPr="00DC48B0" w:rsidRDefault="00FF68FA" w:rsidP="00FF68FA">
            <w:pPr>
              <w:jc w:val="both"/>
              <w:rPr>
                <w:rFonts w:ascii="Times New Roman" w:hAnsi="Times New Roman"/>
                <w:sz w:val="24"/>
                <w:szCs w:val="24"/>
              </w:rPr>
            </w:pPr>
            <w:r>
              <w:rPr>
                <w:rFonts w:ascii="Times New Roman" w:hAnsi="Times New Roman" w:cs="Times New Roman"/>
                <w:sz w:val="24"/>
                <w:szCs w:val="24"/>
              </w:rPr>
              <w:t>–</w:t>
            </w:r>
            <w:r w:rsidRPr="00BC1E61">
              <w:rPr>
                <w:rFonts w:ascii="Times New Roman" w:hAnsi="Times New Roman" w:cs="Times New Roman"/>
                <w:sz w:val="24"/>
                <w:szCs w:val="24"/>
              </w:rPr>
              <w:t>Умеет рассчитывать те</w:t>
            </w:r>
            <w:r w:rsidRPr="00BC1E61">
              <w:rPr>
                <w:rFonts w:ascii="Times New Roman" w:hAnsi="Times New Roman" w:cs="Times New Roman"/>
                <w:sz w:val="24"/>
                <w:szCs w:val="24"/>
              </w:rPr>
              <w:t>х</w:t>
            </w:r>
            <w:r w:rsidRPr="00BC1E61">
              <w:rPr>
                <w:rFonts w:ascii="Times New Roman" w:hAnsi="Times New Roman" w:cs="Times New Roman"/>
                <w:sz w:val="24"/>
                <w:szCs w:val="24"/>
              </w:rPr>
              <w:t>нико-экономические пок</w:t>
            </w:r>
            <w:r w:rsidRPr="00BC1E61">
              <w:rPr>
                <w:rFonts w:ascii="Times New Roman" w:hAnsi="Times New Roman" w:cs="Times New Roman"/>
                <w:sz w:val="24"/>
                <w:szCs w:val="24"/>
              </w:rPr>
              <w:t>а</w:t>
            </w:r>
            <w:r w:rsidRPr="00BC1E61">
              <w:rPr>
                <w:rFonts w:ascii="Times New Roman" w:hAnsi="Times New Roman" w:cs="Times New Roman"/>
                <w:sz w:val="24"/>
                <w:szCs w:val="24"/>
              </w:rPr>
              <w:t>затели деятельности стру</w:t>
            </w:r>
            <w:r w:rsidRPr="00BC1E61">
              <w:rPr>
                <w:rFonts w:ascii="Times New Roman" w:hAnsi="Times New Roman" w:cs="Times New Roman"/>
                <w:sz w:val="24"/>
                <w:szCs w:val="24"/>
              </w:rPr>
              <w:t>к</w:t>
            </w:r>
            <w:r w:rsidRPr="00BC1E61">
              <w:rPr>
                <w:rFonts w:ascii="Times New Roman" w:hAnsi="Times New Roman" w:cs="Times New Roman"/>
                <w:sz w:val="24"/>
                <w:szCs w:val="24"/>
              </w:rPr>
              <w:t>турного подразделения</w:t>
            </w:r>
            <w:r>
              <w:rPr>
                <w:rFonts w:ascii="Times New Roman" w:hAnsi="Times New Roman" w:cs="Times New Roman"/>
                <w:sz w:val="24"/>
                <w:szCs w:val="24"/>
              </w:rPr>
              <w:t>;</w:t>
            </w:r>
          </w:p>
        </w:tc>
        <w:tc>
          <w:tcPr>
            <w:tcW w:w="1985" w:type="dxa"/>
            <w:vAlign w:val="center"/>
          </w:tcPr>
          <w:p w:rsidR="00FF68FA" w:rsidRPr="00EC3D94" w:rsidRDefault="00FF68FA" w:rsidP="00FF68FA">
            <w:pPr>
              <w:jc w:val="center"/>
              <w:rPr>
                <w:rFonts w:ascii="Times New Roman" w:hAnsi="Times New Roman" w:cs="Times New Roman"/>
              </w:rPr>
            </w:pPr>
            <w:r w:rsidRPr="00091A0E">
              <w:rPr>
                <w:rFonts w:ascii="Times New Roman" w:hAnsi="Times New Roman" w:cs="Times New Roman"/>
              </w:rPr>
              <w:t>согласно методике расчета</w:t>
            </w:r>
          </w:p>
        </w:tc>
        <w:tc>
          <w:tcPr>
            <w:tcW w:w="1985" w:type="dxa"/>
            <w:vAlign w:val="center"/>
          </w:tcPr>
          <w:p w:rsidR="00FF68FA" w:rsidRPr="00EC3D94" w:rsidRDefault="00FF68FA" w:rsidP="00FF68FA">
            <w:pPr>
              <w:jc w:val="center"/>
              <w:rPr>
                <w:rFonts w:ascii="Times New Roman" w:hAnsi="Times New Roman" w:cs="Times New Roman"/>
              </w:rPr>
            </w:pPr>
            <w:r w:rsidRPr="00EC3D94">
              <w:rPr>
                <w:rFonts w:ascii="Times New Roman" w:hAnsi="Times New Roman" w:cs="Times New Roman"/>
              </w:rPr>
              <w:t>Да/частично/нет</w:t>
            </w:r>
          </w:p>
        </w:tc>
      </w:tr>
      <w:tr w:rsidR="00FF68FA" w:rsidRPr="00EC3D94" w:rsidTr="00FF68FA">
        <w:tc>
          <w:tcPr>
            <w:tcW w:w="2940" w:type="dxa"/>
            <w:vMerge/>
          </w:tcPr>
          <w:p w:rsidR="00FF68FA" w:rsidRPr="00DC48B0" w:rsidRDefault="00FF68FA" w:rsidP="00FF68FA">
            <w:pPr>
              <w:rPr>
                <w:rFonts w:ascii="Times New Roman" w:hAnsi="Times New Roman"/>
                <w:sz w:val="24"/>
                <w:szCs w:val="24"/>
              </w:rPr>
            </w:pPr>
          </w:p>
        </w:tc>
        <w:tc>
          <w:tcPr>
            <w:tcW w:w="3155" w:type="dxa"/>
          </w:tcPr>
          <w:p w:rsidR="00FF68FA" w:rsidRDefault="00FF68FA" w:rsidP="00FF68FA">
            <w:pPr>
              <w:jc w:val="both"/>
              <w:rPr>
                <w:rFonts w:ascii="Times New Roman" w:hAnsi="Times New Roman" w:cs="Times New Roman"/>
                <w:sz w:val="24"/>
                <w:szCs w:val="24"/>
              </w:rPr>
            </w:pPr>
            <w:r>
              <w:rPr>
                <w:rFonts w:ascii="Times New Roman" w:hAnsi="Times New Roman" w:cs="Times New Roman"/>
                <w:sz w:val="24"/>
                <w:szCs w:val="24"/>
              </w:rPr>
              <w:t xml:space="preserve">– </w:t>
            </w:r>
            <w:r w:rsidRPr="00BC1E61">
              <w:rPr>
                <w:rFonts w:ascii="Times New Roman" w:hAnsi="Times New Roman" w:cs="Times New Roman"/>
                <w:sz w:val="24"/>
                <w:szCs w:val="24"/>
              </w:rPr>
              <w:t>Может проводить оценку экономической эффекти</w:t>
            </w:r>
            <w:r w:rsidRPr="00BC1E61">
              <w:rPr>
                <w:rFonts w:ascii="Times New Roman" w:hAnsi="Times New Roman" w:cs="Times New Roman"/>
                <w:sz w:val="24"/>
                <w:szCs w:val="24"/>
              </w:rPr>
              <w:t>в</w:t>
            </w:r>
            <w:r w:rsidRPr="00BC1E61">
              <w:rPr>
                <w:rFonts w:ascii="Times New Roman" w:hAnsi="Times New Roman" w:cs="Times New Roman"/>
                <w:sz w:val="24"/>
                <w:szCs w:val="24"/>
              </w:rPr>
              <w:t xml:space="preserve">ности </w:t>
            </w:r>
            <w:r>
              <w:rPr>
                <w:rFonts w:ascii="Times New Roman" w:hAnsi="Times New Roman" w:cs="Times New Roman"/>
                <w:sz w:val="24"/>
                <w:szCs w:val="24"/>
              </w:rPr>
              <w:t>технологических процессов</w:t>
            </w:r>
          </w:p>
        </w:tc>
        <w:tc>
          <w:tcPr>
            <w:tcW w:w="1985" w:type="dxa"/>
            <w:vAlign w:val="center"/>
          </w:tcPr>
          <w:p w:rsidR="00FF68FA" w:rsidRPr="00091A0E" w:rsidRDefault="00FF68FA" w:rsidP="00FF68FA">
            <w:pPr>
              <w:jc w:val="center"/>
              <w:rPr>
                <w:rFonts w:ascii="Times New Roman" w:hAnsi="Times New Roman" w:cs="Times New Roman"/>
              </w:rPr>
            </w:pPr>
            <w:r w:rsidRPr="00091A0E">
              <w:rPr>
                <w:rFonts w:ascii="Times New Roman" w:hAnsi="Times New Roman" w:cs="Times New Roman"/>
                <w:sz w:val="24"/>
                <w:szCs w:val="24"/>
              </w:rPr>
              <w:t>в соответствии с результатами деятельности (расчетов)</w:t>
            </w:r>
          </w:p>
        </w:tc>
        <w:tc>
          <w:tcPr>
            <w:tcW w:w="1985" w:type="dxa"/>
            <w:vAlign w:val="center"/>
          </w:tcPr>
          <w:p w:rsidR="00FF68FA" w:rsidRPr="00EC3D94" w:rsidRDefault="00FF68FA" w:rsidP="00FF68FA">
            <w:pPr>
              <w:jc w:val="center"/>
              <w:rPr>
                <w:rFonts w:ascii="Times New Roman" w:hAnsi="Times New Roman" w:cs="Times New Roman"/>
              </w:rPr>
            </w:pPr>
            <w:r w:rsidRPr="00EC3D94">
              <w:rPr>
                <w:rFonts w:ascii="Times New Roman" w:hAnsi="Times New Roman" w:cs="Times New Roman"/>
              </w:rPr>
              <w:t>Да/частично/нет</w:t>
            </w:r>
          </w:p>
        </w:tc>
      </w:tr>
    </w:tbl>
    <w:p w:rsidR="00FF68FA" w:rsidRPr="00A428B2" w:rsidRDefault="00FF68FA" w:rsidP="00A6053D">
      <w:pPr>
        <w:spacing w:after="0"/>
        <w:rPr>
          <w:rFonts w:ascii="Times New Roman" w:hAnsi="Times New Roman" w:cs="Times New Roman"/>
          <w:b/>
          <w:sz w:val="24"/>
          <w:szCs w:val="24"/>
        </w:rPr>
      </w:pPr>
      <w:r>
        <w:rPr>
          <w:rFonts w:ascii="Times New Roman" w:hAnsi="Times New Roman" w:cs="Times New Roman"/>
          <w:b/>
          <w:sz w:val="24"/>
          <w:szCs w:val="24"/>
        </w:rPr>
        <w:lastRenderedPageBreak/>
        <w:tab/>
      </w:r>
      <w:r w:rsidR="00A6053D">
        <w:rPr>
          <w:rFonts w:ascii="Times New Roman" w:hAnsi="Times New Roman" w:cs="Times New Roman"/>
          <w:b/>
          <w:sz w:val="24"/>
          <w:szCs w:val="24"/>
        </w:rPr>
        <w:tab/>
      </w:r>
      <w:r w:rsidRPr="00A428B2">
        <w:rPr>
          <w:rFonts w:ascii="Times New Roman" w:hAnsi="Times New Roman" w:cs="Times New Roman"/>
          <w:b/>
          <w:sz w:val="24"/>
          <w:szCs w:val="24"/>
        </w:rPr>
        <w:t>Показатели оценки презентации и защиты курсовой работы</w:t>
      </w:r>
    </w:p>
    <w:tbl>
      <w:tblPr>
        <w:tblStyle w:val="a4"/>
        <w:tblW w:w="10206" w:type="dxa"/>
        <w:tblInd w:w="250" w:type="dxa"/>
        <w:tblLook w:val="04A0" w:firstRow="1" w:lastRow="0" w:firstColumn="1" w:lastColumn="0" w:noHBand="0" w:noVBand="1"/>
      </w:tblPr>
      <w:tblGrid>
        <w:gridCol w:w="3544"/>
        <w:gridCol w:w="3969"/>
        <w:gridCol w:w="2693"/>
      </w:tblGrid>
      <w:tr w:rsidR="00FF68FA" w:rsidRPr="00A428B2" w:rsidTr="00FF68FA">
        <w:tc>
          <w:tcPr>
            <w:tcW w:w="3544" w:type="dxa"/>
            <w:vAlign w:val="center"/>
          </w:tcPr>
          <w:p w:rsidR="00FF68FA" w:rsidRPr="00A428B2" w:rsidRDefault="00FF68FA" w:rsidP="00FF68FA">
            <w:pPr>
              <w:jc w:val="center"/>
              <w:rPr>
                <w:rFonts w:ascii="Times New Roman" w:hAnsi="Times New Roman" w:cs="Times New Roman"/>
                <w:b/>
                <w:sz w:val="24"/>
                <w:szCs w:val="24"/>
              </w:rPr>
            </w:pPr>
            <w:r w:rsidRPr="00A428B2">
              <w:rPr>
                <w:rFonts w:ascii="Times New Roman" w:hAnsi="Times New Roman" w:cs="Times New Roman"/>
                <w:b/>
                <w:sz w:val="24"/>
                <w:szCs w:val="24"/>
              </w:rPr>
              <w:t>Коды и наименования пров</w:t>
            </w:r>
            <w:r w:rsidRPr="00A428B2">
              <w:rPr>
                <w:rFonts w:ascii="Times New Roman" w:hAnsi="Times New Roman" w:cs="Times New Roman"/>
                <w:b/>
                <w:sz w:val="24"/>
                <w:szCs w:val="24"/>
              </w:rPr>
              <w:t>е</w:t>
            </w:r>
            <w:r w:rsidRPr="00A428B2">
              <w:rPr>
                <w:rFonts w:ascii="Times New Roman" w:hAnsi="Times New Roman" w:cs="Times New Roman"/>
                <w:b/>
                <w:sz w:val="24"/>
                <w:szCs w:val="24"/>
              </w:rPr>
              <w:t>ряемых компетенций или их сочетаний</w:t>
            </w:r>
          </w:p>
        </w:tc>
        <w:tc>
          <w:tcPr>
            <w:tcW w:w="3969" w:type="dxa"/>
            <w:vAlign w:val="center"/>
          </w:tcPr>
          <w:p w:rsidR="00FF68FA" w:rsidRPr="00A428B2" w:rsidRDefault="00FF68FA" w:rsidP="00FF68FA">
            <w:pPr>
              <w:jc w:val="center"/>
              <w:rPr>
                <w:rFonts w:ascii="Times New Roman" w:hAnsi="Times New Roman" w:cs="Times New Roman"/>
                <w:b/>
                <w:sz w:val="24"/>
                <w:szCs w:val="24"/>
              </w:rPr>
            </w:pPr>
            <w:r w:rsidRPr="00A428B2">
              <w:rPr>
                <w:rFonts w:ascii="Times New Roman" w:hAnsi="Times New Roman" w:cs="Times New Roman"/>
                <w:b/>
                <w:sz w:val="24"/>
                <w:szCs w:val="24"/>
              </w:rPr>
              <w:t>Показатели оценки</w:t>
            </w:r>
          </w:p>
          <w:p w:rsidR="00FF68FA" w:rsidRPr="00A428B2" w:rsidRDefault="00FF68FA" w:rsidP="00FF68FA">
            <w:pPr>
              <w:jc w:val="center"/>
              <w:rPr>
                <w:rFonts w:ascii="Times New Roman" w:hAnsi="Times New Roman" w:cs="Times New Roman"/>
                <w:b/>
                <w:sz w:val="24"/>
                <w:szCs w:val="24"/>
              </w:rPr>
            </w:pPr>
            <w:r w:rsidRPr="00A428B2">
              <w:rPr>
                <w:rFonts w:ascii="Times New Roman" w:hAnsi="Times New Roman" w:cs="Times New Roman"/>
                <w:b/>
                <w:sz w:val="24"/>
                <w:szCs w:val="24"/>
              </w:rPr>
              <w:t xml:space="preserve"> результата</w:t>
            </w:r>
          </w:p>
        </w:tc>
        <w:tc>
          <w:tcPr>
            <w:tcW w:w="2693" w:type="dxa"/>
            <w:vAlign w:val="center"/>
          </w:tcPr>
          <w:p w:rsidR="00FF68FA" w:rsidRPr="00A428B2" w:rsidRDefault="00FF68FA" w:rsidP="00FF68FA">
            <w:pPr>
              <w:jc w:val="center"/>
              <w:rPr>
                <w:rFonts w:ascii="Times New Roman" w:hAnsi="Times New Roman" w:cs="Times New Roman"/>
                <w:b/>
                <w:sz w:val="24"/>
                <w:szCs w:val="24"/>
              </w:rPr>
            </w:pPr>
            <w:r w:rsidRPr="00A428B2">
              <w:rPr>
                <w:rFonts w:ascii="Times New Roman" w:hAnsi="Times New Roman" w:cs="Times New Roman"/>
                <w:b/>
                <w:sz w:val="24"/>
                <w:szCs w:val="24"/>
              </w:rPr>
              <w:t>Критерии оценки</w:t>
            </w:r>
          </w:p>
        </w:tc>
      </w:tr>
      <w:tr w:rsidR="00FF68FA" w:rsidRPr="00A428B2" w:rsidTr="00FF68FA">
        <w:tc>
          <w:tcPr>
            <w:tcW w:w="3544" w:type="dxa"/>
          </w:tcPr>
          <w:p w:rsidR="00FF68FA" w:rsidRPr="00AA16EC" w:rsidRDefault="00FF68FA" w:rsidP="00FF68FA">
            <w:pPr>
              <w:pStyle w:val="a9"/>
              <w:spacing w:after="0" w:line="317" w:lineRule="exact"/>
              <w:ind w:left="40" w:right="40"/>
              <w:jc w:val="both"/>
              <w:rPr>
                <w:rFonts w:ascii="Times New Roman" w:hAnsi="Times New Roman" w:cs="Times New Roman"/>
                <w:sz w:val="24"/>
                <w:szCs w:val="24"/>
                <w:lang w:eastAsia="ru-RU"/>
              </w:rPr>
            </w:pPr>
            <w:r w:rsidRPr="00AA16EC">
              <w:rPr>
                <w:rFonts w:ascii="Times New Roman" w:hAnsi="Times New Roman" w:cs="Times New Roman"/>
                <w:sz w:val="24"/>
                <w:szCs w:val="24"/>
                <w:lang w:val="en-US"/>
              </w:rPr>
              <w:t>OK</w:t>
            </w:r>
            <w:r w:rsidRPr="00AA16EC">
              <w:rPr>
                <w:rFonts w:ascii="Times New Roman" w:hAnsi="Times New Roman" w:cs="Times New Roman"/>
                <w:sz w:val="24"/>
                <w:szCs w:val="24"/>
              </w:rPr>
              <w:t xml:space="preserve"> </w:t>
            </w:r>
            <w:r w:rsidRPr="00AA16EC">
              <w:rPr>
                <w:rFonts w:ascii="Times New Roman" w:hAnsi="Times New Roman" w:cs="Times New Roman"/>
                <w:sz w:val="24"/>
                <w:szCs w:val="24"/>
                <w:lang w:eastAsia="ru-RU"/>
              </w:rPr>
              <w:t xml:space="preserve">1. </w:t>
            </w:r>
            <w:r w:rsidRPr="00AA16EC">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3969" w:type="dxa"/>
            <w:vAlign w:val="center"/>
          </w:tcPr>
          <w:p w:rsidR="00FF68FA" w:rsidRPr="00AA16EC" w:rsidRDefault="00FF68FA" w:rsidP="00FF68FA">
            <w:pPr>
              <w:rPr>
                <w:rFonts w:ascii="Times New Roman" w:hAnsi="Times New Roman" w:cs="Times New Roman"/>
                <w:sz w:val="24"/>
                <w:szCs w:val="24"/>
              </w:rPr>
            </w:pPr>
            <w:r w:rsidRPr="00AA16EC">
              <w:rPr>
                <w:rFonts w:ascii="Times New Roman" w:hAnsi="Times New Roman" w:cs="Times New Roman"/>
                <w:sz w:val="24"/>
                <w:szCs w:val="24"/>
              </w:rPr>
              <w:t>- демонстрация интереса к будущей профессии</w:t>
            </w:r>
          </w:p>
        </w:tc>
        <w:tc>
          <w:tcPr>
            <w:tcW w:w="2693" w:type="dxa"/>
            <w:vAlign w:val="center"/>
          </w:tcPr>
          <w:p w:rsidR="00FF68FA" w:rsidRPr="00A428B2" w:rsidRDefault="00FF68FA" w:rsidP="00FF68FA">
            <w:pPr>
              <w:jc w:val="center"/>
              <w:rPr>
                <w:rFonts w:ascii="Times New Roman" w:hAnsi="Times New Roman" w:cs="Times New Roman"/>
                <w:sz w:val="24"/>
                <w:szCs w:val="24"/>
              </w:rPr>
            </w:pPr>
            <w:r w:rsidRPr="00A428B2">
              <w:rPr>
                <w:rFonts w:ascii="Times New Roman" w:hAnsi="Times New Roman" w:cs="Times New Roman"/>
                <w:sz w:val="24"/>
                <w:szCs w:val="24"/>
              </w:rPr>
              <w:t>Да/частично/нет</w:t>
            </w:r>
          </w:p>
        </w:tc>
      </w:tr>
      <w:tr w:rsidR="00FF68FA" w:rsidRPr="00A428B2" w:rsidTr="00FF68FA">
        <w:tc>
          <w:tcPr>
            <w:tcW w:w="3544" w:type="dxa"/>
          </w:tcPr>
          <w:p w:rsidR="00FF68FA" w:rsidRPr="00AA16EC" w:rsidRDefault="00FF68FA" w:rsidP="00FF68FA">
            <w:pPr>
              <w:pStyle w:val="a9"/>
              <w:spacing w:after="0" w:line="317" w:lineRule="exact"/>
              <w:ind w:left="40" w:right="40"/>
              <w:jc w:val="both"/>
              <w:rPr>
                <w:rFonts w:ascii="Times New Roman" w:hAnsi="Times New Roman" w:cs="Times New Roman"/>
                <w:sz w:val="24"/>
                <w:szCs w:val="24"/>
                <w:lang w:eastAsia="ru-RU"/>
              </w:rPr>
            </w:pPr>
            <w:proofErr w:type="gramStart"/>
            <w:r w:rsidRPr="00AA16EC">
              <w:rPr>
                <w:rFonts w:ascii="Times New Roman" w:hAnsi="Times New Roman" w:cs="Times New Roman"/>
                <w:sz w:val="24"/>
                <w:szCs w:val="24"/>
                <w:lang w:eastAsia="ru-RU"/>
              </w:rPr>
              <w:t>ОК</w:t>
            </w:r>
            <w:proofErr w:type="gramEnd"/>
            <w:r w:rsidRPr="00AA16EC">
              <w:rPr>
                <w:rFonts w:ascii="Times New Roman" w:hAnsi="Times New Roman" w:cs="Times New Roman"/>
                <w:sz w:val="24"/>
                <w:szCs w:val="24"/>
                <w:lang w:eastAsia="ru-RU"/>
              </w:rPr>
              <w:t xml:space="preserve"> 2. </w:t>
            </w:r>
            <w:r w:rsidRPr="00AA16EC">
              <w:rPr>
                <w:rFonts w:ascii="Times New Roman" w:hAnsi="Times New Roman" w:cs="Times New Roman"/>
                <w:sz w:val="24"/>
                <w:szCs w:val="24"/>
              </w:rPr>
              <w:t>Организовывать со</w:t>
            </w:r>
            <w:r w:rsidRPr="00AA16EC">
              <w:rPr>
                <w:rFonts w:ascii="Times New Roman" w:hAnsi="Times New Roman" w:cs="Times New Roman"/>
                <w:sz w:val="24"/>
                <w:szCs w:val="24"/>
              </w:rPr>
              <w:t>б</w:t>
            </w:r>
            <w:r w:rsidRPr="00AA16EC">
              <w:rPr>
                <w:rFonts w:ascii="Times New Roman" w:hAnsi="Times New Roman" w:cs="Times New Roman"/>
                <w:sz w:val="24"/>
                <w:szCs w:val="24"/>
              </w:rPr>
              <w:t>ственную деятельность, выб</w:t>
            </w:r>
            <w:r w:rsidRPr="00AA16EC">
              <w:rPr>
                <w:rFonts w:ascii="Times New Roman" w:hAnsi="Times New Roman" w:cs="Times New Roman"/>
                <w:sz w:val="24"/>
                <w:szCs w:val="24"/>
              </w:rPr>
              <w:t>и</w:t>
            </w:r>
            <w:r w:rsidRPr="00AA16EC">
              <w:rPr>
                <w:rFonts w:ascii="Times New Roman" w:hAnsi="Times New Roman" w:cs="Times New Roman"/>
                <w:sz w:val="24"/>
                <w:szCs w:val="24"/>
              </w:rPr>
              <w:t>рать типовые методы и спос</w:t>
            </w:r>
            <w:r w:rsidRPr="00AA16EC">
              <w:rPr>
                <w:rFonts w:ascii="Times New Roman" w:hAnsi="Times New Roman" w:cs="Times New Roman"/>
                <w:sz w:val="24"/>
                <w:szCs w:val="24"/>
              </w:rPr>
              <w:t>о</w:t>
            </w:r>
            <w:r w:rsidRPr="00AA16EC">
              <w:rPr>
                <w:rFonts w:ascii="Times New Roman" w:hAnsi="Times New Roman" w:cs="Times New Roman"/>
                <w:sz w:val="24"/>
                <w:szCs w:val="24"/>
              </w:rPr>
              <w:t>бы выполнения професси</w:t>
            </w:r>
            <w:r w:rsidRPr="00AA16EC">
              <w:rPr>
                <w:rFonts w:ascii="Times New Roman" w:hAnsi="Times New Roman" w:cs="Times New Roman"/>
                <w:sz w:val="24"/>
                <w:szCs w:val="24"/>
              </w:rPr>
              <w:t>о</w:t>
            </w:r>
            <w:r w:rsidRPr="00AA16EC">
              <w:rPr>
                <w:rFonts w:ascii="Times New Roman" w:hAnsi="Times New Roman" w:cs="Times New Roman"/>
                <w:sz w:val="24"/>
                <w:szCs w:val="24"/>
              </w:rPr>
              <w:t>нальных задач, оценивать их эффективность и качество.</w:t>
            </w:r>
          </w:p>
        </w:tc>
        <w:tc>
          <w:tcPr>
            <w:tcW w:w="3969" w:type="dxa"/>
            <w:vAlign w:val="center"/>
          </w:tcPr>
          <w:p w:rsidR="00FF68FA" w:rsidRPr="00AA16EC" w:rsidRDefault="00FF68FA" w:rsidP="00FF68FA">
            <w:pPr>
              <w:rPr>
                <w:rFonts w:ascii="Times New Roman" w:hAnsi="Times New Roman" w:cs="Times New Roman"/>
                <w:sz w:val="24"/>
                <w:szCs w:val="24"/>
              </w:rPr>
            </w:pPr>
            <w:r w:rsidRPr="00AA16EC">
              <w:rPr>
                <w:rFonts w:ascii="Times New Roman" w:hAnsi="Times New Roman" w:cs="Times New Roman"/>
                <w:sz w:val="24"/>
                <w:szCs w:val="24"/>
              </w:rPr>
              <w:t xml:space="preserve"> - выбор и применение методов и способов решения профессионал</w:t>
            </w:r>
            <w:r w:rsidRPr="00AA16EC">
              <w:rPr>
                <w:rFonts w:ascii="Times New Roman" w:hAnsi="Times New Roman" w:cs="Times New Roman"/>
                <w:sz w:val="24"/>
                <w:szCs w:val="24"/>
              </w:rPr>
              <w:t>ь</w:t>
            </w:r>
            <w:r w:rsidRPr="00AA16EC">
              <w:rPr>
                <w:rFonts w:ascii="Times New Roman" w:hAnsi="Times New Roman" w:cs="Times New Roman"/>
                <w:sz w:val="24"/>
                <w:szCs w:val="24"/>
              </w:rPr>
              <w:t>ных задач в области экономической и маркетинговой деятельности;</w:t>
            </w:r>
          </w:p>
          <w:p w:rsidR="00FF68FA" w:rsidRPr="00AA16EC" w:rsidRDefault="00FF68FA" w:rsidP="00FF68FA">
            <w:pPr>
              <w:rPr>
                <w:rFonts w:ascii="Times New Roman" w:hAnsi="Times New Roman" w:cs="Times New Roman"/>
                <w:sz w:val="24"/>
                <w:szCs w:val="24"/>
              </w:rPr>
            </w:pPr>
            <w:r w:rsidRPr="00AA16EC">
              <w:rPr>
                <w:rFonts w:ascii="Times New Roman" w:hAnsi="Times New Roman" w:cs="Times New Roman"/>
                <w:sz w:val="24"/>
                <w:szCs w:val="24"/>
              </w:rPr>
              <w:t>- оценка эффективности и качества выполнения;</w:t>
            </w:r>
          </w:p>
        </w:tc>
        <w:tc>
          <w:tcPr>
            <w:tcW w:w="2693" w:type="dxa"/>
            <w:vAlign w:val="center"/>
          </w:tcPr>
          <w:p w:rsidR="00FF68FA" w:rsidRPr="00A428B2" w:rsidRDefault="00FF68FA" w:rsidP="00FF68FA">
            <w:pPr>
              <w:jc w:val="center"/>
              <w:rPr>
                <w:rFonts w:ascii="Times New Roman" w:hAnsi="Times New Roman" w:cs="Times New Roman"/>
                <w:sz w:val="24"/>
                <w:szCs w:val="24"/>
              </w:rPr>
            </w:pPr>
            <w:r w:rsidRPr="00A428B2">
              <w:rPr>
                <w:rFonts w:ascii="Times New Roman" w:hAnsi="Times New Roman" w:cs="Times New Roman"/>
                <w:sz w:val="24"/>
                <w:szCs w:val="24"/>
              </w:rPr>
              <w:t>Да/частично/нет</w:t>
            </w:r>
          </w:p>
        </w:tc>
      </w:tr>
      <w:tr w:rsidR="00FF68FA" w:rsidRPr="00A428B2" w:rsidTr="00FF68FA">
        <w:tc>
          <w:tcPr>
            <w:tcW w:w="3544" w:type="dxa"/>
          </w:tcPr>
          <w:p w:rsidR="00FF68FA" w:rsidRPr="00AA16EC" w:rsidRDefault="00FF68FA" w:rsidP="00FF68FA">
            <w:pPr>
              <w:pStyle w:val="a9"/>
              <w:spacing w:after="0" w:line="317" w:lineRule="exact"/>
              <w:ind w:left="40" w:right="40"/>
              <w:jc w:val="both"/>
              <w:rPr>
                <w:rFonts w:ascii="Times New Roman" w:hAnsi="Times New Roman" w:cs="Times New Roman"/>
                <w:sz w:val="24"/>
                <w:szCs w:val="24"/>
                <w:lang w:eastAsia="ru-RU"/>
              </w:rPr>
            </w:pPr>
            <w:proofErr w:type="gramStart"/>
            <w:r w:rsidRPr="00AA16EC">
              <w:rPr>
                <w:rFonts w:ascii="Times New Roman" w:hAnsi="Times New Roman" w:cs="Times New Roman"/>
                <w:sz w:val="24"/>
                <w:szCs w:val="24"/>
                <w:lang w:eastAsia="ru-RU"/>
              </w:rPr>
              <w:t>ОК</w:t>
            </w:r>
            <w:proofErr w:type="gramEnd"/>
            <w:r w:rsidRPr="00AA16EC">
              <w:rPr>
                <w:rFonts w:ascii="Times New Roman" w:hAnsi="Times New Roman" w:cs="Times New Roman"/>
                <w:sz w:val="24"/>
                <w:szCs w:val="24"/>
                <w:lang w:eastAsia="ru-RU"/>
              </w:rPr>
              <w:t xml:space="preserve"> 3. </w:t>
            </w:r>
            <w:r w:rsidRPr="00AA16EC">
              <w:rPr>
                <w:rFonts w:ascii="Times New Roman" w:hAnsi="Times New Roman" w:cs="Times New Roman"/>
                <w:sz w:val="24"/>
                <w:szCs w:val="24"/>
              </w:rPr>
              <w:t>Принимать решения в стандартных и нестандартных ситуациях и нести за них о</w:t>
            </w:r>
            <w:r w:rsidRPr="00AA16EC">
              <w:rPr>
                <w:rFonts w:ascii="Times New Roman" w:hAnsi="Times New Roman" w:cs="Times New Roman"/>
                <w:sz w:val="24"/>
                <w:szCs w:val="24"/>
              </w:rPr>
              <w:t>т</w:t>
            </w:r>
            <w:r w:rsidRPr="00AA16EC">
              <w:rPr>
                <w:rFonts w:ascii="Times New Roman" w:hAnsi="Times New Roman" w:cs="Times New Roman"/>
                <w:sz w:val="24"/>
                <w:szCs w:val="24"/>
              </w:rPr>
              <w:t>ветственность.</w:t>
            </w:r>
          </w:p>
        </w:tc>
        <w:tc>
          <w:tcPr>
            <w:tcW w:w="3969" w:type="dxa"/>
            <w:vAlign w:val="center"/>
          </w:tcPr>
          <w:p w:rsidR="00FF68FA" w:rsidRPr="00AA16EC" w:rsidRDefault="00FF68FA" w:rsidP="00FF68FA">
            <w:pPr>
              <w:rPr>
                <w:rFonts w:ascii="Times New Roman" w:hAnsi="Times New Roman" w:cs="Times New Roman"/>
                <w:sz w:val="24"/>
                <w:szCs w:val="24"/>
              </w:rPr>
            </w:pPr>
            <w:r w:rsidRPr="00AA16EC">
              <w:rPr>
                <w:rFonts w:ascii="Times New Roman" w:hAnsi="Times New Roman" w:cs="Times New Roman"/>
                <w:sz w:val="24"/>
                <w:szCs w:val="24"/>
              </w:rPr>
              <w:t xml:space="preserve">- решение </w:t>
            </w:r>
            <w:proofErr w:type="gramStart"/>
            <w:r w:rsidRPr="00AA16EC">
              <w:rPr>
                <w:rFonts w:ascii="Times New Roman" w:hAnsi="Times New Roman" w:cs="Times New Roman"/>
                <w:sz w:val="24"/>
                <w:szCs w:val="24"/>
              </w:rPr>
              <w:t>стандартных</w:t>
            </w:r>
            <w:proofErr w:type="gramEnd"/>
            <w:r w:rsidRPr="00AA16EC">
              <w:rPr>
                <w:rFonts w:ascii="Times New Roman" w:hAnsi="Times New Roman" w:cs="Times New Roman"/>
                <w:sz w:val="24"/>
                <w:szCs w:val="24"/>
              </w:rPr>
              <w:t xml:space="preserve"> и неста</w:t>
            </w:r>
            <w:r w:rsidRPr="00AA16EC">
              <w:rPr>
                <w:rFonts w:ascii="Times New Roman" w:hAnsi="Times New Roman" w:cs="Times New Roman"/>
                <w:sz w:val="24"/>
                <w:szCs w:val="24"/>
              </w:rPr>
              <w:t>н</w:t>
            </w:r>
            <w:r w:rsidRPr="00AA16EC">
              <w:rPr>
                <w:rFonts w:ascii="Times New Roman" w:hAnsi="Times New Roman" w:cs="Times New Roman"/>
                <w:sz w:val="24"/>
                <w:szCs w:val="24"/>
              </w:rPr>
              <w:t>дартных организации экономич</w:t>
            </w:r>
            <w:r w:rsidRPr="00AA16EC">
              <w:rPr>
                <w:rFonts w:ascii="Times New Roman" w:hAnsi="Times New Roman" w:cs="Times New Roman"/>
                <w:sz w:val="24"/>
                <w:szCs w:val="24"/>
              </w:rPr>
              <w:t>е</w:t>
            </w:r>
            <w:r w:rsidRPr="00AA16EC">
              <w:rPr>
                <w:rFonts w:ascii="Times New Roman" w:hAnsi="Times New Roman" w:cs="Times New Roman"/>
                <w:sz w:val="24"/>
                <w:szCs w:val="24"/>
              </w:rPr>
              <w:t>ской  и маркетинговой деятельности</w:t>
            </w:r>
          </w:p>
        </w:tc>
        <w:tc>
          <w:tcPr>
            <w:tcW w:w="2693" w:type="dxa"/>
            <w:vAlign w:val="center"/>
          </w:tcPr>
          <w:p w:rsidR="00FF68FA" w:rsidRPr="00A428B2" w:rsidRDefault="00FF68FA" w:rsidP="00FF68FA">
            <w:pPr>
              <w:jc w:val="center"/>
              <w:rPr>
                <w:rFonts w:ascii="Times New Roman" w:hAnsi="Times New Roman" w:cs="Times New Roman"/>
                <w:sz w:val="24"/>
                <w:szCs w:val="24"/>
              </w:rPr>
            </w:pPr>
            <w:r w:rsidRPr="00A428B2">
              <w:rPr>
                <w:rFonts w:ascii="Times New Roman" w:hAnsi="Times New Roman" w:cs="Times New Roman"/>
                <w:sz w:val="24"/>
                <w:szCs w:val="24"/>
              </w:rPr>
              <w:t>Да/частично/нет</w:t>
            </w:r>
          </w:p>
        </w:tc>
      </w:tr>
      <w:tr w:rsidR="00FF68FA" w:rsidRPr="00A428B2" w:rsidTr="00FF68FA">
        <w:tc>
          <w:tcPr>
            <w:tcW w:w="3544" w:type="dxa"/>
          </w:tcPr>
          <w:p w:rsidR="00FF68FA" w:rsidRPr="00AA16EC" w:rsidRDefault="00FF68FA" w:rsidP="00FF68FA">
            <w:pPr>
              <w:pStyle w:val="a9"/>
              <w:spacing w:after="0" w:line="317" w:lineRule="exact"/>
              <w:ind w:left="40" w:right="40"/>
              <w:jc w:val="both"/>
              <w:rPr>
                <w:rFonts w:ascii="Times New Roman" w:hAnsi="Times New Roman" w:cs="Times New Roman"/>
                <w:sz w:val="24"/>
                <w:szCs w:val="24"/>
                <w:lang w:eastAsia="ru-RU"/>
              </w:rPr>
            </w:pPr>
            <w:proofErr w:type="gramStart"/>
            <w:r w:rsidRPr="00AA16EC">
              <w:rPr>
                <w:rFonts w:ascii="Times New Roman" w:hAnsi="Times New Roman" w:cs="Times New Roman"/>
                <w:sz w:val="24"/>
                <w:szCs w:val="24"/>
                <w:lang w:eastAsia="ru-RU"/>
              </w:rPr>
              <w:t>ОК</w:t>
            </w:r>
            <w:proofErr w:type="gramEnd"/>
            <w:r w:rsidRPr="00AA16EC">
              <w:rPr>
                <w:rFonts w:ascii="Times New Roman" w:hAnsi="Times New Roman" w:cs="Times New Roman"/>
                <w:sz w:val="24"/>
                <w:szCs w:val="24"/>
                <w:lang w:eastAsia="ru-RU"/>
              </w:rPr>
              <w:t xml:space="preserve"> 4. </w:t>
            </w:r>
            <w:r w:rsidRPr="00AA16EC">
              <w:rPr>
                <w:rFonts w:ascii="Times New Roman" w:hAnsi="Times New Roman" w:cs="Times New Roman"/>
                <w:sz w:val="24"/>
                <w:szCs w:val="24"/>
              </w:rPr>
              <w:t>Осуществлять поиск и использование информации, необходимой для эффективн</w:t>
            </w:r>
            <w:r w:rsidRPr="00AA16EC">
              <w:rPr>
                <w:rFonts w:ascii="Times New Roman" w:hAnsi="Times New Roman" w:cs="Times New Roman"/>
                <w:sz w:val="24"/>
                <w:szCs w:val="24"/>
              </w:rPr>
              <w:t>о</w:t>
            </w:r>
            <w:r w:rsidRPr="00AA16EC">
              <w:rPr>
                <w:rFonts w:ascii="Times New Roman" w:hAnsi="Times New Roman" w:cs="Times New Roman"/>
                <w:sz w:val="24"/>
                <w:szCs w:val="24"/>
              </w:rPr>
              <w:t>го выполнения професси</w:t>
            </w:r>
            <w:r w:rsidRPr="00AA16EC">
              <w:rPr>
                <w:rFonts w:ascii="Times New Roman" w:hAnsi="Times New Roman" w:cs="Times New Roman"/>
                <w:sz w:val="24"/>
                <w:szCs w:val="24"/>
              </w:rPr>
              <w:t>о</w:t>
            </w:r>
            <w:r w:rsidRPr="00AA16EC">
              <w:rPr>
                <w:rFonts w:ascii="Times New Roman" w:hAnsi="Times New Roman" w:cs="Times New Roman"/>
                <w:sz w:val="24"/>
                <w:szCs w:val="24"/>
              </w:rPr>
              <w:t>нальных задач, професси</w:t>
            </w:r>
            <w:r w:rsidRPr="00AA16EC">
              <w:rPr>
                <w:rFonts w:ascii="Times New Roman" w:hAnsi="Times New Roman" w:cs="Times New Roman"/>
                <w:sz w:val="24"/>
                <w:szCs w:val="24"/>
              </w:rPr>
              <w:t>о</w:t>
            </w:r>
            <w:r w:rsidRPr="00AA16EC">
              <w:rPr>
                <w:rFonts w:ascii="Times New Roman" w:hAnsi="Times New Roman" w:cs="Times New Roman"/>
                <w:sz w:val="24"/>
                <w:szCs w:val="24"/>
              </w:rPr>
              <w:t>нального и личностного разв</w:t>
            </w:r>
            <w:r w:rsidRPr="00AA16EC">
              <w:rPr>
                <w:rFonts w:ascii="Times New Roman" w:hAnsi="Times New Roman" w:cs="Times New Roman"/>
                <w:sz w:val="24"/>
                <w:szCs w:val="24"/>
              </w:rPr>
              <w:t>и</w:t>
            </w:r>
            <w:r w:rsidRPr="00AA16EC">
              <w:rPr>
                <w:rFonts w:ascii="Times New Roman" w:hAnsi="Times New Roman" w:cs="Times New Roman"/>
                <w:sz w:val="24"/>
                <w:szCs w:val="24"/>
              </w:rPr>
              <w:t>тия.</w:t>
            </w:r>
          </w:p>
        </w:tc>
        <w:tc>
          <w:tcPr>
            <w:tcW w:w="3969" w:type="dxa"/>
            <w:vAlign w:val="center"/>
          </w:tcPr>
          <w:p w:rsidR="00FF68FA" w:rsidRPr="00AA16EC" w:rsidRDefault="00FF68FA" w:rsidP="00FF68FA">
            <w:pPr>
              <w:rPr>
                <w:rFonts w:ascii="Times New Roman" w:hAnsi="Times New Roman" w:cs="Times New Roman"/>
                <w:sz w:val="24"/>
                <w:szCs w:val="24"/>
              </w:rPr>
            </w:pPr>
            <w:r w:rsidRPr="00AA16EC">
              <w:rPr>
                <w:rFonts w:ascii="Times New Roman" w:hAnsi="Times New Roman" w:cs="Times New Roman"/>
                <w:sz w:val="24"/>
                <w:szCs w:val="24"/>
              </w:rPr>
              <w:t>- эффективный поиск различных источников информации;</w:t>
            </w:r>
          </w:p>
          <w:p w:rsidR="00FF68FA" w:rsidRPr="00AA16EC" w:rsidRDefault="00FF68FA" w:rsidP="00FF68FA">
            <w:pPr>
              <w:rPr>
                <w:rFonts w:ascii="Times New Roman" w:hAnsi="Times New Roman" w:cs="Times New Roman"/>
                <w:sz w:val="24"/>
                <w:szCs w:val="24"/>
              </w:rPr>
            </w:pPr>
            <w:r w:rsidRPr="00AA16EC">
              <w:rPr>
                <w:rFonts w:ascii="Times New Roman" w:hAnsi="Times New Roman" w:cs="Times New Roman"/>
                <w:sz w:val="24"/>
                <w:szCs w:val="24"/>
              </w:rPr>
              <w:t>- использование различных исто</w:t>
            </w:r>
            <w:r w:rsidRPr="00AA16EC">
              <w:rPr>
                <w:rFonts w:ascii="Times New Roman" w:hAnsi="Times New Roman" w:cs="Times New Roman"/>
                <w:sz w:val="24"/>
                <w:szCs w:val="24"/>
              </w:rPr>
              <w:t>ч</w:t>
            </w:r>
            <w:r w:rsidRPr="00AA16EC">
              <w:rPr>
                <w:rFonts w:ascii="Times New Roman" w:hAnsi="Times New Roman" w:cs="Times New Roman"/>
                <w:sz w:val="24"/>
                <w:szCs w:val="24"/>
              </w:rPr>
              <w:t>ников информации</w:t>
            </w:r>
          </w:p>
        </w:tc>
        <w:tc>
          <w:tcPr>
            <w:tcW w:w="2693" w:type="dxa"/>
            <w:vAlign w:val="center"/>
          </w:tcPr>
          <w:p w:rsidR="00FF68FA" w:rsidRPr="00A428B2" w:rsidRDefault="00FF68FA" w:rsidP="00FF68FA">
            <w:pPr>
              <w:jc w:val="center"/>
              <w:rPr>
                <w:rFonts w:ascii="Times New Roman" w:hAnsi="Times New Roman" w:cs="Times New Roman"/>
                <w:sz w:val="24"/>
                <w:szCs w:val="24"/>
              </w:rPr>
            </w:pPr>
            <w:r w:rsidRPr="00A428B2">
              <w:rPr>
                <w:rFonts w:ascii="Times New Roman" w:hAnsi="Times New Roman" w:cs="Times New Roman"/>
                <w:sz w:val="24"/>
                <w:szCs w:val="24"/>
              </w:rPr>
              <w:t>Да/частично/нет</w:t>
            </w:r>
          </w:p>
        </w:tc>
      </w:tr>
      <w:tr w:rsidR="00FF68FA" w:rsidRPr="00A428B2" w:rsidTr="00FF68FA">
        <w:tc>
          <w:tcPr>
            <w:tcW w:w="3544" w:type="dxa"/>
          </w:tcPr>
          <w:p w:rsidR="00FF68FA" w:rsidRPr="00AA16EC" w:rsidRDefault="00FF68FA" w:rsidP="00FF68FA">
            <w:pPr>
              <w:pStyle w:val="a9"/>
              <w:spacing w:after="0" w:line="317" w:lineRule="exact"/>
              <w:ind w:left="40" w:right="40"/>
              <w:jc w:val="both"/>
              <w:rPr>
                <w:rFonts w:ascii="Times New Roman" w:hAnsi="Times New Roman" w:cs="Times New Roman"/>
                <w:sz w:val="24"/>
                <w:szCs w:val="24"/>
                <w:lang w:eastAsia="ru-RU"/>
              </w:rPr>
            </w:pPr>
            <w:proofErr w:type="gramStart"/>
            <w:r w:rsidRPr="00AA16EC">
              <w:rPr>
                <w:rFonts w:ascii="Times New Roman" w:hAnsi="Times New Roman" w:cs="Times New Roman"/>
                <w:sz w:val="24"/>
                <w:szCs w:val="24"/>
                <w:lang w:eastAsia="ru-RU"/>
              </w:rPr>
              <w:t>ОК</w:t>
            </w:r>
            <w:proofErr w:type="gramEnd"/>
            <w:r w:rsidRPr="00AA16EC">
              <w:rPr>
                <w:rFonts w:ascii="Times New Roman" w:hAnsi="Times New Roman" w:cs="Times New Roman"/>
                <w:sz w:val="24"/>
                <w:szCs w:val="24"/>
                <w:lang w:eastAsia="ru-RU"/>
              </w:rPr>
              <w:t xml:space="preserve"> 5. </w:t>
            </w:r>
            <w:r w:rsidRPr="00AA16EC">
              <w:rPr>
                <w:rFonts w:ascii="Times New Roman" w:hAnsi="Times New Roman" w:cs="Times New Roman"/>
                <w:sz w:val="24"/>
                <w:szCs w:val="24"/>
              </w:rPr>
              <w:t>Работать в коллективе и в команде, эффективно о</w:t>
            </w:r>
            <w:r w:rsidRPr="00AA16EC">
              <w:rPr>
                <w:rFonts w:ascii="Times New Roman" w:hAnsi="Times New Roman" w:cs="Times New Roman"/>
                <w:sz w:val="24"/>
                <w:szCs w:val="24"/>
              </w:rPr>
              <w:t>б</w:t>
            </w:r>
            <w:r w:rsidRPr="00AA16EC">
              <w:rPr>
                <w:rFonts w:ascii="Times New Roman" w:hAnsi="Times New Roman" w:cs="Times New Roman"/>
                <w:sz w:val="24"/>
                <w:szCs w:val="24"/>
              </w:rPr>
              <w:t>щаться с коллегами, руково</w:t>
            </w:r>
            <w:r w:rsidRPr="00AA16EC">
              <w:rPr>
                <w:rFonts w:ascii="Times New Roman" w:hAnsi="Times New Roman" w:cs="Times New Roman"/>
                <w:sz w:val="24"/>
                <w:szCs w:val="24"/>
              </w:rPr>
              <w:t>д</w:t>
            </w:r>
            <w:r w:rsidRPr="00AA16EC">
              <w:rPr>
                <w:rFonts w:ascii="Times New Roman" w:hAnsi="Times New Roman" w:cs="Times New Roman"/>
                <w:sz w:val="24"/>
                <w:szCs w:val="24"/>
              </w:rPr>
              <w:t>ством, потребителями.</w:t>
            </w:r>
          </w:p>
        </w:tc>
        <w:tc>
          <w:tcPr>
            <w:tcW w:w="3969" w:type="dxa"/>
            <w:vAlign w:val="center"/>
          </w:tcPr>
          <w:p w:rsidR="00FF68FA" w:rsidRPr="00AA16EC" w:rsidRDefault="00FF68FA" w:rsidP="00FF68FA">
            <w:pPr>
              <w:rPr>
                <w:rFonts w:ascii="Times New Roman" w:hAnsi="Times New Roman" w:cs="Times New Roman"/>
                <w:sz w:val="24"/>
                <w:szCs w:val="24"/>
              </w:rPr>
            </w:pPr>
            <w:r w:rsidRPr="00AA16EC">
              <w:rPr>
                <w:rFonts w:ascii="Times New Roman" w:hAnsi="Times New Roman" w:cs="Times New Roman"/>
                <w:sz w:val="24"/>
                <w:szCs w:val="24"/>
              </w:rPr>
              <w:t>- взаимодействие со студентами, преподавателями и мастерами в х</w:t>
            </w:r>
            <w:r w:rsidRPr="00AA16EC">
              <w:rPr>
                <w:rFonts w:ascii="Times New Roman" w:hAnsi="Times New Roman" w:cs="Times New Roman"/>
                <w:sz w:val="24"/>
                <w:szCs w:val="24"/>
              </w:rPr>
              <w:t>о</w:t>
            </w:r>
            <w:r w:rsidRPr="00AA16EC">
              <w:rPr>
                <w:rFonts w:ascii="Times New Roman" w:hAnsi="Times New Roman" w:cs="Times New Roman"/>
                <w:sz w:val="24"/>
                <w:szCs w:val="24"/>
              </w:rPr>
              <w:t>де обучения</w:t>
            </w:r>
          </w:p>
        </w:tc>
        <w:tc>
          <w:tcPr>
            <w:tcW w:w="2693" w:type="dxa"/>
            <w:vAlign w:val="center"/>
          </w:tcPr>
          <w:p w:rsidR="00FF68FA" w:rsidRPr="00A428B2" w:rsidRDefault="00FF68FA" w:rsidP="00FF68FA">
            <w:pPr>
              <w:jc w:val="center"/>
              <w:rPr>
                <w:rFonts w:ascii="Times New Roman" w:hAnsi="Times New Roman" w:cs="Times New Roman"/>
                <w:sz w:val="24"/>
                <w:szCs w:val="24"/>
              </w:rPr>
            </w:pPr>
            <w:r w:rsidRPr="00A428B2">
              <w:rPr>
                <w:rFonts w:ascii="Times New Roman" w:hAnsi="Times New Roman" w:cs="Times New Roman"/>
                <w:sz w:val="24"/>
                <w:szCs w:val="24"/>
              </w:rPr>
              <w:t>Да/частично/нет</w:t>
            </w:r>
          </w:p>
        </w:tc>
      </w:tr>
      <w:tr w:rsidR="00FF68FA" w:rsidRPr="00A428B2" w:rsidTr="00FF68FA">
        <w:tc>
          <w:tcPr>
            <w:tcW w:w="3544" w:type="dxa"/>
          </w:tcPr>
          <w:p w:rsidR="00FF68FA" w:rsidRPr="00AA16EC" w:rsidRDefault="00FF68FA" w:rsidP="00FF68FA">
            <w:pPr>
              <w:pStyle w:val="a9"/>
              <w:spacing w:after="0" w:line="317" w:lineRule="exact"/>
              <w:ind w:left="40" w:right="40"/>
              <w:jc w:val="both"/>
              <w:rPr>
                <w:rFonts w:ascii="Times New Roman" w:hAnsi="Times New Roman" w:cs="Times New Roman"/>
                <w:sz w:val="24"/>
                <w:szCs w:val="24"/>
                <w:lang w:eastAsia="ru-RU"/>
              </w:rPr>
            </w:pPr>
            <w:proofErr w:type="gramStart"/>
            <w:r w:rsidRPr="00AA16EC">
              <w:rPr>
                <w:rFonts w:ascii="Times New Roman" w:hAnsi="Times New Roman" w:cs="Times New Roman"/>
                <w:sz w:val="24"/>
                <w:szCs w:val="24"/>
              </w:rPr>
              <w:t>ОК</w:t>
            </w:r>
            <w:proofErr w:type="gramEnd"/>
            <w:r w:rsidRPr="00AA16EC">
              <w:rPr>
                <w:rFonts w:ascii="Times New Roman" w:hAnsi="Times New Roman" w:cs="Times New Roman"/>
                <w:sz w:val="24"/>
                <w:szCs w:val="24"/>
              </w:rPr>
              <w:t xml:space="preserve"> 6. Брать на себя отве</w:t>
            </w:r>
            <w:r w:rsidRPr="00AA16EC">
              <w:rPr>
                <w:rFonts w:ascii="Times New Roman" w:hAnsi="Times New Roman" w:cs="Times New Roman"/>
                <w:sz w:val="24"/>
                <w:szCs w:val="24"/>
              </w:rPr>
              <w:t>т</w:t>
            </w:r>
            <w:r w:rsidRPr="00AA16EC">
              <w:rPr>
                <w:rFonts w:ascii="Times New Roman" w:hAnsi="Times New Roman" w:cs="Times New Roman"/>
                <w:sz w:val="24"/>
                <w:szCs w:val="24"/>
              </w:rPr>
              <w:t>ственность за работу членов команды (подчиненных), за р</w:t>
            </w:r>
            <w:r w:rsidRPr="00AA16EC">
              <w:rPr>
                <w:rFonts w:ascii="Times New Roman" w:hAnsi="Times New Roman" w:cs="Times New Roman"/>
                <w:sz w:val="24"/>
                <w:szCs w:val="24"/>
              </w:rPr>
              <w:t>е</w:t>
            </w:r>
            <w:r w:rsidRPr="00AA16EC">
              <w:rPr>
                <w:rFonts w:ascii="Times New Roman" w:hAnsi="Times New Roman" w:cs="Times New Roman"/>
                <w:sz w:val="24"/>
                <w:szCs w:val="24"/>
              </w:rPr>
              <w:t>зультат выполнения заданий.</w:t>
            </w:r>
          </w:p>
        </w:tc>
        <w:tc>
          <w:tcPr>
            <w:tcW w:w="3969" w:type="dxa"/>
            <w:vAlign w:val="center"/>
          </w:tcPr>
          <w:p w:rsidR="00FF68FA" w:rsidRPr="00AA16EC" w:rsidRDefault="00FF68FA" w:rsidP="00FF68FA">
            <w:pPr>
              <w:rPr>
                <w:rFonts w:ascii="Times New Roman" w:hAnsi="Times New Roman" w:cs="Times New Roman"/>
                <w:sz w:val="24"/>
                <w:szCs w:val="24"/>
              </w:rPr>
            </w:pPr>
            <w:r w:rsidRPr="00AA16EC">
              <w:rPr>
                <w:rFonts w:ascii="Times New Roman" w:hAnsi="Times New Roman" w:cs="Times New Roman"/>
                <w:sz w:val="24"/>
                <w:szCs w:val="24"/>
              </w:rPr>
              <w:t>- самоанализ и коррекция результ</w:t>
            </w:r>
            <w:r w:rsidRPr="00AA16EC">
              <w:rPr>
                <w:rFonts w:ascii="Times New Roman" w:hAnsi="Times New Roman" w:cs="Times New Roman"/>
                <w:sz w:val="24"/>
                <w:szCs w:val="24"/>
              </w:rPr>
              <w:t>а</w:t>
            </w:r>
            <w:r w:rsidRPr="00AA16EC">
              <w:rPr>
                <w:rFonts w:ascii="Times New Roman" w:hAnsi="Times New Roman" w:cs="Times New Roman"/>
                <w:sz w:val="24"/>
                <w:szCs w:val="24"/>
              </w:rPr>
              <w:t>тов собственной работы</w:t>
            </w:r>
          </w:p>
        </w:tc>
        <w:tc>
          <w:tcPr>
            <w:tcW w:w="2693" w:type="dxa"/>
            <w:vAlign w:val="center"/>
          </w:tcPr>
          <w:p w:rsidR="00FF68FA" w:rsidRPr="00A428B2" w:rsidRDefault="00FF68FA" w:rsidP="00FF68FA">
            <w:pPr>
              <w:jc w:val="center"/>
              <w:rPr>
                <w:rFonts w:ascii="Times New Roman" w:hAnsi="Times New Roman" w:cs="Times New Roman"/>
                <w:sz w:val="24"/>
                <w:szCs w:val="24"/>
              </w:rPr>
            </w:pPr>
            <w:r w:rsidRPr="00A428B2">
              <w:rPr>
                <w:rFonts w:ascii="Times New Roman" w:hAnsi="Times New Roman" w:cs="Times New Roman"/>
                <w:sz w:val="24"/>
                <w:szCs w:val="24"/>
              </w:rPr>
              <w:t>Да/частично/нет</w:t>
            </w:r>
          </w:p>
        </w:tc>
      </w:tr>
      <w:tr w:rsidR="00FF68FA" w:rsidRPr="00A428B2" w:rsidTr="00FF68FA">
        <w:tc>
          <w:tcPr>
            <w:tcW w:w="3544" w:type="dxa"/>
          </w:tcPr>
          <w:p w:rsidR="00FF68FA" w:rsidRPr="00AA16EC" w:rsidRDefault="00FF68FA" w:rsidP="00FF68FA">
            <w:pPr>
              <w:pStyle w:val="a9"/>
              <w:spacing w:after="0" w:line="317" w:lineRule="exact"/>
              <w:ind w:left="40" w:right="40"/>
              <w:jc w:val="both"/>
              <w:rPr>
                <w:rFonts w:ascii="Times New Roman" w:hAnsi="Times New Roman" w:cs="Times New Roman"/>
                <w:sz w:val="24"/>
                <w:szCs w:val="24"/>
                <w:lang w:eastAsia="ru-RU"/>
              </w:rPr>
            </w:pPr>
            <w:proofErr w:type="gramStart"/>
            <w:r w:rsidRPr="00AA16EC">
              <w:rPr>
                <w:rFonts w:ascii="Times New Roman" w:hAnsi="Times New Roman" w:cs="Times New Roman"/>
                <w:sz w:val="24"/>
                <w:szCs w:val="24"/>
                <w:lang w:eastAsia="ru-RU"/>
              </w:rPr>
              <w:t>ОК</w:t>
            </w:r>
            <w:proofErr w:type="gramEnd"/>
            <w:r w:rsidRPr="00AA16EC">
              <w:rPr>
                <w:rFonts w:ascii="Times New Roman" w:hAnsi="Times New Roman" w:cs="Times New Roman"/>
                <w:sz w:val="24"/>
                <w:szCs w:val="24"/>
                <w:lang w:eastAsia="ru-RU"/>
              </w:rPr>
              <w:t xml:space="preserve"> 7. </w:t>
            </w:r>
            <w:r w:rsidRPr="00AA16EC">
              <w:rPr>
                <w:rFonts w:ascii="Times New Roman" w:hAnsi="Times New Roman" w:cs="Times New Roman"/>
                <w:sz w:val="24"/>
                <w:szCs w:val="24"/>
              </w:rPr>
              <w:t>Самостоятельно опред</w:t>
            </w:r>
            <w:r w:rsidRPr="00AA16EC">
              <w:rPr>
                <w:rFonts w:ascii="Times New Roman" w:hAnsi="Times New Roman" w:cs="Times New Roman"/>
                <w:sz w:val="24"/>
                <w:szCs w:val="24"/>
              </w:rPr>
              <w:t>е</w:t>
            </w:r>
            <w:r w:rsidRPr="00AA16EC">
              <w:rPr>
                <w:rFonts w:ascii="Times New Roman" w:hAnsi="Times New Roman" w:cs="Times New Roman"/>
                <w:sz w:val="24"/>
                <w:szCs w:val="24"/>
              </w:rPr>
              <w:t>лять задачи профессиональн</w:t>
            </w:r>
            <w:r w:rsidRPr="00AA16EC">
              <w:rPr>
                <w:rFonts w:ascii="Times New Roman" w:hAnsi="Times New Roman" w:cs="Times New Roman"/>
                <w:sz w:val="24"/>
                <w:szCs w:val="24"/>
              </w:rPr>
              <w:t>о</w:t>
            </w:r>
            <w:r w:rsidRPr="00AA16EC">
              <w:rPr>
                <w:rFonts w:ascii="Times New Roman" w:hAnsi="Times New Roman" w:cs="Times New Roman"/>
                <w:sz w:val="24"/>
                <w:szCs w:val="24"/>
              </w:rPr>
              <w:t>го и личностного развития, з</w:t>
            </w:r>
            <w:r w:rsidRPr="00AA16EC">
              <w:rPr>
                <w:rFonts w:ascii="Times New Roman" w:hAnsi="Times New Roman" w:cs="Times New Roman"/>
                <w:sz w:val="24"/>
                <w:szCs w:val="24"/>
              </w:rPr>
              <w:t>а</w:t>
            </w:r>
            <w:r w:rsidRPr="00AA16EC">
              <w:rPr>
                <w:rFonts w:ascii="Times New Roman" w:hAnsi="Times New Roman" w:cs="Times New Roman"/>
                <w:sz w:val="24"/>
                <w:szCs w:val="24"/>
              </w:rPr>
              <w:t>ниматься самообразованием, осознанно планировать пов</w:t>
            </w:r>
            <w:r w:rsidRPr="00AA16EC">
              <w:rPr>
                <w:rFonts w:ascii="Times New Roman" w:hAnsi="Times New Roman" w:cs="Times New Roman"/>
                <w:sz w:val="24"/>
                <w:szCs w:val="24"/>
              </w:rPr>
              <w:t>ы</w:t>
            </w:r>
            <w:r w:rsidRPr="00AA16EC">
              <w:rPr>
                <w:rFonts w:ascii="Times New Roman" w:hAnsi="Times New Roman" w:cs="Times New Roman"/>
                <w:sz w:val="24"/>
                <w:szCs w:val="24"/>
              </w:rPr>
              <w:t>шение квалификации.</w:t>
            </w:r>
          </w:p>
        </w:tc>
        <w:tc>
          <w:tcPr>
            <w:tcW w:w="3969" w:type="dxa"/>
            <w:vAlign w:val="center"/>
          </w:tcPr>
          <w:p w:rsidR="00FF68FA" w:rsidRPr="00AA16EC" w:rsidRDefault="00FF68FA" w:rsidP="00FF68FA">
            <w:pPr>
              <w:rPr>
                <w:rFonts w:ascii="Times New Roman" w:hAnsi="Times New Roman" w:cs="Times New Roman"/>
                <w:sz w:val="24"/>
                <w:szCs w:val="24"/>
              </w:rPr>
            </w:pPr>
            <w:r w:rsidRPr="00AA16EC">
              <w:rPr>
                <w:rFonts w:ascii="Times New Roman" w:hAnsi="Times New Roman" w:cs="Times New Roman"/>
                <w:sz w:val="24"/>
                <w:szCs w:val="24"/>
              </w:rPr>
              <w:t>-организация самостоятельных з</w:t>
            </w:r>
            <w:r w:rsidRPr="00AA16EC">
              <w:rPr>
                <w:rFonts w:ascii="Times New Roman" w:hAnsi="Times New Roman" w:cs="Times New Roman"/>
                <w:sz w:val="24"/>
                <w:szCs w:val="24"/>
              </w:rPr>
              <w:t>а</w:t>
            </w:r>
            <w:r w:rsidRPr="00AA16EC">
              <w:rPr>
                <w:rFonts w:ascii="Times New Roman" w:hAnsi="Times New Roman" w:cs="Times New Roman"/>
                <w:sz w:val="24"/>
                <w:szCs w:val="24"/>
              </w:rPr>
              <w:t>нятий при изучении професси</w:t>
            </w:r>
            <w:r w:rsidRPr="00AA16EC">
              <w:rPr>
                <w:rFonts w:ascii="Times New Roman" w:hAnsi="Times New Roman" w:cs="Times New Roman"/>
                <w:sz w:val="24"/>
                <w:szCs w:val="24"/>
              </w:rPr>
              <w:t>о</w:t>
            </w:r>
            <w:r w:rsidRPr="00AA16EC">
              <w:rPr>
                <w:rFonts w:ascii="Times New Roman" w:hAnsi="Times New Roman" w:cs="Times New Roman"/>
                <w:sz w:val="24"/>
                <w:szCs w:val="24"/>
              </w:rPr>
              <w:t>нального модуля</w:t>
            </w:r>
          </w:p>
        </w:tc>
        <w:tc>
          <w:tcPr>
            <w:tcW w:w="2693" w:type="dxa"/>
            <w:vAlign w:val="center"/>
          </w:tcPr>
          <w:p w:rsidR="00FF68FA" w:rsidRPr="00A428B2" w:rsidRDefault="00FF68FA" w:rsidP="00FF68FA">
            <w:pPr>
              <w:jc w:val="center"/>
              <w:rPr>
                <w:rFonts w:ascii="Times New Roman" w:hAnsi="Times New Roman" w:cs="Times New Roman"/>
                <w:sz w:val="24"/>
                <w:szCs w:val="24"/>
              </w:rPr>
            </w:pPr>
            <w:r w:rsidRPr="00A428B2">
              <w:rPr>
                <w:rFonts w:ascii="Times New Roman" w:hAnsi="Times New Roman" w:cs="Times New Roman"/>
                <w:sz w:val="24"/>
                <w:szCs w:val="24"/>
              </w:rPr>
              <w:t>Да/частично/нет</w:t>
            </w:r>
          </w:p>
        </w:tc>
      </w:tr>
      <w:tr w:rsidR="00FF68FA" w:rsidRPr="00A428B2" w:rsidTr="00FF68FA">
        <w:tc>
          <w:tcPr>
            <w:tcW w:w="3544" w:type="dxa"/>
          </w:tcPr>
          <w:p w:rsidR="00FF68FA" w:rsidRPr="00AA16EC" w:rsidRDefault="00FF68FA" w:rsidP="00FF68FA">
            <w:pPr>
              <w:pStyle w:val="a9"/>
              <w:spacing w:after="0" w:line="317" w:lineRule="exact"/>
              <w:ind w:left="40" w:right="40"/>
              <w:jc w:val="both"/>
              <w:rPr>
                <w:rFonts w:ascii="Times New Roman" w:hAnsi="Times New Roman" w:cs="Times New Roman"/>
                <w:bCs/>
                <w:i/>
                <w:sz w:val="24"/>
                <w:szCs w:val="24"/>
                <w:lang w:eastAsia="ru-RU"/>
              </w:rPr>
            </w:pPr>
            <w:proofErr w:type="gramStart"/>
            <w:r w:rsidRPr="00AA16EC">
              <w:rPr>
                <w:rFonts w:ascii="Times New Roman" w:hAnsi="Times New Roman" w:cs="Times New Roman"/>
                <w:sz w:val="24"/>
                <w:szCs w:val="24"/>
                <w:lang w:eastAsia="ru-RU"/>
              </w:rPr>
              <w:t>ОК</w:t>
            </w:r>
            <w:proofErr w:type="gramEnd"/>
            <w:r w:rsidRPr="00AA16EC">
              <w:rPr>
                <w:rFonts w:ascii="Times New Roman" w:hAnsi="Times New Roman" w:cs="Times New Roman"/>
                <w:sz w:val="24"/>
                <w:szCs w:val="24"/>
                <w:lang w:eastAsia="ru-RU"/>
              </w:rPr>
              <w:t xml:space="preserve"> 8. </w:t>
            </w:r>
            <w:r w:rsidRPr="00AA16EC">
              <w:rPr>
                <w:rFonts w:ascii="Times New Roman" w:hAnsi="Times New Roman" w:cs="Times New Roman"/>
                <w:sz w:val="24"/>
                <w:szCs w:val="24"/>
              </w:rPr>
              <w:t>Ориентироваться в усл</w:t>
            </w:r>
            <w:r w:rsidRPr="00AA16EC">
              <w:rPr>
                <w:rFonts w:ascii="Times New Roman" w:hAnsi="Times New Roman" w:cs="Times New Roman"/>
                <w:sz w:val="24"/>
                <w:szCs w:val="24"/>
              </w:rPr>
              <w:t>о</w:t>
            </w:r>
            <w:r w:rsidRPr="00AA16EC">
              <w:rPr>
                <w:rFonts w:ascii="Times New Roman" w:hAnsi="Times New Roman" w:cs="Times New Roman"/>
                <w:sz w:val="24"/>
                <w:szCs w:val="24"/>
              </w:rPr>
              <w:t>виях частной смены технол</w:t>
            </w:r>
            <w:r w:rsidRPr="00AA16EC">
              <w:rPr>
                <w:rFonts w:ascii="Times New Roman" w:hAnsi="Times New Roman" w:cs="Times New Roman"/>
                <w:sz w:val="24"/>
                <w:szCs w:val="24"/>
              </w:rPr>
              <w:t>о</w:t>
            </w:r>
            <w:r w:rsidRPr="00AA16EC">
              <w:rPr>
                <w:rFonts w:ascii="Times New Roman" w:hAnsi="Times New Roman" w:cs="Times New Roman"/>
                <w:sz w:val="24"/>
                <w:szCs w:val="24"/>
              </w:rPr>
              <w:t>гий в профессиональной де</w:t>
            </w:r>
            <w:r w:rsidRPr="00AA16EC">
              <w:rPr>
                <w:rFonts w:ascii="Times New Roman" w:hAnsi="Times New Roman" w:cs="Times New Roman"/>
                <w:sz w:val="24"/>
                <w:szCs w:val="24"/>
              </w:rPr>
              <w:t>я</w:t>
            </w:r>
            <w:r w:rsidRPr="00AA16EC">
              <w:rPr>
                <w:rFonts w:ascii="Times New Roman" w:hAnsi="Times New Roman" w:cs="Times New Roman"/>
                <w:sz w:val="24"/>
                <w:szCs w:val="24"/>
              </w:rPr>
              <w:t>тельности.</w:t>
            </w:r>
          </w:p>
        </w:tc>
        <w:tc>
          <w:tcPr>
            <w:tcW w:w="3969" w:type="dxa"/>
            <w:vAlign w:val="center"/>
          </w:tcPr>
          <w:p w:rsidR="00FF68FA" w:rsidRPr="00AA16EC" w:rsidRDefault="00FF68FA" w:rsidP="00FF68FA">
            <w:pPr>
              <w:rPr>
                <w:rFonts w:ascii="Times New Roman" w:hAnsi="Times New Roman" w:cs="Times New Roman"/>
                <w:bCs/>
                <w:sz w:val="24"/>
                <w:szCs w:val="24"/>
              </w:rPr>
            </w:pPr>
            <w:r w:rsidRPr="00AA16EC">
              <w:rPr>
                <w:rFonts w:ascii="Times New Roman" w:hAnsi="Times New Roman" w:cs="Times New Roman"/>
                <w:bCs/>
                <w:sz w:val="24"/>
                <w:szCs w:val="24"/>
              </w:rPr>
              <w:t xml:space="preserve">- анализ инноваций в области </w:t>
            </w:r>
            <w:proofErr w:type="gramStart"/>
            <w:r w:rsidRPr="00AA16EC">
              <w:rPr>
                <w:rFonts w:ascii="Times New Roman" w:hAnsi="Times New Roman" w:cs="Times New Roman"/>
                <w:bCs/>
                <w:sz w:val="24"/>
                <w:szCs w:val="24"/>
              </w:rPr>
              <w:t>ра</w:t>
            </w:r>
            <w:r w:rsidRPr="00AA16EC">
              <w:rPr>
                <w:rFonts w:ascii="Times New Roman" w:hAnsi="Times New Roman" w:cs="Times New Roman"/>
                <w:bCs/>
                <w:sz w:val="24"/>
                <w:szCs w:val="24"/>
              </w:rPr>
              <w:t>з</w:t>
            </w:r>
            <w:r w:rsidRPr="00AA16EC">
              <w:rPr>
                <w:rFonts w:ascii="Times New Roman" w:hAnsi="Times New Roman" w:cs="Times New Roman"/>
                <w:bCs/>
                <w:sz w:val="24"/>
                <w:szCs w:val="24"/>
              </w:rPr>
              <w:t>работки технологических процессов изготовления деталей машин</w:t>
            </w:r>
            <w:proofErr w:type="gramEnd"/>
          </w:p>
        </w:tc>
        <w:tc>
          <w:tcPr>
            <w:tcW w:w="2693" w:type="dxa"/>
            <w:vAlign w:val="center"/>
          </w:tcPr>
          <w:p w:rsidR="00FF68FA" w:rsidRPr="00A428B2" w:rsidRDefault="00FF68FA" w:rsidP="00FF68FA">
            <w:pPr>
              <w:jc w:val="center"/>
              <w:rPr>
                <w:rFonts w:ascii="Times New Roman" w:hAnsi="Times New Roman" w:cs="Times New Roman"/>
                <w:sz w:val="24"/>
                <w:szCs w:val="24"/>
              </w:rPr>
            </w:pPr>
            <w:r w:rsidRPr="00A428B2">
              <w:rPr>
                <w:rFonts w:ascii="Times New Roman" w:hAnsi="Times New Roman" w:cs="Times New Roman"/>
                <w:sz w:val="24"/>
                <w:szCs w:val="24"/>
              </w:rPr>
              <w:t>Да/частично/нет</w:t>
            </w:r>
          </w:p>
        </w:tc>
      </w:tr>
      <w:tr w:rsidR="00FF68FA" w:rsidRPr="00A428B2" w:rsidTr="00FF68FA">
        <w:tc>
          <w:tcPr>
            <w:tcW w:w="3544" w:type="dxa"/>
          </w:tcPr>
          <w:p w:rsidR="00FF68FA" w:rsidRPr="00AA16EC" w:rsidRDefault="00FF68FA" w:rsidP="00FF68FA">
            <w:pPr>
              <w:pStyle w:val="a9"/>
              <w:spacing w:after="0" w:line="317" w:lineRule="exact"/>
              <w:ind w:left="40" w:right="40"/>
              <w:rPr>
                <w:rFonts w:ascii="Times New Roman" w:hAnsi="Times New Roman" w:cs="Times New Roman"/>
                <w:bCs/>
                <w:sz w:val="24"/>
                <w:szCs w:val="24"/>
                <w:lang w:eastAsia="ru-RU"/>
              </w:rPr>
            </w:pPr>
            <w:proofErr w:type="gramStart"/>
            <w:r w:rsidRPr="00AA16EC">
              <w:rPr>
                <w:rFonts w:ascii="Times New Roman" w:hAnsi="Times New Roman" w:cs="Times New Roman"/>
                <w:sz w:val="24"/>
                <w:szCs w:val="24"/>
                <w:lang w:eastAsia="ru-RU"/>
              </w:rPr>
              <w:t>ОК</w:t>
            </w:r>
            <w:proofErr w:type="gramEnd"/>
            <w:r w:rsidRPr="00AA16EC">
              <w:rPr>
                <w:rFonts w:ascii="Times New Roman" w:hAnsi="Times New Roman" w:cs="Times New Roman"/>
                <w:sz w:val="24"/>
                <w:szCs w:val="24"/>
                <w:lang w:eastAsia="ru-RU"/>
              </w:rPr>
              <w:t xml:space="preserve"> 9.</w:t>
            </w:r>
            <w:r w:rsidRPr="00AA16EC">
              <w:rPr>
                <w:rFonts w:ascii="Times New Roman" w:hAnsi="Times New Roman" w:cs="Times New Roman"/>
                <w:bCs/>
                <w:i/>
                <w:sz w:val="24"/>
                <w:szCs w:val="24"/>
                <w:lang w:eastAsia="ru-RU"/>
              </w:rPr>
              <w:t xml:space="preserve"> </w:t>
            </w:r>
            <w:r w:rsidRPr="00AA16EC">
              <w:rPr>
                <w:rFonts w:ascii="Times New Roman"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c>
          <w:tcPr>
            <w:tcW w:w="3969" w:type="dxa"/>
            <w:vAlign w:val="center"/>
          </w:tcPr>
          <w:p w:rsidR="00FF68FA" w:rsidRPr="00AA16EC" w:rsidRDefault="00FF68FA" w:rsidP="00FF68FA">
            <w:pPr>
              <w:rPr>
                <w:rFonts w:ascii="Times New Roman" w:hAnsi="Times New Roman" w:cs="Times New Roman"/>
                <w:bCs/>
                <w:sz w:val="24"/>
                <w:szCs w:val="24"/>
              </w:rPr>
            </w:pPr>
            <w:r w:rsidRPr="00AA16EC">
              <w:rPr>
                <w:rFonts w:ascii="Times New Roman" w:hAnsi="Times New Roman" w:cs="Times New Roman"/>
                <w:bCs/>
                <w:sz w:val="24"/>
                <w:szCs w:val="24"/>
              </w:rPr>
              <w:t>- демонстрация готовности к испо</w:t>
            </w:r>
            <w:r w:rsidRPr="00AA16EC">
              <w:rPr>
                <w:rFonts w:ascii="Times New Roman" w:hAnsi="Times New Roman" w:cs="Times New Roman"/>
                <w:bCs/>
                <w:sz w:val="24"/>
                <w:szCs w:val="24"/>
              </w:rPr>
              <w:t>л</w:t>
            </w:r>
            <w:r w:rsidRPr="00AA16EC">
              <w:rPr>
                <w:rFonts w:ascii="Times New Roman" w:hAnsi="Times New Roman" w:cs="Times New Roman"/>
                <w:bCs/>
                <w:sz w:val="24"/>
                <w:szCs w:val="24"/>
              </w:rPr>
              <w:t>нению воинской обязанности.</w:t>
            </w:r>
          </w:p>
        </w:tc>
        <w:tc>
          <w:tcPr>
            <w:tcW w:w="2693" w:type="dxa"/>
            <w:vAlign w:val="center"/>
          </w:tcPr>
          <w:p w:rsidR="00FF68FA" w:rsidRPr="00A428B2" w:rsidRDefault="00FF68FA" w:rsidP="00FF68FA">
            <w:pPr>
              <w:jc w:val="center"/>
              <w:rPr>
                <w:rFonts w:ascii="Times New Roman" w:hAnsi="Times New Roman" w:cs="Times New Roman"/>
                <w:sz w:val="24"/>
                <w:szCs w:val="24"/>
              </w:rPr>
            </w:pPr>
            <w:r w:rsidRPr="00A428B2">
              <w:rPr>
                <w:rFonts w:ascii="Times New Roman" w:hAnsi="Times New Roman" w:cs="Times New Roman"/>
                <w:sz w:val="24"/>
                <w:szCs w:val="24"/>
              </w:rPr>
              <w:t>Да/частично/нет</w:t>
            </w:r>
          </w:p>
        </w:tc>
      </w:tr>
    </w:tbl>
    <w:p w:rsidR="00FF68FA" w:rsidRPr="00A428B2" w:rsidRDefault="00FF68FA" w:rsidP="00FF68FA">
      <w:pPr>
        <w:spacing w:after="0"/>
        <w:rPr>
          <w:rFonts w:ascii="Times New Roman" w:hAnsi="Times New Roman" w:cs="Times New Roman"/>
          <w:b/>
          <w:sz w:val="24"/>
          <w:szCs w:val="24"/>
        </w:rPr>
      </w:pPr>
    </w:p>
    <w:p w:rsidR="00FF68FA" w:rsidRPr="00A428B2" w:rsidRDefault="00FF68FA" w:rsidP="00FF68FA">
      <w:pPr>
        <w:spacing w:after="0"/>
        <w:jc w:val="both"/>
        <w:rPr>
          <w:rFonts w:ascii="Times New Roman" w:hAnsi="Times New Roman" w:cs="Times New Roman"/>
          <w:sz w:val="24"/>
          <w:szCs w:val="24"/>
        </w:rPr>
      </w:pPr>
      <w:r w:rsidRPr="00A428B2">
        <w:rPr>
          <w:rFonts w:ascii="Times New Roman" w:hAnsi="Times New Roman" w:cs="Times New Roman"/>
          <w:sz w:val="24"/>
          <w:szCs w:val="24"/>
        </w:rPr>
        <w:lastRenderedPageBreak/>
        <w:tab/>
        <w:t>Курсовая работа оценивается по пятибалльной системе.</w:t>
      </w:r>
    </w:p>
    <w:p w:rsidR="00FF68FA" w:rsidRPr="00A428B2" w:rsidRDefault="00FF68FA" w:rsidP="00FF68FA">
      <w:pPr>
        <w:spacing w:after="0"/>
        <w:jc w:val="both"/>
        <w:rPr>
          <w:rFonts w:ascii="Times New Roman" w:hAnsi="Times New Roman" w:cs="Times New Roman"/>
          <w:sz w:val="24"/>
          <w:szCs w:val="24"/>
        </w:rPr>
      </w:pPr>
      <w:r w:rsidRPr="00A428B2">
        <w:rPr>
          <w:rFonts w:ascii="Times New Roman" w:hAnsi="Times New Roman" w:cs="Times New Roman"/>
          <w:sz w:val="24"/>
          <w:szCs w:val="24"/>
        </w:rPr>
        <w:tab/>
        <w:t>Оценка «ОТЛИЧНО»  выставляется в том случае, если:</w:t>
      </w:r>
    </w:p>
    <w:p w:rsidR="00FF68FA" w:rsidRPr="00A428B2" w:rsidRDefault="00FF68FA" w:rsidP="00FF68FA">
      <w:pPr>
        <w:pStyle w:val="a3"/>
        <w:numPr>
          <w:ilvl w:val="0"/>
          <w:numId w:val="14"/>
        </w:numPr>
        <w:spacing w:after="0"/>
        <w:jc w:val="both"/>
        <w:rPr>
          <w:rFonts w:ascii="Times New Roman" w:hAnsi="Times New Roman" w:cs="Times New Roman"/>
          <w:sz w:val="24"/>
          <w:szCs w:val="24"/>
        </w:rPr>
      </w:pPr>
      <w:r w:rsidRPr="00A428B2">
        <w:rPr>
          <w:rFonts w:ascii="Times New Roman" w:hAnsi="Times New Roman" w:cs="Times New Roman"/>
          <w:sz w:val="24"/>
          <w:szCs w:val="24"/>
        </w:rPr>
        <w:t>содержание работы соответствует выбранной специальности и теме работы;</w:t>
      </w:r>
    </w:p>
    <w:p w:rsidR="00FF68FA" w:rsidRPr="00A428B2" w:rsidRDefault="00FF68FA" w:rsidP="00FF68FA">
      <w:pPr>
        <w:pStyle w:val="a3"/>
        <w:numPr>
          <w:ilvl w:val="0"/>
          <w:numId w:val="14"/>
        </w:numPr>
        <w:spacing w:after="0"/>
        <w:jc w:val="both"/>
        <w:rPr>
          <w:rFonts w:ascii="Times New Roman" w:hAnsi="Times New Roman" w:cs="Times New Roman"/>
          <w:sz w:val="24"/>
          <w:szCs w:val="24"/>
        </w:rPr>
      </w:pPr>
      <w:r w:rsidRPr="00A428B2">
        <w:rPr>
          <w:rFonts w:ascii="Times New Roman" w:hAnsi="Times New Roman" w:cs="Times New Roman"/>
          <w:sz w:val="24"/>
          <w:szCs w:val="24"/>
        </w:rPr>
        <w:t>работа актуальна, выполнена самостоятельно;</w:t>
      </w:r>
    </w:p>
    <w:p w:rsidR="00FF68FA" w:rsidRPr="00A428B2" w:rsidRDefault="00FF68FA" w:rsidP="00FF68FA">
      <w:pPr>
        <w:pStyle w:val="a3"/>
        <w:numPr>
          <w:ilvl w:val="0"/>
          <w:numId w:val="14"/>
        </w:numPr>
        <w:spacing w:after="0"/>
        <w:jc w:val="both"/>
        <w:rPr>
          <w:rFonts w:ascii="Times New Roman" w:hAnsi="Times New Roman" w:cs="Times New Roman"/>
          <w:sz w:val="24"/>
          <w:szCs w:val="24"/>
        </w:rPr>
      </w:pPr>
      <w:r w:rsidRPr="00A428B2">
        <w:rPr>
          <w:rFonts w:ascii="Times New Roman" w:hAnsi="Times New Roman" w:cs="Times New Roman"/>
          <w:sz w:val="24"/>
          <w:szCs w:val="24"/>
        </w:rPr>
        <w:t>показано знание нормативной базы, учтены последние изменения в законодательстве и нормативных документах по данной проблеме;</w:t>
      </w:r>
    </w:p>
    <w:p w:rsidR="00FF68FA" w:rsidRPr="00A428B2" w:rsidRDefault="00FF68FA" w:rsidP="00FF68FA">
      <w:pPr>
        <w:pStyle w:val="a3"/>
        <w:numPr>
          <w:ilvl w:val="0"/>
          <w:numId w:val="14"/>
        </w:numPr>
        <w:spacing w:after="0"/>
        <w:jc w:val="both"/>
        <w:rPr>
          <w:rFonts w:ascii="Times New Roman" w:hAnsi="Times New Roman" w:cs="Times New Roman"/>
          <w:sz w:val="24"/>
          <w:szCs w:val="24"/>
        </w:rPr>
      </w:pPr>
      <w:r w:rsidRPr="00A428B2">
        <w:rPr>
          <w:rFonts w:ascii="Times New Roman" w:hAnsi="Times New Roman" w:cs="Times New Roman"/>
          <w:sz w:val="24"/>
          <w:szCs w:val="24"/>
        </w:rPr>
        <w:t>проблема раскрыта глубоко и всесторонне, материал изложен логично;</w:t>
      </w:r>
    </w:p>
    <w:p w:rsidR="00FF68FA" w:rsidRPr="00A428B2" w:rsidRDefault="00FF68FA" w:rsidP="00FF68FA">
      <w:pPr>
        <w:pStyle w:val="a3"/>
        <w:numPr>
          <w:ilvl w:val="0"/>
          <w:numId w:val="14"/>
        </w:numPr>
        <w:spacing w:after="0"/>
        <w:jc w:val="both"/>
        <w:rPr>
          <w:rFonts w:ascii="Times New Roman" w:hAnsi="Times New Roman" w:cs="Times New Roman"/>
          <w:sz w:val="24"/>
          <w:szCs w:val="24"/>
        </w:rPr>
      </w:pPr>
      <w:r w:rsidRPr="00A428B2">
        <w:rPr>
          <w:rFonts w:ascii="Times New Roman" w:hAnsi="Times New Roman" w:cs="Times New Roman"/>
          <w:sz w:val="24"/>
          <w:szCs w:val="24"/>
        </w:rPr>
        <w:t>по своему содержанию и форме работа соответствует всем предъявленным требованиям.</w:t>
      </w:r>
    </w:p>
    <w:p w:rsidR="00FF68FA" w:rsidRPr="00A428B2" w:rsidRDefault="00FF68FA" w:rsidP="00FF68FA">
      <w:pPr>
        <w:spacing w:after="0"/>
        <w:jc w:val="both"/>
        <w:rPr>
          <w:rFonts w:ascii="Times New Roman" w:hAnsi="Times New Roman" w:cs="Times New Roman"/>
          <w:sz w:val="24"/>
          <w:szCs w:val="24"/>
        </w:rPr>
      </w:pPr>
      <w:r w:rsidRPr="00A428B2">
        <w:rPr>
          <w:rFonts w:ascii="Times New Roman" w:hAnsi="Times New Roman" w:cs="Times New Roman"/>
          <w:sz w:val="24"/>
          <w:szCs w:val="24"/>
        </w:rPr>
        <w:tab/>
        <w:t>Также учитываются уровень подготовленности, обеспечение знания теоретических вопр</w:t>
      </w:r>
      <w:r w:rsidRPr="00A428B2">
        <w:rPr>
          <w:rFonts w:ascii="Times New Roman" w:hAnsi="Times New Roman" w:cs="Times New Roman"/>
          <w:sz w:val="24"/>
          <w:szCs w:val="24"/>
        </w:rPr>
        <w:t>о</w:t>
      </w:r>
      <w:r w:rsidRPr="00A428B2">
        <w:rPr>
          <w:rFonts w:ascii="Times New Roman" w:hAnsi="Times New Roman" w:cs="Times New Roman"/>
          <w:sz w:val="24"/>
          <w:szCs w:val="24"/>
        </w:rPr>
        <w:t>сов, последовательность в работе, умение конкретизировать, сравнивать, обобщать, оформление работы, фактор времени, умение защищать результаты работы. При его защите студент показыв</w:t>
      </w:r>
      <w:r w:rsidRPr="00A428B2">
        <w:rPr>
          <w:rFonts w:ascii="Times New Roman" w:hAnsi="Times New Roman" w:cs="Times New Roman"/>
          <w:sz w:val="24"/>
          <w:szCs w:val="24"/>
        </w:rPr>
        <w:t>а</w:t>
      </w:r>
      <w:r w:rsidRPr="00A428B2">
        <w:rPr>
          <w:rFonts w:ascii="Times New Roman" w:hAnsi="Times New Roman" w:cs="Times New Roman"/>
          <w:sz w:val="24"/>
          <w:szCs w:val="24"/>
        </w:rPr>
        <w:t>ет глубокие знания темы, свободно оперирует данными исследования, легко отвечает на поста</w:t>
      </w:r>
      <w:r w:rsidRPr="00A428B2">
        <w:rPr>
          <w:rFonts w:ascii="Times New Roman" w:hAnsi="Times New Roman" w:cs="Times New Roman"/>
          <w:sz w:val="24"/>
          <w:szCs w:val="24"/>
        </w:rPr>
        <w:t>в</w:t>
      </w:r>
      <w:r w:rsidRPr="00A428B2">
        <w:rPr>
          <w:rFonts w:ascii="Times New Roman" w:hAnsi="Times New Roman" w:cs="Times New Roman"/>
          <w:sz w:val="24"/>
          <w:szCs w:val="24"/>
        </w:rPr>
        <w:t>ленные вопросы.</w:t>
      </w:r>
    </w:p>
    <w:p w:rsidR="00FF68FA" w:rsidRPr="00A428B2" w:rsidRDefault="00FF68FA" w:rsidP="00FF68FA">
      <w:pPr>
        <w:spacing w:after="0"/>
        <w:jc w:val="both"/>
        <w:rPr>
          <w:rFonts w:ascii="Times New Roman" w:hAnsi="Times New Roman" w:cs="Times New Roman"/>
          <w:sz w:val="24"/>
          <w:szCs w:val="24"/>
        </w:rPr>
      </w:pPr>
      <w:r w:rsidRPr="00A428B2">
        <w:rPr>
          <w:rFonts w:ascii="Times New Roman" w:hAnsi="Times New Roman" w:cs="Times New Roman"/>
          <w:sz w:val="24"/>
          <w:szCs w:val="24"/>
        </w:rPr>
        <w:tab/>
        <w:t>Оценка «ХОРОШО» выставляется в том случае, если:</w:t>
      </w:r>
    </w:p>
    <w:p w:rsidR="00FF68FA" w:rsidRPr="00A428B2" w:rsidRDefault="00FF68FA" w:rsidP="00FF68FA">
      <w:pPr>
        <w:pStyle w:val="a3"/>
        <w:numPr>
          <w:ilvl w:val="0"/>
          <w:numId w:val="15"/>
        </w:numPr>
        <w:spacing w:after="0"/>
        <w:jc w:val="both"/>
        <w:rPr>
          <w:rFonts w:ascii="Times New Roman" w:hAnsi="Times New Roman" w:cs="Times New Roman"/>
          <w:sz w:val="24"/>
          <w:szCs w:val="24"/>
        </w:rPr>
      </w:pPr>
      <w:r w:rsidRPr="00A428B2">
        <w:rPr>
          <w:rFonts w:ascii="Times New Roman" w:hAnsi="Times New Roman" w:cs="Times New Roman"/>
          <w:sz w:val="24"/>
          <w:szCs w:val="24"/>
        </w:rPr>
        <w:t>содержание работы соответствует выбранной специальности и теме работы;</w:t>
      </w:r>
    </w:p>
    <w:p w:rsidR="00FF68FA" w:rsidRPr="00A428B2" w:rsidRDefault="00FF68FA" w:rsidP="00FF68FA">
      <w:pPr>
        <w:pStyle w:val="a3"/>
        <w:numPr>
          <w:ilvl w:val="0"/>
          <w:numId w:val="15"/>
        </w:numPr>
        <w:spacing w:after="0"/>
        <w:jc w:val="both"/>
        <w:rPr>
          <w:rFonts w:ascii="Times New Roman" w:hAnsi="Times New Roman" w:cs="Times New Roman"/>
          <w:sz w:val="24"/>
          <w:szCs w:val="24"/>
        </w:rPr>
      </w:pPr>
      <w:r w:rsidRPr="00A428B2">
        <w:rPr>
          <w:rFonts w:ascii="Times New Roman" w:hAnsi="Times New Roman" w:cs="Times New Roman"/>
          <w:sz w:val="24"/>
          <w:szCs w:val="24"/>
        </w:rPr>
        <w:t>работа актуальна, выполнена самостоятельно;</w:t>
      </w:r>
    </w:p>
    <w:p w:rsidR="00FF68FA" w:rsidRPr="00A428B2" w:rsidRDefault="00FF68FA" w:rsidP="00FF68FA">
      <w:pPr>
        <w:pStyle w:val="a3"/>
        <w:numPr>
          <w:ilvl w:val="0"/>
          <w:numId w:val="15"/>
        </w:numPr>
        <w:spacing w:after="0"/>
        <w:jc w:val="both"/>
        <w:rPr>
          <w:rFonts w:ascii="Times New Roman" w:hAnsi="Times New Roman" w:cs="Times New Roman"/>
          <w:sz w:val="24"/>
          <w:szCs w:val="24"/>
        </w:rPr>
      </w:pPr>
      <w:r w:rsidRPr="00A428B2">
        <w:rPr>
          <w:rFonts w:ascii="Times New Roman" w:hAnsi="Times New Roman" w:cs="Times New Roman"/>
          <w:sz w:val="24"/>
          <w:szCs w:val="24"/>
        </w:rPr>
        <w:t>показано знание нормативной базы, учтены последние изменения в законодательстве и нормативных документах по данной проблеме;</w:t>
      </w:r>
    </w:p>
    <w:p w:rsidR="00FF68FA" w:rsidRPr="00A428B2" w:rsidRDefault="00FF68FA" w:rsidP="00FF68FA">
      <w:pPr>
        <w:pStyle w:val="a3"/>
        <w:numPr>
          <w:ilvl w:val="0"/>
          <w:numId w:val="15"/>
        </w:numPr>
        <w:spacing w:after="0"/>
        <w:jc w:val="both"/>
        <w:rPr>
          <w:rFonts w:ascii="Times New Roman" w:hAnsi="Times New Roman" w:cs="Times New Roman"/>
          <w:sz w:val="24"/>
          <w:szCs w:val="24"/>
        </w:rPr>
      </w:pPr>
      <w:r w:rsidRPr="00A428B2">
        <w:rPr>
          <w:rFonts w:ascii="Times New Roman" w:hAnsi="Times New Roman" w:cs="Times New Roman"/>
          <w:sz w:val="24"/>
          <w:szCs w:val="24"/>
        </w:rPr>
        <w:t>проблема раскрыта глубоко и всесторонне, материал изложен логично;</w:t>
      </w:r>
    </w:p>
    <w:p w:rsidR="00FF68FA" w:rsidRPr="00A428B2" w:rsidRDefault="00FF68FA" w:rsidP="00FF68FA">
      <w:pPr>
        <w:pStyle w:val="a3"/>
        <w:numPr>
          <w:ilvl w:val="0"/>
          <w:numId w:val="15"/>
        </w:numPr>
        <w:spacing w:after="0"/>
        <w:jc w:val="both"/>
        <w:rPr>
          <w:rFonts w:ascii="Times New Roman" w:hAnsi="Times New Roman" w:cs="Times New Roman"/>
          <w:sz w:val="24"/>
          <w:szCs w:val="24"/>
        </w:rPr>
      </w:pPr>
      <w:r w:rsidRPr="00A428B2">
        <w:rPr>
          <w:rFonts w:ascii="Times New Roman" w:hAnsi="Times New Roman" w:cs="Times New Roman"/>
          <w:sz w:val="24"/>
          <w:szCs w:val="24"/>
        </w:rPr>
        <w:t>по своему содержанию и форме работа соответствует всем предъявленным требованиям.</w:t>
      </w:r>
    </w:p>
    <w:p w:rsidR="00FF68FA" w:rsidRPr="00A428B2" w:rsidRDefault="00FF68FA" w:rsidP="00FF68FA">
      <w:pPr>
        <w:pStyle w:val="a3"/>
        <w:numPr>
          <w:ilvl w:val="0"/>
          <w:numId w:val="15"/>
        </w:numPr>
        <w:spacing w:after="0"/>
        <w:jc w:val="both"/>
        <w:rPr>
          <w:rFonts w:ascii="Times New Roman" w:hAnsi="Times New Roman" w:cs="Times New Roman"/>
          <w:sz w:val="24"/>
          <w:szCs w:val="24"/>
        </w:rPr>
      </w:pPr>
      <w:r w:rsidRPr="00A428B2">
        <w:rPr>
          <w:rFonts w:ascii="Times New Roman" w:hAnsi="Times New Roman" w:cs="Times New Roman"/>
          <w:sz w:val="24"/>
          <w:szCs w:val="24"/>
        </w:rPr>
        <w:t>практические рекомендации обоснованы;</w:t>
      </w:r>
    </w:p>
    <w:p w:rsidR="00FF68FA" w:rsidRPr="00A428B2" w:rsidRDefault="00FF68FA" w:rsidP="00FF68FA">
      <w:pPr>
        <w:pStyle w:val="a3"/>
        <w:numPr>
          <w:ilvl w:val="0"/>
          <w:numId w:val="15"/>
        </w:numPr>
        <w:spacing w:after="0"/>
        <w:jc w:val="both"/>
        <w:rPr>
          <w:rFonts w:ascii="Times New Roman" w:hAnsi="Times New Roman" w:cs="Times New Roman"/>
          <w:sz w:val="24"/>
          <w:szCs w:val="24"/>
        </w:rPr>
      </w:pPr>
      <w:r w:rsidRPr="00A428B2">
        <w:rPr>
          <w:rFonts w:ascii="Times New Roman" w:hAnsi="Times New Roman" w:cs="Times New Roman"/>
          <w:sz w:val="24"/>
          <w:szCs w:val="24"/>
        </w:rPr>
        <w:t>приложения грамотно составлены и прослеживается связь с положениями курсовой раб</w:t>
      </w:r>
      <w:r w:rsidRPr="00A428B2">
        <w:rPr>
          <w:rFonts w:ascii="Times New Roman" w:hAnsi="Times New Roman" w:cs="Times New Roman"/>
          <w:sz w:val="24"/>
          <w:szCs w:val="24"/>
        </w:rPr>
        <w:t>о</w:t>
      </w:r>
      <w:r w:rsidRPr="00A428B2">
        <w:rPr>
          <w:rFonts w:ascii="Times New Roman" w:hAnsi="Times New Roman" w:cs="Times New Roman"/>
          <w:sz w:val="24"/>
          <w:szCs w:val="24"/>
        </w:rPr>
        <w:t>ты;</w:t>
      </w:r>
    </w:p>
    <w:p w:rsidR="00FF68FA" w:rsidRPr="00A428B2" w:rsidRDefault="00FF68FA" w:rsidP="00FF68FA">
      <w:pPr>
        <w:pStyle w:val="a3"/>
        <w:numPr>
          <w:ilvl w:val="0"/>
          <w:numId w:val="15"/>
        </w:numPr>
        <w:spacing w:after="0"/>
        <w:jc w:val="both"/>
        <w:rPr>
          <w:rFonts w:ascii="Times New Roman" w:hAnsi="Times New Roman" w:cs="Times New Roman"/>
          <w:sz w:val="24"/>
          <w:szCs w:val="24"/>
        </w:rPr>
      </w:pPr>
      <w:r w:rsidRPr="00A428B2">
        <w:rPr>
          <w:rFonts w:ascii="Times New Roman" w:hAnsi="Times New Roman" w:cs="Times New Roman"/>
          <w:sz w:val="24"/>
          <w:szCs w:val="24"/>
        </w:rPr>
        <w:t>составлена библиография по теме работы,</w:t>
      </w:r>
    </w:p>
    <w:p w:rsidR="00FF68FA" w:rsidRPr="00A428B2" w:rsidRDefault="00FF68FA" w:rsidP="00FF68FA">
      <w:pPr>
        <w:spacing w:after="0"/>
        <w:jc w:val="both"/>
        <w:rPr>
          <w:rFonts w:ascii="Times New Roman" w:hAnsi="Times New Roman" w:cs="Times New Roman"/>
          <w:sz w:val="24"/>
          <w:szCs w:val="24"/>
        </w:rPr>
      </w:pPr>
      <w:r w:rsidRPr="00A428B2">
        <w:rPr>
          <w:rFonts w:ascii="Times New Roman" w:hAnsi="Times New Roman" w:cs="Times New Roman"/>
          <w:sz w:val="24"/>
          <w:szCs w:val="24"/>
        </w:rPr>
        <w:tab/>
        <w:t>Но имеются небольшие недочеты в содержании, оформлении работы или защите. Напр</w:t>
      </w:r>
      <w:r w:rsidRPr="00A428B2">
        <w:rPr>
          <w:rFonts w:ascii="Times New Roman" w:hAnsi="Times New Roman" w:cs="Times New Roman"/>
          <w:sz w:val="24"/>
          <w:szCs w:val="24"/>
        </w:rPr>
        <w:t>и</w:t>
      </w:r>
      <w:r w:rsidRPr="00A428B2">
        <w:rPr>
          <w:rFonts w:ascii="Times New Roman" w:hAnsi="Times New Roman" w:cs="Times New Roman"/>
          <w:sz w:val="24"/>
          <w:szCs w:val="24"/>
        </w:rPr>
        <w:t>мер, выдвигаемые студентом предложения носят не вполне обоснованный характер, или он не очень уверенно (хотя и верно) отвечает на поставленные вопросы.</w:t>
      </w:r>
    </w:p>
    <w:p w:rsidR="00FF68FA" w:rsidRPr="00A428B2" w:rsidRDefault="00FF68FA" w:rsidP="00FF68FA">
      <w:pPr>
        <w:spacing w:after="0"/>
        <w:jc w:val="both"/>
        <w:rPr>
          <w:rFonts w:ascii="Times New Roman" w:hAnsi="Times New Roman" w:cs="Times New Roman"/>
          <w:sz w:val="24"/>
          <w:szCs w:val="24"/>
        </w:rPr>
      </w:pPr>
      <w:r>
        <w:rPr>
          <w:rFonts w:ascii="Times New Roman" w:hAnsi="Times New Roman" w:cs="Times New Roman"/>
          <w:sz w:val="24"/>
          <w:szCs w:val="24"/>
        </w:rPr>
        <w:tab/>
      </w:r>
      <w:r w:rsidRPr="00A428B2">
        <w:rPr>
          <w:rFonts w:ascii="Times New Roman" w:hAnsi="Times New Roman" w:cs="Times New Roman"/>
          <w:sz w:val="24"/>
          <w:szCs w:val="24"/>
        </w:rPr>
        <w:t>Оценка «УДОВЛЕТВОРИТЕЛЬНО» выставляется в том случае, если:</w:t>
      </w:r>
    </w:p>
    <w:p w:rsidR="00FF68FA" w:rsidRPr="00A428B2" w:rsidRDefault="00FF68FA" w:rsidP="00FF68FA">
      <w:pPr>
        <w:pStyle w:val="a3"/>
        <w:numPr>
          <w:ilvl w:val="0"/>
          <w:numId w:val="16"/>
        </w:numPr>
        <w:spacing w:after="0"/>
        <w:jc w:val="both"/>
        <w:rPr>
          <w:rFonts w:ascii="Times New Roman" w:hAnsi="Times New Roman" w:cs="Times New Roman"/>
          <w:sz w:val="24"/>
          <w:szCs w:val="24"/>
        </w:rPr>
      </w:pPr>
      <w:r w:rsidRPr="00A428B2">
        <w:rPr>
          <w:rFonts w:ascii="Times New Roman" w:hAnsi="Times New Roman" w:cs="Times New Roman"/>
          <w:sz w:val="24"/>
          <w:szCs w:val="24"/>
        </w:rPr>
        <w:t>работа соответствует специальности;</w:t>
      </w:r>
    </w:p>
    <w:p w:rsidR="00FF68FA" w:rsidRPr="00A428B2" w:rsidRDefault="00FF68FA" w:rsidP="00FF68FA">
      <w:pPr>
        <w:pStyle w:val="a3"/>
        <w:numPr>
          <w:ilvl w:val="0"/>
          <w:numId w:val="16"/>
        </w:numPr>
        <w:spacing w:after="0"/>
        <w:jc w:val="both"/>
        <w:rPr>
          <w:rFonts w:ascii="Times New Roman" w:hAnsi="Times New Roman" w:cs="Times New Roman"/>
          <w:sz w:val="24"/>
          <w:szCs w:val="24"/>
        </w:rPr>
      </w:pPr>
      <w:r w:rsidRPr="00A428B2">
        <w:rPr>
          <w:rFonts w:ascii="Times New Roman" w:hAnsi="Times New Roman" w:cs="Times New Roman"/>
          <w:sz w:val="24"/>
          <w:szCs w:val="24"/>
        </w:rPr>
        <w:t>имеет место определенное несоответствие содержания работы заявленной теме;</w:t>
      </w:r>
    </w:p>
    <w:p w:rsidR="00FF68FA" w:rsidRPr="00A428B2" w:rsidRDefault="00FF68FA" w:rsidP="00FF68FA">
      <w:pPr>
        <w:pStyle w:val="a3"/>
        <w:numPr>
          <w:ilvl w:val="0"/>
          <w:numId w:val="16"/>
        </w:numPr>
        <w:spacing w:after="0"/>
        <w:jc w:val="both"/>
        <w:rPr>
          <w:rFonts w:ascii="Times New Roman" w:hAnsi="Times New Roman" w:cs="Times New Roman"/>
          <w:sz w:val="24"/>
          <w:szCs w:val="24"/>
        </w:rPr>
      </w:pPr>
      <w:r w:rsidRPr="00A428B2">
        <w:rPr>
          <w:rFonts w:ascii="Times New Roman" w:hAnsi="Times New Roman" w:cs="Times New Roman"/>
          <w:sz w:val="24"/>
          <w:szCs w:val="24"/>
        </w:rPr>
        <w:t>исследуемая проблема в основном раскрыта, но не отличается новизной, теоретической глубиной и аргументированностью;</w:t>
      </w:r>
    </w:p>
    <w:p w:rsidR="00FF68FA" w:rsidRPr="00A428B2" w:rsidRDefault="00FF68FA" w:rsidP="00FF68FA">
      <w:pPr>
        <w:pStyle w:val="a3"/>
        <w:numPr>
          <w:ilvl w:val="0"/>
          <w:numId w:val="16"/>
        </w:numPr>
        <w:spacing w:after="0"/>
        <w:jc w:val="both"/>
        <w:rPr>
          <w:rFonts w:ascii="Times New Roman" w:hAnsi="Times New Roman" w:cs="Times New Roman"/>
          <w:sz w:val="24"/>
          <w:szCs w:val="24"/>
        </w:rPr>
      </w:pPr>
      <w:r w:rsidRPr="00A428B2">
        <w:rPr>
          <w:rFonts w:ascii="Times New Roman" w:hAnsi="Times New Roman" w:cs="Times New Roman"/>
          <w:sz w:val="24"/>
          <w:szCs w:val="24"/>
        </w:rPr>
        <w:t>нарушена логика изложения материала, задачи раскрыты не полностью;</w:t>
      </w:r>
    </w:p>
    <w:p w:rsidR="00FF68FA" w:rsidRPr="00A428B2" w:rsidRDefault="00FF68FA" w:rsidP="00FF68FA">
      <w:pPr>
        <w:pStyle w:val="a3"/>
        <w:numPr>
          <w:ilvl w:val="0"/>
          <w:numId w:val="16"/>
        </w:numPr>
        <w:spacing w:after="0"/>
        <w:jc w:val="both"/>
        <w:rPr>
          <w:rFonts w:ascii="Times New Roman" w:hAnsi="Times New Roman" w:cs="Times New Roman"/>
          <w:sz w:val="24"/>
          <w:szCs w:val="24"/>
        </w:rPr>
      </w:pPr>
      <w:r w:rsidRPr="00A428B2">
        <w:rPr>
          <w:rFonts w:ascii="Times New Roman" w:hAnsi="Times New Roman" w:cs="Times New Roman"/>
          <w:sz w:val="24"/>
          <w:szCs w:val="24"/>
        </w:rPr>
        <w:t>в работе не полностью использованы необходимые для раскрытия темы научная литерат</w:t>
      </w:r>
      <w:r w:rsidRPr="00A428B2">
        <w:rPr>
          <w:rFonts w:ascii="Times New Roman" w:hAnsi="Times New Roman" w:cs="Times New Roman"/>
          <w:sz w:val="24"/>
          <w:szCs w:val="24"/>
        </w:rPr>
        <w:t>у</w:t>
      </w:r>
      <w:r w:rsidRPr="00A428B2">
        <w:rPr>
          <w:rFonts w:ascii="Times New Roman" w:hAnsi="Times New Roman" w:cs="Times New Roman"/>
          <w:sz w:val="24"/>
          <w:szCs w:val="24"/>
        </w:rPr>
        <w:t>ра, нормативные документы, а также материалы исследований;</w:t>
      </w:r>
    </w:p>
    <w:p w:rsidR="00FF68FA" w:rsidRPr="00A428B2" w:rsidRDefault="00FF68FA" w:rsidP="00FF68FA">
      <w:pPr>
        <w:spacing w:after="0"/>
        <w:jc w:val="both"/>
        <w:rPr>
          <w:rFonts w:ascii="Times New Roman" w:hAnsi="Times New Roman" w:cs="Times New Roman"/>
          <w:sz w:val="24"/>
          <w:szCs w:val="24"/>
        </w:rPr>
      </w:pPr>
      <w:r w:rsidRPr="00A428B2">
        <w:rPr>
          <w:rFonts w:ascii="Times New Roman" w:hAnsi="Times New Roman" w:cs="Times New Roman"/>
          <w:sz w:val="24"/>
          <w:szCs w:val="24"/>
        </w:rPr>
        <w:tab/>
        <w:t xml:space="preserve">При его защите студент проявляет неуверенность, показывает слабое знание темы, не дает полного аргументированного ответа на заданные вопросы. </w:t>
      </w:r>
    </w:p>
    <w:p w:rsidR="00FF68FA" w:rsidRPr="00A428B2" w:rsidRDefault="00FF68FA" w:rsidP="00FF68FA">
      <w:pPr>
        <w:spacing w:after="0"/>
        <w:jc w:val="both"/>
        <w:rPr>
          <w:rFonts w:ascii="Times New Roman" w:hAnsi="Times New Roman" w:cs="Times New Roman"/>
          <w:sz w:val="24"/>
          <w:szCs w:val="24"/>
        </w:rPr>
      </w:pPr>
      <w:r w:rsidRPr="00A428B2">
        <w:rPr>
          <w:rFonts w:ascii="Times New Roman" w:hAnsi="Times New Roman" w:cs="Times New Roman"/>
          <w:sz w:val="24"/>
          <w:szCs w:val="24"/>
        </w:rPr>
        <w:tab/>
        <w:t>Оценка "ПЛОХО" выставляется в том случае, если:</w:t>
      </w:r>
    </w:p>
    <w:p w:rsidR="00FF68FA" w:rsidRPr="00A428B2" w:rsidRDefault="00FF68FA" w:rsidP="00FF68FA">
      <w:pPr>
        <w:pStyle w:val="a3"/>
        <w:numPr>
          <w:ilvl w:val="0"/>
          <w:numId w:val="17"/>
        </w:numPr>
        <w:spacing w:after="0"/>
        <w:jc w:val="both"/>
        <w:rPr>
          <w:rFonts w:ascii="Times New Roman" w:hAnsi="Times New Roman" w:cs="Times New Roman"/>
          <w:sz w:val="24"/>
          <w:szCs w:val="24"/>
        </w:rPr>
      </w:pPr>
      <w:r w:rsidRPr="00A428B2">
        <w:rPr>
          <w:rFonts w:ascii="Times New Roman" w:hAnsi="Times New Roman" w:cs="Times New Roman"/>
          <w:sz w:val="24"/>
          <w:szCs w:val="24"/>
        </w:rPr>
        <w:t>содержание работы не соответствует теме;</w:t>
      </w:r>
    </w:p>
    <w:p w:rsidR="00FF68FA" w:rsidRPr="00A428B2" w:rsidRDefault="00FF68FA" w:rsidP="00FF68FA">
      <w:pPr>
        <w:pStyle w:val="a3"/>
        <w:numPr>
          <w:ilvl w:val="0"/>
          <w:numId w:val="17"/>
        </w:numPr>
        <w:spacing w:after="0"/>
        <w:jc w:val="both"/>
        <w:rPr>
          <w:rFonts w:ascii="Times New Roman" w:hAnsi="Times New Roman" w:cs="Times New Roman"/>
          <w:sz w:val="24"/>
          <w:szCs w:val="24"/>
        </w:rPr>
      </w:pPr>
      <w:r w:rsidRPr="00A428B2">
        <w:rPr>
          <w:rFonts w:ascii="Times New Roman" w:hAnsi="Times New Roman" w:cs="Times New Roman"/>
          <w:sz w:val="24"/>
          <w:szCs w:val="24"/>
        </w:rPr>
        <w:t>работа содержит существенные теоретико-методологические ошибки и поверхностную а</w:t>
      </w:r>
      <w:r w:rsidRPr="00A428B2">
        <w:rPr>
          <w:rFonts w:ascii="Times New Roman" w:hAnsi="Times New Roman" w:cs="Times New Roman"/>
          <w:sz w:val="24"/>
          <w:szCs w:val="24"/>
        </w:rPr>
        <w:t>р</w:t>
      </w:r>
      <w:r w:rsidRPr="00A428B2">
        <w:rPr>
          <w:rFonts w:ascii="Times New Roman" w:hAnsi="Times New Roman" w:cs="Times New Roman"/>
          <w:sz w:val="24"/>
          <w:szCs w:val="24"/>
        </w:rPr>
        <w:t>гументацию основных положений;</w:t>
      </w:r>
    </w:p>
    <w:p w:rsidR="00FF68FA" w:rsidRPr="00A428B2" w:rsidRDefault="00FF68FA" w:rsidP="00FF68FA">
      <w:pPr>
        <w:pStyle w:val="a3"/>
        <w:numPr>
          <w:ilvl w:val="0"/>
          <w:numId w:val="17"/>
        </w:numPr>
        <w:spacing w:after="0"/>
        <w:jc w:val="both"/>
        <w:rPr>
          <w:rFonts w:ascii="Times New Roman" w:hAnsi="Times New Roman" w:cs="Times New Roman"/>
          <w:sz w:val="24"/>
          <w:szCs w:val="24"/>
        </w:rPr>
      </w:pPr>
      <w:r w:rsidRPr="00A428B2">
        <w:rPr>
          <w:rFonts w:ascii="Times New Roman" w:hAnsi="Times New Roman" w:cs="Times New Roman"/>
          <w:sz w:val="24"/>
          <w:szCs w:val="24"/>
        </w:rPr>
        <w:t xml:space="preserve">выводы и предложения автора четко не сформулированы, носят декларативный характер </w:t>
      </w:r>
    </w:p>
    <w:p w:rsidR="00FF68FA" w:rsidRPr="00A428B2" w:rsidRDefault="00FF68FA" w:rsidP="00FF68FA">
      <w:pPr>
        <w:pStyle w:val="a3"/>
        <w:numPr>
          <w:ilvl w:val="0"/>
          <w:numId w:val="17"/>
        </w:numPr>
        <w:spacing w:after="0"/>
        <w:jc w:val="both"/>
        <w:rPr>
          <w:rFonts w:ascii="Times New Roman" w:hAnsi="Times New Roman" w:cs="Times New Roman"/>
          <w:sz w:val="24"/>
          <w:szCs w:val="24"/>
        </w:rPr>
      </w:pPr>
      <w:r w:rsidRPr="00A428B2">
        <w:rPr>
          <w:rFonts w:ascii="Times New Roman" w:hAnsi="Times New Roman" w:cs="Times New Roman"/>
          <w:sz w:val="24"/>
          <w:szCs w:val="24"/>
        </w:rPr>
        <w:t>допущены ошибки в расчетах</w:t>
      </w:r>
    </w:p>
    <w:p w:rsidR="00FF68FA" w:rsidRPr="00A428B2" w:rsidRDefault="00FF68FA" w:rsidP="00FF68FA">
      <w:pPr>
        <w:spacing w:after="0"/>
        <w:jc w:val="both"/>
        <w:rPr>
          <w:rFonts w:ascii="Times New Roman" w:hAnsi="Times New Roman" w:cs="Times New Roman"/>
          <w:sz w:val="24"/>
          <w:szCs w:val="24"/>
        </w:rPr>
      </w:pPr>
      <w:r w:rsidRPr="00A428B2">
        <w:rPr>
          <w:rFonts w:ascii="Times New Roman" w:hAnsi="Times New Roman" w:cs="Times New Roman"/>
          <w:sz w:val="24"/>
          <w:szCs w:val="24"/>
        </w:rPr>
        <w:tab/>
        <w:t>При защите проекта (работы) студент затрудняется отвечать на поставленные вопросы по его теме, не знает теории вопроса, не дал правильных ответов на большинство заданных вопросов, либо при ответе допускает существенные ошибки, то есть обнаружил серьезные пробелы в пр</w:t>
      </w:r>
      <w:r w:rsidRPr="00A428B2">
        <w:rPr>
          <w:rFonts w:ascii="Times New Roman" w:hAnsi="Times New Roman" w:cs="Times New Roman"/>
          <w:sz w:val="24"/>
          <w:szCs w:val="24"/>
        </w:rPr>
        <w:t>о</w:t>
      </w:r>
      <w:r w:rsidRPr="00A428B2">
        <w:rPr>
          <w:rFonts w:ascii="Times New Roman" w:hAnsi="Times New Roman" w:cs="Times New Roman"/>
          <w:sz w:val="24"/>
          <w:szCs w:val="24"/>
        </w:rPr>
        <w:t>фессиональных знаниях.</w:t>
      </w:r>
    </w:p>
    <w:p w:rsidR="00FF68FA" w:rsidRDefault="00FF68FA" w:rsidP="00FF68FA">
      <w:pPr>
        <w:rPr>
          <w:rFonts w:ascii="Times New Roman" w:hAnsi="Times New Roman" w:cs="Times New Roman"/>
          <w:sz w:val="24"/>
          <w:szCs w:val="24"/>
        </w:rPr>
      </w:pPr>
      <w:r>
        <w:rPr>
          <w:rFonts w:ascii="Times New Roman" w:hAnsi="Times New Roman" w:cs="Times New Roman"/>
          <w:sz w:val="24"/>
          <w:szCs w:val="24"/>
        </w:rPr>
        <w:br w:type="page"/>
      </w:r>
    </w:p>
    <w:p w:rsidR="00FF68FA" w:rsidRPr="00A428B2" w:rsidRDefault="00FF68FA" w:rsidP="00FF68FA">
      <w:pPr>
        <w:spacing w:after="0"/>
        <w:jc w:val="both"/>
        <w:rPr>
          <w:rFonts w:ascii="Times New Roman" w:hAnsi="Times New Roman" w:cs="Times New Roman"/>
          <w:sz w:val="24"/>
          <w:szCs w:val="24"/>
        </w:rPr>
      </w:pPr>
    </w:p>
    <w:p w:rsidR="00FF68FA" w:rsidRDefault="00A6053D" w:rsidP="00A6053D">
      <w:pPr>
        <w:pStyle w:val="a3"/>
        <w:numPr>
          <w:ilvl w:val="0"/>
          <w:numId w:val="37"/>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этап – а</w:t>
      </w:r>
      <w:r w:rsidR="00FF68FA" w:rsidRPr="00A428B2">
        <w:rPr>
          <w:rFonts w:ascii="Times New Roman" w:hAnsi="Times New Roman" w:cs="Times New Roman"/>
          <w:b/>
          <w:sz w:val="24"/>
          <w:szCs w:val="24"/>
        </w:rPr>
        <w:t>нализ дневника - отчета по производственной практике</w:t>
      </w:r>
    </w:p>
    <w:p w:rsidR="001F45C7" w:rsidRPr="001F45C7" w:rsidRDefault="001F45C7" w:rsidP="001F45C7">
      <w:pPr>
        <w:spacing w:after="0" w:line="240" w:lineRule="auto"/>
        <w:jc w:val="center"/>
        <w:rPr>
          <w:rFonts w:ascii="Times New Roman" w:hAnsi="Times New Roman" w:cs="Times New Roman"/>
          <w:b/>
          <w:sz w:val="24"/>
          <w:szCs w:val="24"/>
        </w:rPr>
      </w:pPr>
    </w:p>
    <w:p w:rsidR="00FF68FA" w:rsidRDefault="00FF68FA" w:rsidP="00FF68FA">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ab/>
      </w:r>
      <w:r w:rsidRPr="00A428B2">
        <w:rPr>
          <w:rFonts w:ascii="Times New Roman" w:hAnsi="Times New Roman" w:cs="Times New Roman"/>
          <w:b/>
          <w:sz w:val="24"/>
          <w:szCs w:val="24"/>
        </w:rPr>
        <w:t>Показатели оценки дневника отчета по практике</w:t>
      </w: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118"/>
        <w:gridCol w:w="1985"/>
        <w:gridCol w:w="1985"/>
      </w:tblGrid>
      <w:tr w:rsidR="00FF68FA" w:rsidRPr="00A428B2" w:rsidTr="00FF68FA">
        <w:tc>
          <w:tcPr>
            <w:tcW w:w="2835" w:type="dxa"/>
            <w:vMerge w:val="restart"/>
            <w:tcBorders>
              <w:top w:val="single" w:sz="12" w:space="0" w:color="auto"/>
              <w:left w:val="single" w:sz="12" w:space="0" w:color="auto"/>
              <w:right w:val="single" w:sz="4" w:space="0" w:color="auto"/>
            </w:tcBorders>
            <w:shd w:val="clear" w:color="auto" w:fill="auto"/>
            <w:vAlign w:val="center"/>
          </w:tcPr>
          <w:p w:rsidR="00FF68FA" w:rsidRPr="00A428B2" w:rsidRDefault="00FF68FA" w:rsidP="00FF68FA">
            <w:pPr>
              <w:spacing w:after="0" w:line="240" w:lineRule="auto"/>
              <w:jc w:val="center"/>
              <w:rPr>
                <w:rFonts w:ascii="Times New Roman" w:hAnsi="Times New Roman"/>
                <w:b/>
                <w:bCs/>
                <w:sz w:val="24"/>
                <w:szCs w:val="24"/>
              </w:rPr>
            </w:pPr>
            <w:r w:rsidRPr="00A428B2">
              <w:rPr>
                <w:rFonts w:ascii="Times New Roman" w:hAnsi="Times New Roman"/>
                <w:b/>
                <w:bCs/>
                <w:sz w:val="24"/>
                <w:szCs w:val="24"/>
              </w:rPr>
              <w:t xml:space="preserve">Профессиональные </w:t>
            </w:r>
          </w:p>
          <w:p w:rsidR="00FF68FA" w:rsidRPr="00A428B2" w:rsidRDefault="00FF68FA" w:rsidP="00FF68FA">
            <w:pPr>
              <w:spacing w:after="0" w:line="240" w:lineRule="auto"/>
              <w:jc w:val="center"/>
              <w:rPr>
                <w:rFonts w:ascii="Times New Roman" w:hAnsi="Times New Roman"/>
                <w:b/>
                <w:bCs/>
                <w:sz w:val="24"/>
                <w:szCs w:val="24"/>
              </w:rPr>
            </w:pPr>
            <w:r w:rsidRPr="00A428B2">
              <w:rPr>
                <w:rFonts w:ascii="Times New Roman" w:hAnsi="Times New Roman"/>
                <w:b/>
                <w:bCs/>
                <w:sz w:val="24"/>
                <w:szCs w:val="24"/>
              </w:rPr>
              <w:t>компетенции</w:t>
            </w:r>
          </w:p>
        </w:tc>
        <w:tc>
          <w:tcPr>
            <w:tcW w:w="3118" w:type="dxa"/>
            <w:vMerge w:val="restart"/>
            <w:tcBorders>
              <w:top w:val="single" w:sz="12" w:space="0" w:color="auto"/>
              <w:left w:val="single" w:sz="4" w:space="0" w:color="auto"/>
              <w:right w:val="single" w:sz="4" w:space="0" w:color="auto"/>
            </w:tcBorders>
            <w:shd w:val="clear" w:color="auto" w:fill="auto"/>
            <w:vAlign w:val="center"/>
          </w:tcPr>
          <w:p w:rsidR="00FF68FA" w:rsidRPr="00A428B2" w:rsidRDefault="00FF68FA" w:rsidP="00FF68FA">
            <w:pPr>
              <w:spacing w:after="0" w:line="240" w:lineRule="auto"/>
              <w:jc w:val="center"/>
              <w:rPr>
                <w:rFonts w:ascii="Times New Roman" w:hAnsi="Times New Roman"/>
                <w:b/>
                <w:sz w:val="24"/>
                <w:szCs w:val="24"/>
              </w:rPr>
            </w:pPr>
            <w:r w:rsidRPr="00A428B2">
              <w:rPr>
                <w:rFonts w:ascii="Times New Roman" w:hAnsi="Times New Roman"/>
                <w:b/>
                <w:sz w:val="24"/>
                <w:szCs w:val="24"/>
              </w:rPr>
              <w:t>Показатели оценки р</w:t>
            </w:r>
            <w:r w:rsidRPr="00A428B2">
              <w:rPr>
                <w:rFonts w:ascii="Times New Roman" w:hAnsi="Times New Roman"/>
                <w:b/>
                <w:sz w:val="24"/>
                <w:szCs w:val="24"/>
              </w:rPr>
              <w:t>е</w:t>
            </w:r>
            <w:r w:rsidRPr="00A428B2">
              <w:rPr>
                <w:rFonts w:ascii="Times New Roman" w:hAnsi="Times New Roman"/>
                <w:b/>
                <w:sz w:val="24"/>
                <w:szCs w:val="24"/>
              </w:rPr>
              <w:t>зультата</w:t>
            </w:r>
          </w:p>
        </w:tc>
        <w:tc>
          <w:tcPr>
            <w:tcW w:w="3970" w:type="dxa"/>
            <w:gridSpan w:val="2"/>
            <w:tcBorders>
              <w:top w:val="single" w:sz="12" w:space="0" w:color="auto"/>
              <w:left w:val="single" w:sz="4" w:space="0" w:color="auto"/>
              <w:bottom w:val="single" w:sz="12" w:space="0" w:color="auto"/>
              <w:right w:val="single" w:sz="4" w:space="0" w:color="auto"/>
            </w:tcBorders>
          </w:tcPr>
          <w:p w:rsidR="00FF68FA" w:rsidRPr="00A428B2" w:rsidRDefault="00FF68FA" w:rsidP="00FF68FA">
            <w:pPr>
              <w:spacing w:after="0" w:line="240" w:lineRule="auto"/>
              <w:jc w:val="center"/>
              <w:rPr>
                <w:rFonts w:ascii="Times New Roman" w:hAnsi="Times New Roman"/>
                <w:b/>
                <w:sz w:val="24"/>
                <w:szCs w:val="24"/>
              </w:rPr>
            </w:pPr>
            <w:r w:rsidRPr="00A428B2">
              <w:rPr>
                <w:rFonts w:ascii="Times New Roman" w:hAnsi="Times New Roman" w:cs="Times New Roman"/>
                <w:b/>
                <w:sz w:val="24"/>
                <w:szCs w:val="24"/>
              </w:rPr>
              <w:t>Критерии оценки</w:t>
            </w:r>
          </w:p>
        </w:tc>
      </w:tr>
      <w:tr w:rsidR="00FF68FA" w:rsidRPr="00A428B2" w:rsidTr="00FF68FA">
        <w:tc>
          <w:tcPr>
            <w:tcW w:w="2835" w:type="dxa"/>
            <w:vMerge/>
            <w:tcBorders>
              <w:left w:val="single" w:sz="12" w:space="0" w:color="auto"/>
              <w:bottom w:val="single" w:sz="12" w:space="0" w:color="auto"/>
              <w:right w:val="single" w:sz="4" w:space="0" w:color="auto"/>
            </w:tcBorders>
            <w:shd w:val="clear" w:color="auto" w:fill="auto"/>
            <w:vAlign w:val="center"/>
          </w:tcPr>
          <w:p w:rsidR="00FF68FA" w:rsidRPr="00A428B2" w:rsidRDefault="00FF68FA" w:rsidP="00FF68FA">
            <w:pPr>
              <w:spacing w:after="0" w:line="240" w:lineRule="auto"/>
              <w:jc w:val="center"/>
              <w:rPr>
                <w:rFonts w:ascii="Times New Roman" w:hAnsi="Times New Roman"/>
                <w:b/>
                <w:bCs/>
                <w:sz w:val="24"/>
                <w:szCs w:val="24"/>
              </w:rPr>
            </w:pPr>
          </w:p>
        </w:tc>
        <w:tc>
          <w:tcPr>
            <w:tcW w:w="3118" w:type="dxa"/>
            <w:vMerge/>
            <w:tcBorders>
              <w:left w:val="single" w:sz="4" w:space="0" w:color="auto"/>
              <w:bottom w:val="single" w:sz="12" w:space="0" w:color="auto"/>
              <w:right w:val="single" w:sz="4" w:space="0" w:color="auto"/>
            </w:tcBorders>
            <w:shd w:val="clear" w:color="auto" w:fill="auto"/>
            <w:vAlign w:val="center"/>
          </w:tcPr>
          <w:p w:rsidR="00FF68FA" w:rsidRPr="00A428B2" w:rsidRDefault="00FF68FA" w:rsidP="00FF68FA">
            <w:pPr>
              <w:spacing w:after="0" w:line="240" w:lineRule="auto"/>
              <w:jc w:val="center"/>
              <w:rPr>
                <w:rFonts w:ascii="Times New Roman" w:hAnsi="Times New Roman"/>
                <w:bCs/>
                <w:sz w:val="24"/>
                <w:szCs w:val="24"/>
              </w:rPr>
            </w:pPr>
          </w:p>
        </w:tc>
        <w:tc>
          <w:tcPr>
            <w:tcW w:w="1985" w:type="dxa"/>
            <w:tcBorders>
              <w:top w:val="single" w:sz="12" w:space="0" w:color="auto"/>
              <w:left w:val="single" w:sz="4" w:space="0" w:color="auto"/>
              <w:bottom w:val="single" w:sz="12" w:space="0" w:color="auto"/>
              <w:right w:val="single" w:sz="4" w:space="0" w:color="auto"/>
            </w:tcBorders>
          </w:tcPr>
          <w:p w:rsidR="00FF68FA" w:rsidRPr="00A428B2" w:rsidRDefault="00FF68FA" w:rsidP="00FF68FA">
            <w:pPr>
              <w:spacing w:after="0" w:line="240" w:lineRule="auto"/>
              <w:jc w:val="center"/>
              <w:rPr>
                <w:rFonts w:ascii="Times New Roman" w:hAnsi="Times New Roman"/>
                <w:b/>
                <w:sz w:val="24"/>
                <w:szCs w:val="24"/>
              </w:rPr>
            </w:pPr>
            <w:r>
              <w:rPr>
                <w:rFonts w:ascii="Times New Roman" w:hAnsi="Times New Roman"/>
                <w:b/>
              </w:rPr>
              <w:t>нормативный показатель кр</w:t>
            </w:r>
            <w:r>
              <w:rPr>
                <w:rFonts w:ascii="Times New Roman" w:hAnsi="Times New Roman"/>
                <w:b/>
              </w:rPr>
              <w:t>и</w:t>
            </w:r>
            <w:r>
              <w:rPr>
                <w:rFonts w:ascii="Times New Roman" w:hAnsi="Times New Roman"/>
                <w:b/>
              </w:rPr>
              <w:t>терия</w:t>
            </w:r>
          </w:p>
        </w:tc>
        <w:tc>
          <w:tcPr>
            <w:tcW w:w="1985" w:type="dxa"/>
            <w:tcBorders>
              <w:top w:val="single" w:sz="12" w:space="0" w:color="auto"/>
              <w:left w:val="single" w:sz="4" w:space="0" w:color="auto"/>
              <w:bottom w:val="single" w:sz="12" w:space="0" w:color="auto"/>
              <w:right w:val="single" w:sz="4" w:space="0" w:color="auto"/>
            </w:tcBorders>
          </w:tcPr>
          <w:p w:rsidR="00FF68FA" w:rsidRPr="00A428B2" w:rsidRDefault="00FF68FA" w:rsidP="00FF68FA">
            <w:pPr>
              <w:spacing w:after="0" w:line="240" w:lineRule="auto"/>
              <w:jc w:val="center"/>
              <w:rPr>
                <w:rFonts w:ascii="Times New Roman" w:hAnsi="Times New Roman"/>
                <w:b/>
                <w:sz w:val="24"/>
                <w:szCs w:val="24"/>
              </w:rPr>
            </w:pPr>
            <w:r w:rsidRPr="00A428B2">
              <w:rPr>
                <w:rFonts w:ascii="Times New Roman" w:hAnsi="Times New Roman"/>
                <w:b/>
                <w:sz w:val="24"/>
                <w:szCs w:val="24"/>
              </w:rPr>
              <w:t xml:space="preserve">Критерии </w:t>
            </w:r>
          </w:p>
          <w:p w:rsidR="00FF68FA" w:rsidRPr="00A428B2" w:rsidRDefault="00FF68FA" w:rsidP="00FF68FA">
            <w:pPr>
              <w:spacing w:after="0" w:line="240" w:lineRule="auto"/>
              <w:jc w:val="center"/>
              <w:rPr>
                <w:rFonts w:ascii="Times New Roman" w:hAnsi="Times New Roman"/>
                <w:b/>
                <w:sz w:val="24"/>
                <w:szCs w:val="24"/>
              </w:rPr>
            </w:pPr>
            <w:r w:rsidRPr="00A428B2">
              <w:rPr>
                <w:rFonts w:ascii="Times New Roman" w:hAnsi="Times New Roman"/>
                <w:b/>
                <w:sz w:val="24"/>
                <w:szCs w:val="24"/>
              </w:rPr>
              <w:t>оценки</w:t>
            </w:r>
          </w:p>
        </w:tc>
      </w:tr>
      <w:tr w:rsidR="00FF68FA" w:rsidRPr="00A428B2" w:rsidTr="00872890">
        <w:trPr>
          <w:trHeight w:val="1267"/>
        </w:trPr>
        <w:tc>
          <w:tcPr>
            <w:tcW w:w="2835" w:type="dxa"/>
            <w:vMerge w:val="restart"/>
            <w:tcBorders>
              <w:top w:val="single" w:sz="4" w:space="0" w:color="auto"/>
              <w:left w:val="single" w:sz="12" w:space="0" w:color="auto"/>
              <w:right w:val="single" w:sz="4" w:space="0" w:color="auto"/>
            </w:tcBorders>
            <w:shd w:val="clear" w:color="auto" w:fill="auto"/>
            <w:vAlign w:val="center"/>
          </w:tcPr>
          <w:p w:rsidR="00FF68FA" w:rsidRDefault="00FF68FA" w:rsidP="00FF68FA">
            <w:pPr>
              <w:spacing w:after="0" w:line="240" w:lineRule="auto"/>
              <w:rPr>
                <w:rFonts w:ascii="Times New Roman" w:hAnsi="Times New Roman"/>
                <w:i/>
                <w:sz w:val="24"/>
                <w:szCs w:val="24"/>
              </w:rPr>
            </w:pPr>
            <w:r w:rsidRPr="00DC48B0">
              <w:rPr>
                <w:rFonts w:ascii="Times New Roman" w:hAnsi="Times New Roman"/>
                <w:sz w:val="24"/>
                <w:szCs w:val="24"/>
              </w:rPr>
              <w:t>ПК 2.1.</w:t>
            </w:r>
            <w:r>
              <w:rPr>
                <w:rFonts w:ascii="Times New Roman" w:hAnsi="Times New Roman"/>
                <w:sz w:val="24"/>
                <w:szCs w:val="24"/>
              </w:rPr>
              <w:t xml:space="preserve"> Участвовать в планировании и орган</w:t>
            </w:r>
            <w:r>
              <w:rPr>
                <w:rFonts w:ascii="Times New Roman" w:hAnsi="Times New Roman"/>
                <w:sz w:val="24"/>
                <w:szCs w:val="24"/>
              </w:rPr>
              <w:t>и</w:t>
            </w:r>
            <w:r>
              <w:rPr>
                <w:rFonts w:ascii="Times New Roman" w:hAnsi="Times New Roman"/>
                <w:sz w:val="24"/>
                <w:szCs w:val="24"/>
              </w:rPr>
              <w:t>зации работы структу</w:t>
            </w:r>
            <w:r>
              <w:rPr>
                <w:rFonts w:ascii="Times New Roman" w:hAnsi="Times New Roman"/>
                <w:sz w:val="24"/>
                <w:szCs w:val="24"/>
              </w:rPr>
              <w:t>р</w:t>
            </w:r>
            <w:r>
              <w:rPr>
                <w:rFonts w:ascii="Times New Roman" w:hAnsi="Times New Roman"/>
                <w:sz w:val="24"/>
                <w:szCs w:val="24"/>
              </w:rPr>
              <w:t>ного подразделения</w:t>
            </w:r>
          </w:p>
          <w:p w:rsidR="00FF68FA" w:rsidRPr="00DC48B0" w:rsidRDefault="00FF68FA" w:rsidP="00FF68FA">
            <w:pPr>
              <w:tabs>
                <w:tab w:val="left" w:pos="236"/>
              </w:tabs>
              <w:spacing w:after="0" w:line="240" w:lineRule="auto"/>
              <w:ind w:left="34"/>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68FA" w:rsidRDefault="00FF68FA" w:rsidP="00FF68FA">
            <w:pPr>
              <w:numPr>
                <w:ilvl w:val="0"/>
                <w:numId w:val="30"/>
              </w:numPr>
              <w:tabs>
                <w:tab w:val="left" w:pos="236"/>
              </w:tabs>
              <w:spacing w:after="0" w:line="240" w:lineRule="auto"/>
              <w:ind w:left="34" w:firstLine="0"/>
              <w:rPr>
                <w:rFonts w:ascii="Times New Roman" w:hAnsi="Times New Roman"/>
                <w:sz w:val="24"/>
                <w:szCs w:val="24"/>
              </w:rPr>
            </w:pPr>
            <w:r>
              <w:rPr>
                <w:rFonts w:ascii="Times New Roman" w:hAnsi="Times New Roman"/>
                <w:sz w:val="24"/>
                <w:szCs w:val="24"/>
              </w:rPr>
              <w:t>Может выстраивать о</w:t>
            </w:r>
            <w:r>
              <w:rPr>
                <w:rFonts w:ascii="Times New Roman" w:hAnsi="Times New Roman"/>
                <w:sz w:val="24"/>
                <w:szCs w:val="24"/>
              </w:rPr>
              <w:t>р</w:t>
            </w:r>
            <w:r>
              <w:rPr>
                <w:rFonts w:ascii="Times New Roman" w:hAnsi="Times New Roman"/>
                <w:sz w:val="24"/>
                <w:szCs w:val="24"/>
              </w:rPr>
              <w:t>ганизационную структуру подразделения;</w:t>
            </w:r>
          </w:p>
          <w:p w:rsidR="00FF68FA" w:rsidRPr="00345640" w:rsidRDefault="00FF68FA" w:rsidP="00FF68FA">
            <w:pPr>
              <w:tabs>
                <w:tab w:val="left" w:pos="236"/>
              </w:tabs>
              <w:spacing w:after="0" w:line="240" w:lineRule="auto"/>
              <w:ind w:left="34"/>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FF68FA" w:rsidRPr="00A428B2" w:rsidRDefault="00872890" w:rsidP="00872890">
            <w:pPr>
              <w:tabs>
                <w:tab w:val="left" w:pos="257"/>
              </w:tabs>
              <w:spacing w:after="0" w:line="240" w:lineRule="auto"/>
              <w:ind w:left="-26"/>
              <w:jc w:val="center"/>
              <w:rPr>
                <w:rFonts w:ascii="Times New Roman" w:hAnsi="Times New Roman"/>
                <w:sz w:val="24"/>
                <w:szCs w:val="24"/>
              </w:rPr>
            </w:pPr>
            <w:r w:rsidRPr="00091A0E">
              <w:rPr>
                <w:rFonts w:ascii="Times New Roman" w:hAnsi="Times New Roman" w:cs="Times New Roman"/>
                <w:sz w:val="24"/>
                <w:szCs w:val="24"/>
              </w:rPr>
              <w:t xml:space="preserve">в соответствии с результатами деятельности </w:t>
            </w:r>
          </w:p>
        </w:tc>
        <w:tc>
          <w:tcPr>
            <w:tcW w:w="1985" w:type="dxa"/>
            <w:tcBorders>
              <w:top w:val="single" w:sz="4" w:space="0" w:color="auto"/>
              <w:left w:val="single" w:sz="4" w:space="0" w:color="auto"/>
              <w:bottom w:val="single" w:sz="4" w:space="0" w:color="auto"/>
              <w:right w:val="single" w:sz="4" w:space="0" w:color="auto"/>
            </w:tcBorders>
            <w:vAlign w:val="center"/>
          </w:tcPr>
          <w:p w:rsidR="00FF68FA" w:rsidRPr="00A428B2" w:rsidRDefault="00FF68FA" w:rsidP="00872890">
            <w:pPr>
              <w:tabs>
                <w:tab w:val="left" w:pos="257"/>
              </w:tabs>
              <w:spacing w:after="0" w:line="240" w:lineRule="auto"/>
              <w:ind w:left="-26"/>
              <w:jc w:val="center"/>
              <w:rPr>
                <w:rFonts w:ascii="Times New Roman" w:hAnsi="Times New Roman"/>
                <w:sz w:val="24"/>
                <w:szCs w:val="24"/>
              </w:rPr>
            </w:pPr>
            <w:r w:rsidRPr="00A428B2">
              <w:rPr>
                <w:rFonts w:ascii="Times New Roman" w:hAnsi="Times New Roman"/>
                <w:sz w:val="24"/>
                <w:szCs w:val="24"/>
              </w:rPr>
              <w:t>Да/частично/нет</w:t>
            </w:r>
          </w:p>
        </w:tc>
      </w:tr>
      <w:tr w:rsidR="00FF68FA" w:rsidRPr="00A428B2" w:rsidTr="00872890">
        <w:trPr>
          <w:trHeight w:val="1504"/>
        </w:trPr>
        <w:tc>
          <w:tcPr>
            <w:tcW w:w="2835" w:type="dxa"/>
            <w:vMerge/>
            <w:tcBorders>
              <w:left w:val="single" w:sz="12" w:space="0" w:color="auto"/>
              <w:right w:val="single" w:sz="4" w:space="0" w:color="auto"/>
            </w:tcBorders>
            <w:shd w:val="clear" w:color="auto" w:fill="auto"/>
            <w:vAlign w:val="center"/>
          </w:tcPr>
          <w:p w:rsidR="00FF68FA" w:rsidRPr="00DC48B0" w:rsidRDefault="00FF68FA" w:rsidP="00FF68FA">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68FA" w:rsidRDefault="00FF68FA" w:rsidP="00FF68FA">
            <w:pPr>
              <w:numPr>
                <w:ilvl w:val="0"/>
                <w:numId w:val="30"/>
              </w:numPr>
              <w:tabs>
                <w:tab w:val="left" w:pos="236"/>
              </w:tabs>
              <w:spacing w:after="0" w:line="240" w:lineRule="auto"/>
              <w:ind w:left="34" w:firstLine="0"/>
              <w:rPr>
                <w:rFonts w:ascii="Times New Roman" w:hAnsi="Times New Roman"/>
                <w:sz w:val="24"/>
                <w:szCs w:val="24"/>
              </w:rPr>
            </w:pPr>
            <w:r>
              <w:rPr>
                <w:rFonts w:ascii="Times New Roman" w:hAnsi="Times New Roman"/>
                <w:sz w:val="24"/>
                <w:szCs w:val="24"/>
              </w:rPr>
              <w:t xml:space="preserve">Может </w:t>
            </w:r>
            <w:r w:rsidRPr="00DC48B0">
              <w:rPr>
                <w:rFonts w:ascii="Times New Roman" w:hAnsi="Times New Roman"/>
                <w:sz w:val="24"/>
                <w:szCs w:val="24"/>
              </w:rPr>
              <w:t>рационально</w:t>
            </w:r>
            <w:r>
              <w:rPr>
                <w:rFonts w:ascii="Times New Roman" w:hAnsi="Times New Roman"/>
                <w:sz w:val="24"/>
                <w:szCs w:val="24"/>
              </w:rPr>
              <w:t xml:space="preserve"> о</w:t>
            </w:r>
            <w:r>
              <w:rPr>
                <w:rFonts w:ascii="Times New Roman" w:hAnsi="Times New Roman"/>
                <w:sz w:val="24"/>
                <w:szCs w:val="24"/>
              </w:rPr>
              <w:t>р</w:t>
            </w:r>
            <w:r>
              <w:rPr>
                <w:rFonts w:ascii="Times New Roman" w:hAnsi="Times New Roman"/>
                <w:sz w:val="24"/>
                <w:szCs w:val="24"/>
              </w:rPr>
              <w:t>ганизовывать  рабочие м</w:t>
            </w:r>
            <w:r>
              <w:rPr>
                <w:rFonts w:ascii="Times New Roman" w:hAnsi="Times New Roman"/>
                <w:sz w:val="24"/>
                <w:szCs w:val="24"/>
              </w:rPr>
              <w:t>е</w:t>
            </w:r>
            <w:r>
              <w:rPr>
                <w:rFonts w:ascii="Times New Roman" w:hAnsi="Times New Roman"/>
                <w:sz w:val="24"/>
                <w:szCs w:val="24"/>
              </w:rPr>
              <w:t>ста в соответствии с треб</w:t>
            </w:r>
            <w:r>
              <w:rPr>
                <w:rFonts w:ascii="Times New Roman" w:hAnsi="Times New Roman"/>
                <w:sz w:val="24"/>
                <w:szCs w:val="24"/>
              </w:rPr>
              <w:t>о</w:t>
            </w:r>
            <w:r>
              <w:rPr>
                <w:rFonts w:ascii="Times New Roman" w:hAnsi="Times New Roman"/>
                <w:sz w:val="24"/>
                <w:szCs w:val="24"/>
              </w:rPr>
              <w:t>ваниями НОТ</w:t>
            </w:r>
          </w:p>
        </w:tc>
        <w:tc>
          <w:tcPr>
            <w:tcW w:w="1985" w:type="dxa"/>
            <w:tcBorders>
              <w:top w:val="single" w:sz="4" w:space="0" w:color="auto"/>
              <w:left w:val="single" w:sz="4" w:space="0" w:color="auto"/>
              <w:bottom w:val="single" w:sz="4" w:space="0" w:color="auto"/>
              <w:right w:val="single" w:sz="4" w:space="0" w:color="auto"/>
            </w:tcBorders>
            <w:vAlign w:val="center"/>
          </w:tcPr>
          <w:p w:rsidR="00FF68FA" w:rsidRPr="00A428B2" w:rsidRDefault="00872890" w:rsidP="00872890">
            <w:pPr>
              <w:tabs>
                <w:tab w:val="left" w:pos="257"/>
              </w:tabs>
              <w:spacing w:after="0" w:line="240" w:lineRule="auto"/>
              <w:ind w:left="-26"/>
              <w:jc w:val="center"/>
              <w:rPr>
                <w:rFonts w:ascii="Times New Roman" w:hAnsi="Times New Roman"/>
                <w:sz w:val="24"/>
                <w:szCs w:val="24"/>
              </w:rPr>
            </w:pPr>
            <w:r w:rsidRPr="00091A0E">
              <w:rPr>
                <w:rFonts w:ascii="Times New Roman" w:hAnsi="Times New Roman" w:cs="Times New Roman"/>
                <w:sz w:val="24"/>
                <w:szCs w:val="24"/>
              </w:rPr>
              <w:t xml:space="preserve">в соответствии с </w:t>
            </w:r>
            <w:proofErr w:type="spellStart"/>
            <w:proofErr w:type="gramStart"/>
            <w:r>
              <w:rPr>
                <w:rFonts w:ascii="Times New Roman" w:hAnsi="Times New Roman"/>
                <w:sz w:val="24"/>
                <w:szCs w:val="24"/>
              </w:rPr>
              <w:t>с</w:t>
            </w:r>
            <w:proofErr w:type="spellEnd"/>
            <w:proofErr w:type="gramEnd"/>
            <w:r>
              <w:rPr>
                <w:rFonts w:ascii="Times New Roman" w:hAnsi="Times New Roman"/>
                <w:sz w:val="24"/>
                <w:szCs w:val="24"/>
              </w:rPr>
              <w:t xml:space="preserve"> требованиями НОТ</w:t>
            </w:r>
          </w:p>
        </w:tc>
        <w:tc>
          <w:tcPr>
            <w:tcW w:w="1985" w:type="dxa"/>
            <w:tcBorders>
              <w:top w:val="single" w:sz="4" w:space="0" w:color="auto"/>
              <w:left w:val="single" w:sz="4" w:space="0" w:color="auto"/>
              <w:bottom w:val="single" w:sz="4" w:space="0" w:color="auto"/>
              <w:right w:val="single" w:sz="4" w:space="0" w:color="auto"/>
            </w:tcBorders>
            <w:vAlign w:val="center"/>
          </w:tcPr>
          <w:p w:rsidR="00FF68FA" w:rsidRPr="00A428B2" w:rsidRDefault="001F45C7" w:rsidP="00872890">
            <w:pPr>
              <w:tabs>
                <w:tab w:val="left" w:pos="257"/>
              </w:tabs>
              <w:spacing w:after="0" w:line="240" w:lineRule="auto"/>
              <w:ind w:left="-26"/>
              <w:jc w:val="center"/>
              <w:rPr>
                <w:rFonts w:ascii="Times New Roman" w:hAnsi="Times New Roman"/>
                <w:sz w:val="24"/>
                <w:szCs w:val="24"/>
              </w:rPr>
            </w:pPr>
            <w:r w:rsidRPr="00A428B2">
              <w:rPr>
                <w:rFonts w:ascii="Times New Roman" w:hAnsi="Times New Roman"/>
                <w:sz w:val="24"/>
                <w:szCs w:val="24"/>
              </w:rPr>
              <w:t>Да/частично/нет</w:t>
            </w:r>
          </w:p>
        </w:tc>
      </w:tr>
      <w:tr w:rsidR="001F45C7" w:rsidRPr="00A428B2" w:rsidTr="00872890">
        <w:trPr>
          <w:trHeight w:val="1172"/>
        </w:trPr>
        <w:tc>
          <w:tcPr>
            <w:tcW w:w="2835" w:type="dxa"/>
            <w:vMerge w:val="restart"/>
            <w:tcBorders>
              <w:top w:val="single" w:sz="4" w:space="0" w:color="auto"/>
              <w:left w:val="single" w:sz="12" w:space="0" w:color="auto"/>
              <w:right w:val="single" w:sz="4" w:space="0" w:color="auto"/>
            </w:tcBorders>
            <w:shd w:val="clear" w:color="auto" w:fill="auto"/>
            <w:vAlign w:val="center"/>
          </w:tcPr>
          <w:p w:rsidR="001F45C7" w:rsidRPr="00DC48B0" w:rsidRDefault="001F45C7" w:rsidP="001F45C7">
            <w:pPr>
              <w:spacing w:after="0" w:line="240" w:lineRule="auto"/>
              <w:rPr>
                <w:rFonts w:ascii="Times New Roman" w:hAnsi="Times New Roman"/>
                <w:sz w:val="24"/>
                <w:szCs w:val="24"/>
              </w:rPr>
            </w:pPr>
            <w:r w:rsidRPr="00DC48B0">
              <w:rPr>
                <w:rFonts w:ascii="Times New Roman" w:hAnsi="Times New Roman"/>
                <w:sz w:val="24"/>
                <w:szCs w:val="24"/>
              </w:rPr>
              <w:t xml:space="preserve">ПК  2.2. </w:t>
            </w:r>
            <w:r>
              <w:rPr>
                <w:rFonts w:ascii="Times New Roman" w:hAnsi="Times New Roman"/>
                <w:sz w:val="24"/>
                <w:szCs w:val="24"/>
              </w:rPr>
              <w:t>Участвовать в руководстве работой структурного подразд</w:t>
            </w:r>
            <w:r>
              <w:rPr>
                <w:rFonts w:ascii="Times New Roman" w:hAnsi="Times New Roman"/>
                <w:sz w:val="24"/>
                <w:szCs w:val="24"/>
              </w:rPr>
              <w:t>е</w:t>
            </w:r>
            <w:r>
              <w:rPr>
                <w:rFonts w:ascii="Times New Roman" w:hAnsi="Times New Roman"/>
                <w:sz w:val="24"/>
                <w:szCs w:val="24"/>
              </w:rPr>
              <w:t>ления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F45C7" w:rsidRPr="00FF68FA" w:rsidRDefault="001F45C7" w:rsidP="00FF68FA">
            <w:pPr>
              <w:numPr>
                <w:ilvl w:val="0"/>
                <w:numId w:val="32"/>
              </w:numPr>
              <w:tabs>
                <w:tab w:val="left" w:pos="176"/>
              </w:tabs>
              <w:spacing w:after="0" w:line="240" w:lineRule="auto"/>
              <w:ind w:left="34" w:firstLine="0"/>
              <w:rPr>
                <w:rFonts w:ascii="Times New Roman" w:hAnsi="Times New Roman"/>
                <w:sz w:val="24"/>
                <w:szCs w:val="24"/>
              </w:rPr>
            </w:pPr>
            <w:r w:rsidRPr="00FF68FA">
              <w:rPr>
                <w:rFonts w:ascii="Times New Roman" w:hAnsi="Times New Roman"/>
                <w:sz w:val="24"/>
                <w:szCs w:val="24"/>
              </w:rPr>
              <w:t>Ясность и аргументир</w:t>
            </w:r>
            <w:r w:rsidRPr="00FF68FA">
              <w:rPr>
                <w:rFonts w:ascii="Times New Roman" w:hAnsi="Times New Roman"/>
                <w:sz w:val="24"/>
                <w:szCs w:val="24"/>
              </w:rPr>
              <w:t>о</w:t>
            </w:r>
            <w:r w:rsidRPr="00FF68FA">
              <w:rPr>
                <w:rFonts w:ascii="Times New Roman" w:hAnsi="Times New Roman"/>
                <w:sz w:val="24"/>
                <w:szCs w:val="24"/>
              </w:rPr>
              <w:t>ванность изложения со</w:t>
            </w:r>
            <w:r w:rsidRPr="00FF68FA">
              <w:rPr>
                <w:rFonts w:ascii="Times New Roman" w:hAnsi="Times New Roman"/>
                <w:sz w:val="24"/>
                <w:szCs w:val="24"/>
              </w:rPr>
              <w:t>б</w:t>
            </w:r>
            <w:r w:rsidRPr="00FF68FA">
              <w:rPr>
                <w:rFonts w:ascii="Times New Roman" w:hAnsi="Times New Roman"/>
                <w:sz w:val="24"/>
                <w:szCs w:val="24"/>
              </w:rPr>
              <w:t>ственного мнения;</w:t>
            </w:r>
          </w:p>
          <w:p w:rsidR="001F45C7" w:rsidRPr="00DC48B0" w:rsidRDefault="001F45C7" w:rsidP="00FF68FA">
            <w:pPr>
              <w:tabs>
                <w:tab w:val="left" w:pos="176"/>
              </w:tabs>
              <w:spacing w:after="0" w:line="240" w:lineRule="auto"/>
              <w:ind w:left="34"/>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F45C7" w:rsidRPr="00A428B2" w:rsidRDefault="00872890" w:rsidP="00FF68FA">
            <w:pPr>
              <w:tabs>
                <w:tab w:val="left" w:pos="116"/>
              </w:tabs>
              <w:spacing w:after="0" w:line="240" w:lineRule="auto"/>
              <w:jc w:val="center"/>
              <w:rPr>
                <w:rFonts w:ascii="Times New Roman" w:hAnsi="Times New Roman"/>
                <w:sz w:val="24"/>
                <w:szCs w:val="24"/>
              </w:rPr>
            </w:pPr>
            <w:r>
              <w:rPr>
                <w:rFonts w:ascii="Times New Roman" w:hAnsi="Times New Roman"/>
                <w:sz w:val="24"/>
                <w:szCs w:val="24"/>
              </w:rPr>
              <w:t>В соответствии с рекомендациями</w:t>
            </w:r>
          </w:p>
        </w:tc>
        <w:tc>
          <w:tcPr>
            <w:tcW w:w="1985" w:type="dxa"/>
            <w:tcBorders>
              <w:top w:val="single" w:sz="4" w:space="0" w:color="auto"/>
              <w:left w:val="single" w:sz="4" w:space="0" w:color="auto"/>
              <w:bottom w:val="single" w:sz="4" w:space="0" w:color="auto"/>
              <w:right w:val="single" w:sz="4" w:space="0" w:color="auto"/>
            </w:tcBorders>
            <w:vAlign w:val="center"/>
          </w:tcPr>
          <w:p w:rsidR="001F45C7" w:rsidRPr="00A428B2" w:rsidRDefault="001F45C7" w:rsidP="00872890">
            <w:pPr>
              <w:tabs>
                <w:tab w:val="left" w:pos="116"/>
              </w:tabs>
              <w:spacing w:after="0" w:line="240" w:lineRule="auto"/>
              <w:jc w:val="center"/>
              <w:rPr>
                <w:rFonts w:ascii="Times New Roman" w:hAnsi="Times New Roman"/>
                <w:sz w:val="24"/>
                <w:szCs w:val="24"/>
              </w:rPr>
            </w:pPr>
            <w:r w:rsidRPr="00A428B2">
              <w:rPr>
                <w:rFonts w:ascii="Times New Roman" w:hAnsi="Times New Roman"/>
                <w:sz w:val="24"/>
                <w:szCs w:val="24"/>
              </w:rPr>
              <w:t>Да/частично/нет</w:t>
            </w:r>
          </w:p>
        </w:tc>
      </w:tr>
      <w:tr w:rsidR="00872890" w:rsidRPr="00A428B2" w:rsidTr="00872890">
        <w:trPr>
          <w:trHeight w:val="382"/>
        </w:trPr>
        <w:tc>
          <w:tcPr>
            <w:tcW w:w="2835" w:type="dxa"/>
            <w:vMerge/>
            <w:tcBorders>
              <w:left w:val="single" w:sz="12" w:space="0" w:color="auto"/>
              <w:right w:val="single" w:sz="4" w:space="0" w:color="auto"/>
            </w:tcBorders>
            <w:shd w:val="clear" w:color="auto" w:fill="auto"/>
            <w:vAlign w:val="center"/>
          </w:tcPr>
          <w:p w:rsidR="00872890" w:rsidRPr="00DC48B0" w:rsidRDefault="00872890" w:rsidP="00FF68FA">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72890" w:rsidRDefault="00872890" w:rsidP="001F45C7">
            <w:pPr>
              <w:spacing w:after="0" w:line="240" w:lineRule="auto"/>
              <w:rPr>
                <w:rFonts w:ascii="Times New Roman" w:hAnsi="Times New Roman"/>
                <w:sz w:val="24"/>
                <w:szCs w:val="24"/>
              </w:rPr>
            </w:pPr>
            <w:r>
              <w:rPr>
                <w:rFonts w:ascii="Times New Roman" w:hAnsi="Times New Roman" w:cs="Times New Roman"/>
                <w:sz w:val="24"/>
                <w:szCs w:val="24"/>
              </w:rPr>
              <w:t xml:space="preserve">– </w:t>
            </w:r>
            <w:r w:rsidRPr="00FE3D9C">
              <w:rPr>
                <w:rFonts w:ascii="Times New Roman" w:hAnsi="Times New Roman" w:cs="Times New Roman"/>
                <w:sz w:val="24"/>
                <w:szCs w:val="24"/>
              </w:rPr>
              <w:t xml:space="preserve">Может выявлять сильные и слабые стороны работы участка; </w:t>
            </w:r>
          </w:p>
        </w:tc>
        <w:tc>
          <w:tcPr>
            <w:tcW w:w="1985" w:type="dxa"/>
            <w:tcBorders>
              <w:top w:val="single" w:sz="4" w:space="0" w:color="auto"/>
              <w:left w:val="single" w:sz="4" w:space="0" w:color="auto"/>
              <w:bottom w:val="single" w:sz="4" w:space="0" w:color="auto"/>
              <w:right w:val="single" w:sz="4" w:space="0" w:color="auto"/>
            </w:tcBorders>
            <w:vAlign w:val="center"/>
          </w:tcPr>
          <w:p w:rsidR="00872890" w:rsidRPr="00A428B2" w:rsidRDefault="00872890" w:rsidP="00F245FE">
            <w:pPr>
              <w:tabs>
                <w:tab w:val="left" w:pos="257"/>
              </w:tabs>
              <w:spacing w:after="0" w:line="240" w:lineRule="auto"/>
              <w:ind w:left="-26"/>
              <w:jc w:val="center"/>
              <w:rPr>
                <w:rFonts w:ascii="Times New Roman" w:hAnsi="Times New Roman"/>
                <w:sz w:val="24"/>
                <w:szCs w:val="24"/>
              </w:rPr>
            </w:pPr>
            <w:r w:rsidRPr="00091A0E">
              <w:rPr>
                <w:rFonts w:ascii="Times New Roman" w:hAnsi="Times New Roman" w:cs="Times New Roman"/>
                <w:sz w:val="24"/>
                <w:szCs w:val="24"/>
              </w:rPr>
              <w:t xml:space="preserve">в соответствии с результатами деятельности </w:t>
            </w:r>
          </w:p>
        </w:tc>
        <w:tc>
          <w:tcPr>
            <w:tcW w:w="1985" w:type="dxa"/>
            <w:tcBorders>
              <w:top w:val="single" w:sz="4" w:space="0" w:color="auto"/>
              <w:left w:val="single" w:sz="4" w:space="0" w:color="auto"/>
              <w:bottom w:val="single" w:sz="4" w:space="0" w:color="auto"/>
              <w:right w:val="single" w:sz="4" w:space="0" w:color="auto"/>
            </w:tcBorders>
            <w:vAlign w:val="center"/>
          </w:tcPr>
          <w:p w:rsidR="00872890" w:rsidRPr="00A428B2" w:rsidRDefault="00872890" w:rsidP="00872890">
            <w:pPr>
              <w:tabs>
                <w:tab w:val="left" w:pos="116"/>
              </w:tabs>
              <w:spacing w:after="0" w:line="240" w:lineRule="auto"/>
              <w:jc w:val="center"/>
              <w:rPr>
                <w:rFonts w:ascii="Times New Roman" w:hAnsi="Times New Roman"/>
                <w:sz w:val="24"/>
                <w:szCs w:val="24"/>
              </w:rPr>
            </w:pPr>
            <w:r w:rsidRPr="00A428B2">
              <w:rPr>
                <w:rFonts w:ascii="Times New Roman" w:hAnsi="Times New Roman"/>
                <w:sz w:val="24"/>
                <w:szCs w:val="24"/>
              </w:rPr>
              <w:t>Да/частично/нет</w:t>
            </w:r>
          </w:p>
        </w:tc>
      </w:tr>
      <w:tr w:rsidR="00872890" w:rsidRPr="00A428B2" w:rsidTr="00872890">
        <w:trPr>
          <w:trHeight w:val="382"/>
        </w:trPr>
        <w:tc>
          <w:tcPr>
            <w:tcW w:w="2835" w:type="dxa"/>
            <w:vMerge/>
            <w:tcBorders>
              <w:left w:val="single" w:sz="12" w:space="0" w:color="auto"/>
              <w:right w:val="single" w:sz="4" w:space="0" w:color="auto"/>
            </w:tcBorders>
            <w:shd w:val="clear" w:color="auto" w:fill="auto"/>
            <w:vAlign w:val="center"/>
          </w:tcPr>
          <w:p w:rsidR="00872890" w:rsidRPr="00DC48B0" w:rsidRDefault="00872890" w:rsidP="00FF68FA">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72890" w:rsidRDefault="00872890" w:rsidP="00FF68FA">
            <w:pPr>
              <w:tabs>
                <w:tab w:val="left" w:pos="176"/>
              </w:tabs>
              <w:spacing w:after="0" w:line="240" w:lineRule="auto"/>
              <w:ind w:left="34"/>
              <w:rPr>
                <w:rFonts w:ascii="Times New Roman" w:hAnsi="Times New Roman"/>
                <w:sz w:val="24"/>
                <w:szCs w:val="24"/>
              </w:rPr>
            </w:pPr>
            <w:r>
              <w:rPr>
                <w:rFonts w:ascii="Times New Roman" w:hAnsi="Times New Roman" w:cs="Times New Roman"/>
                <w:sz w:val="24"/>
                <w:szCs w:val="24"/>
              </w:rPr>
              <w:t xml:space="preserve">– </w:t>
            </w:r>
            <w:r w:rsidRPr="00FE3D9C">
              <w:rPr>
                <w:rFonts w:ascii="Times New Roman" w:hAnsi="Times New Roman" w:cs="Times New Roman"/>
                <w:sz w:val="24"/>
                <w:szCs w:val="24"/>
              </w:rPr>
              <w:t>Грамотно выявляет пр</w:t>
            </w:r>
            <w:r w:rsidRPr="00FE3D9C">
              <w:rPr>
                <w:rFonts w:ascii="Times New Roman" w:hAnsi="Times New Roman" w:cs="Times New Roman"/>
                <w:sz w:val="24"/>
                <w:szCs w:val="24"/>
              </w:rPr>
              <w:t>о</w:t>
            </w:r>
            <w:r w:rsidRPr="00FE3D9C">
              <w:rPr>
                <w:rFonts w:ascii="Times New Roman" w:hAnsi="Times New Roman" w:cs="Times New Roman"/>
                <w:sz w:val="24"/>
                <w:szCs w:val="24"/>
              </w:rPr>
              <w:t>изводственные проблемы и предлагает пути их реш</w:t>
            </w:r>
            <w:r w:rsidRPr="00FE3D9C">
              <w:rPr>
                <w:rFonts w:ascii="Times New Roman" w:hAnsi="Times New Roman" w:cs="Times New Roman"/>
                <w:sz w:val="24"/>
                <w:szCs w:val="24"/>
              </w:rPr>
              <w:t>е</w:t>
            </w:r>
            <w:r w:rsidRPr="00FE3D9C">
              <w:rPr>
                <w:rFonts w:ascii="Times New Roman" w:hAnsi="Times New Roman" w:cs="Times New Roman"/>
                <w:sz w:val="24"/>
                <w:szCs w:val="24"/>
              </w:rPr>
              <w:t>ния;</w:t>
            </w:r>
          </w:p>
        </w:tc>
        <w:tc>
          <w:tcPr>
            <w:tcW w:w="1985" w:type="dxa"/>
            <w:tcBorders>
              <w:top w:val="single" w:sz="4" w:space="0" w:color="auto"/>
              <w:left w:val="single" w:sz="4" w:space="0" w:color="auto"/>
              <w:bottom w:val="single" w:sz="4" w:space="0" w:color="auto"/>
              <w:right w:val="single" w:sz="4" w:space="0" w:color="auto"/>
            </w:tcBorders>
            <w:vAlign w:val="center"/>
          </w:tcPr>
          <w:p w:rsidR="00872890" w:rsidRPr="00A428B2" w:rsidRDefault="00872890" w:rsidP="00F245FE">
            <w:pPr>
              <w:tabs>
                <w:tab w:val="left" w:pos="257"/>
              </w:tabs>
              <w:spacing w:after="0" w:line="240" w:lineRule="auto"/>
              <w:ind w:left="-26"/>
              <w:jc w:val="center"/>
              <w:rPr>
                <w:rFonts w:ascii="Times New Roman" w:hAnsi="Times New Roman"/>
                <w:sz w:val="24"/>
                <w:szCs w:val="24"/>
              </w:rPr>
            </w:pPr>
            <w:r w:rsidRPr="00091A0E">
              <w:rPr>
                <w:rFonts w:ascii="Times New Roman" w:hAnsi="Times New Roman" w:cs="Times New Roman"/>
                <w:sz w:val="24"/>
                <w:szCs w:val="24"/>
              </w:rPr>
              <w:t xml:space="preserve">в соответствии с результатами деятельности </w:t>
            </w:r>
          </w:p>
        </w:tc>
        <w:tc>
          <w:tcPr>
            <w:tcW w:w="1985" w:type="dxa"/>
            <w:tcBorders>
              <w:top w:val="single" w:sz="4" w:space="0" w:color="auto"/>
              <w:left w:val="single" w:sz="4" w:space="0" w:color="auto"/>
              <w:bottom w:val="single" w:sz="4" w:space="0" w:color="auto"/>
              <w:right w:val="single" w:sz="4" w:space="0" w:color="auto"/>
            </w:tcBorders>
            <w:vAlign w:val="center"/>
          </w:tcPr>
          <w:p w:rsidR="00872890" w:rsidRPr="00A428B2" w:rsidRDefault="00872890" w:rsidP="00872890">
            <w:pPr>
              <w:tabs>
                <w:tab w:val="left" w:pos="116"/>
              </w:tabs>
              <w:spacing w:after="0" w:line="240" w:lineRule="auto"/>
              <w:jc w:val="center"/>
              <w:rPr>
                <w:rFonts w:ascii="Times New Roman" w:hAnsi="Times New Roman"/>
                <w:sz w:val="24"/>
                <w:szCs w:val="24"/>
              </w:rPr>
            </w:pPr>
            <w:r w:rsidRPr="00A428B2">
              <w:rPr>
                <w:rFonts w:ascii="Times New Roman" w:hAnsi="Times New Roman"/>
                <w:sz w:val="24"/>
                <w:szCs w:val="24"/>
              </w:rPr>
              <w:t>Да/частично/нет</w:t>
            </w:r>
          </w:p>
        </w:tc>
      </w:tr>
      <w:tr w:rsidR="00872890" w:rsidRPr="00A428B2" w:rsidTr="00872890">
        <w:trPr>
          <w:trHeight w:val="382"/>
        </w:trPr>
        <w:tc>
          <w:tcPr>
            <w:tcW w:w="2835" w:type="dxa"/>
            <w:vMerge/>
            <w:tcBorders>
              <w:left w:val="single" w:sz="12" w:space="0" w:color="auto"/>
              <w:bottom w:val="single" w:sz="4" w:space="0" w:color="auto"/>
              <w:right w:val="single" w:sz="4" w:space="0" w:color="auto"/>
            </w:tcBorders>
            <w:shd w:val="clear" w:color="auto" w:fill="auto"/>
            <w:vAlign w:val="center"/>
          </w:tcPr>
          <w:p w:rsidR="00872890" w:rsidRPr="00DC48B0" w:rsidRDefault="00872890" w:rsidP="00FF68FA">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72890" w:rsidRDefault="00872890" w:rsidP="00FF68FA">
            <w:pPr>
              <w:tabs>
                <w:tab w:val="left" w:pos="176"/>
              </w:tabs>
              <w:spacing w:after="0" w:line="240" w:lineRule="auto"/>
              <w:ind w:left="34"/>
              <w:rPr>
                <w:rFonts w:ascii="Times New Roman" w:hAnsi="Times New Roman"/>
                <w:sz w:val="24"/>
                <w:szCs w:val="24"/>
              </w:rPr>
            </w:pPr>
            <w:r>
              <w:rPr>
                <w:rFonts w:ascii="Times New Roman" w:hAnsi="Times New Roman"/>
                <w:sz w:val="24"/>
                <w:szCs w:val="24"/>
              </w:rPr>
              <w:t>– Соответствие предл</w:t>
            </w:r>
            <w:r>
              <w:rPr>
                <w:rFonts w:ascii="Times New Roman" w:hAnsi="Times New Roman"/>
                <w:sz w:val="24"/>
                <w:szCs w:val="24"/>
              </w:rPr>
              <w:t>о</w:t>
            </w:r>
            <w:r>
              <w:rPr>
                <w:rFonts w:ascii="Times New Roman" w:hAnsi="Times New Roman"/>
                <w:sz w:val="24"/>
                <w:szCs w:val="24"/>
              </w:rPr>
              <w:t>женной системы мотив</w:t>
            </w:r>
            <w:r>
              <w:rPr>
                <w:rFonts w:ascii="Times New Roman" w:hAnsi="Times New Roman"/>
                <w:sz w:val="24"/>
                <w:szCs w:val="24"/>
              </w:rPr>
              <w:t>а</w:t>
            </w:r>
            <w:r>
              <w:rPr>
                <w:rFonts w:ascii="Times New Roman" w:hAnsi="Times New Roman"/>
                <w:sz w:val="24"/>
                <w:szCs w:val="24"/>
              </w:rPr>
              <w:t>ции работников целям и задачам структурного по</w:t>
            </w:r>
            <w:r>
              <w:rPr>
                <w:rFonts w:ascii="Times New Roman" w:hAnsi="Times New Roman"/>
                <w:sz w:val="24"/>
                <w:szCs w:val="24"/>
              </w:rPr>
              <w:t>д</w:t>
            </w:r>
            <w:r>
              <w:rPr>
                <w:rFonts w:ascii="Times New Roman" w:hAnsi="Times New Roman"/>
                <w:sz w:val="24"/>
                <w:szCs w:val="24"/>
              </w:rPr>
              <w:t>разделения.</w:t>
            </w:r>
          </w:p>
        </w:tc>
        <w:tc>
          <w:tcPr>
            <w:tcW w:w="1985" w:type="dxa"/>
            <w:tcBorders>
              <w:top w:val="single" w:sz="4" w:space="0" w:color="auto"/>
              <w:left w:val="single" w:sz="4" w:space="0" w:color="auto"/>
              <w:bottom w:val="single" w:sz="4" w:space="0" w:color="auto"/>
              <w:right w:val="single" w:sz="4" w:space="0" w:color="auto"/>
            </w:tcBorders>
            <w:vAlign w:val="center"/>
          </w:tcPr>
          <w:p w:rsidR="00872890" w:rsidRPr="00A428B2" w:rsidRDefault="00872890" w:rsidP="00F245FE">
            <w:pPr>
              <w:tabs>
                <w:tab w:val="left" w:pos="257"/>
              </w:tabs>
              <w:spacing w:after="0" w:line="240" w:lineRule="auto"/>
              <w:ind w:left="-26"/>
              <w:jc w:val="center"/>
              <w:rPr>
                <w:rFonts w:ascii="Times New Roman" w:hAnsi="Times New Roman"/>
                <w:sz w:val="24"/>
                <w:szCs w:val="24"/>
              </w:rPr>
            </w:pPr>
            <w:r w:rsidRPr="00091A0E">
              <w:rPr>
                <w:rFonts w:ascii="Times New Roman" w:hAnsi="Times New Roman" w:cs="Times New Roman"/>
                <w:sz w:val="24"/>
                <w:szCs w:val="24"/>
              </w:rPr>
              <w:t xml:space="preserve">в соответствии с результатами деятельности </w:t>
            </w:r>
          </w:p>
        </w:tc>
        <w:tc>
          <w:tcPr>
            <w:tcW w:w="1985" w:type="dxa"/>
            <w:tcBorders>
              <w:top w:val="single" w:sz="4" w:space="0" w:color="auto"/>
              <w:left w:val="single" w:sz="4" w:space="0" w:color="auto"/>
              <w:bottom w:val="single" w:sz="4" w:space="0" w:color="auto"/>
              <w:right w:val="single" w:sz="4" w:space="0" w:color="auto"/>
            </w:tcBorders>
            <w:vAlign w:val="center"/>
          </w:tcPr>
          <w:p w:rsidR="00872890" w:rsidRPr="00A428B2" w:rsidRDefault="00872890" w:rsidP="00872890">
            <w:pPr>
              <w:tabs>
                <w:tab w:val="left" w:pos="116"/>
              </w:tabs>
              <w:spacing w:after="0" w:line="240" w:lineRule="auto"/>
              <w:jc w:val="center"/>
              <w:rPr>
                <w:rFonts w:ascii="Times New Roman" w:hAnsi="Times New Roman"/>
                <w:sz w:val="24"/>
                <w:szCs w:val="24"/>
              </w:rPr>
            </w:pPr>
            <w:r w:rsidRPr="00A428B2">
              <w:rPr>
                <w:rFonts w:ascii="Times New Roman" w:hAnsi="Times New Roman"/>
                <w:sz w:val="24"/>
                <w:szCs w:val="24"/>
              </w:rPr>
              <w:t>Да/частично/нет</w:t>
            </w:r>
          </w:p>
        </w:tc>
      </w:tr>
      <w:tr w:rsidR="00872890" w:rsidRPr="00A428B2" w:rsidTr="00872890">
        <w:trPr>
          <w:trHeight w:val="1006"/>
        </w:trPr>
        <w:tc>
          <w:tcPr>
            <w:tcW w:w="2835" w:type="dxa"/>
            <w:tcBorders>
              <w:top w:val="single" w:sz="4" w:space="0" w:color="auto"/>
              <w:left w:val="single" w:sz="12" w:space="0" w:color="auto"/>
              <w:bottom w:val="single" w:sz="4" w:space="0" w:color="auto"/>
              <w:right w:val="single" w:sz="4" w:space="0" w:color="auto"/>
            </w:tcBorders>
            <w:shd w:val="clear" w:color="auto" w:fill="auto"/>
            <w:vAlign w:val="center"/>
          </w:tcPr>
          <w:p w:rsidR="00872890" w:rsidRPr="00DC48B0" w:rsidRDefault="00872890" w:rsidP="00FF68FA">
            <w:pPr>
              <w:spacing w:after="0" w:line="240" w:lineRule="auto"/>
              <w:rPr>
                <w:rFonts w:ascii="Times New Roman" w:hAnsi="Times New Roman"/>
                <w:sz w:val="24"/>
                <w:szCs w:val="24"/>
              </w:rPr>
            </w:pPr>
            <w:r w:rsidRPr="00DC48B0">
              <w:rPr>
                <w:rFonts w:ascii="Times New Roman" w:hAnsi="Times New Roman"/>
                <w:sz w:val="24"/>
                <w:szCs w:val="24"/>
              </w:rPr>
              <w:t xml:space="preserve">ПК 2.3. </w:t>
            </w:r>
            <w:r>
              <w:rPr>
                <w:rFonts w:ascii="Times New Roman" w:hAnsi="Times New Roman"/>
                <w:sz w:val="24"/>
                <w:szCs w:val="24"/>
              </w:rPr>
              <w:t>Участвовать в анализе процесса и р</w:t>
            </w:r>
            <w:r>
              <w:rPr>
                <w:rFonts w:ascii="Times New Roman" w:hAnsi="Times New Roman"/>
                <w:sz w:val="24"/>
                <w:szCs w:val="24"/>
              </w:rPr>
              <w:t>е</w:t>
            </w:r>
            <w:r>
              <w:rPr>
                <w:rFonts w:ascii="Times New Roman" w:hAnsi="Times New Roman"/>
                <w:sz w:val="24"/>
                <w:szCs w:val="24"/>
              </w:rPr>
              <w:t>зультатов деятельности подразделения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72890" w:rsidRPr="00DC48B0" w:rsidRDefault="00872890" w:rsidP="00FF68FA">
            <w:pPr>
              <w:spacing w:after="0" w:line="240" w:lineRule="auto"/>
              <w:rPr>
                <w:rFonts w:ascii="Times New Roman" w:hAnsi="Times New Roman"/>
                <w:sz w:val="24"/>
                <w:szCs w:val="24"/>
              </w:rPr>
            </w:pPr>
            <w:r>
              <w:rPr>
                <w:rFonts w:ascii="Times New Roman" w:hAnsi="Times New Roman" w:cs="Times New Roman"/>
                <w:sz w:val="24"/>
                <w:szCs w:val="24"/>
              </w:rPr>
              <w:t xml:space="preserve">– </w:t>
            </w:r>
            <w:r w:rsidRPr="00BC1E61">
              <w:rPr>
                <w:rFonts w:ascii="Times New Roman" w:hAnsi="Times New Roman" w:cs="Times New Roman"/>
                <w:sz w:val="24"/>
                <w:szCs w:val="24"/>
              </w:rPr>
              <w:t xml:space="preserve">Может проводить оценку </w:t>
            </w:r>
            <w:r>
              <w:rPr>
                <w:rFonts w:ascii="Times New Roman" w:hAnsi="Times New Roman" w:cs="Times New Roman"/>
                <w:sz w:val="24"/>
                <w:szCs w:val="24"/>
              </w:rPr>
              <w:t xml:space="preserve">и анализ </w:t>
            </w:r>
            <w:r w:rsidRPr="00BC1E61">
              <w:rPr>
                <w:rFonts w:ascii="Times New Roman" w:hAnsi="Times New Roman" w:cs="Times New Roman"/>
                <w:sz w:val="24"/>
                <w:szCs w:val="24"/>
              </w:rPr>
              <w:t xml:space="preserve">экономической эффективности </w:t>
            </w:r>
            <w:r>
              <w:rPr>
                <w:rFonts w:ascii="Times New Roman" w:hAnsi="Times New Roman" w:cs="Times New Roman"/>
                <w:sz w:val="24"/>
                <w:szCs w:val="24"/>
              </w:rPr>
              <w:t>деятельн</w:t>
            </w:r>
            <w:r>
              <w:rPr>
                <w:rFonts w:ascii="Times New Roman" w:hAnsi="Times New Roman" w:cs="Times New Roman"/>
                <w:sz w:val="24"/>
                <w:szCs w:val="24"/>
              </w:rPr>
              <w:t>о</w:t>
            </w:r>
            <w:r>
              <w:rPr>
                <w:rFonts w:ascii="Times New Roman" w:hAnsi="Times New Roman" w:cs="Times New Roman"/>
                <w:sz w:val="24"/>
                <w:szCs w:val="24"/>
              </w:rPr>
              <w:t xml:space="preserve">сти структурного </w:t>
            </w:r>
            <w:r w:rsidRPr="00BC1E61">
              <w:rPr>
                <w:rFonts w:ascii="Times New Roman" w:hAnsi="Times New Roman" w:cs="Times New Roman"/>
                <w:sz w:val="24"/>
                <w:szCs w:val="24"/>
              </w:rPr>
              <w:t>подразд</w:t>
            </w:r>
            <w:r w:rsidRPr="00BC1E61">
              <w:rPr>
                <w:rFonts w:ascii="Times New Roman" w:hAnsi="Times New Roman" w:cs="Times New Roman"/>
                <w:sz w:val="24"/>
                <w:szCs w:val="24"/>
              </w:rPr>
              <w:t>е</w:t>
            </w:r>
            <w:r w:rsidRPr="00BC1E61">
              <w:rPr>
                <w:rFonts w:ascii="Times New Roman" w:hAnsi="Times New Roman" w:cs="Times New Roman"/>
                <w:sz w:val="24"/>
                <w:szCs w:val="24"/>
              </w:rPr>
              <w:t>ления</w:t>
            </w:r>
          </w:p>
        </w:tc>
        <w:tc>
          <w:tcPr>
            <w:tcW w:w="1985" w:type="dxa"/>
            <w:tcBorders>
              <w:top w:val="single" w:sz="4" w:space="0" w:color="auto"/>
              <w:left w:val="single" w:sz="4" w:space="0" w:color="auto"/>
              <w:bottom w:val="single" w:sz="4" w:space="0" w:color="auto"/>
              <w:right w:val="single" w:sz="4" w:space="0" w:color="auto"/>
            </w:tcBorders>
            <w:vAlign w:val="center"/>
          </w:tcPr>
          <w:p w:rsidR="00872890" w:rsidRPr="00A428B2" w:rsidRDefault="00872890" w:rsidP="00872890">
            <w:pPr>
              <w:tabs>
                <w:tab w:val="left" w:pos="257"/>
              </w:tabs>
              <w:spacing w:after="0" w:line="240" w:lineRule="auto"/>
              <w:ind w:left="-26"/>
              <w:jc w:val="center"/>
              <w:rPr>
                <w:rFonts w:ascii="Times New Roman" w:hAnsi="Times New Roman"/>
                <w:sz w:val="24"/>
                <w:szCs w:val="24"/>
              </w:rPr>
            </w:pPr>
            <w:r w:rsidRPr="00091A0E">
              <w:rPr>
                <w:rFonts w:ascii="Times New Roman" w:hAnsi="Times New Roman" w:cs="Times New Roman"/>
                <w:sz w:val="24"/>
                <w:szCs w:val="24"/>
              </w:rPr>
              <w:t xml:space="preserve">в соответствии с результатами деятельности </w:t>
            </w:r>
            <w:r>
              <w:rPr>
                <w:rFonts w:ascii="Times New Roman" w:hAnsi="Times New Roman" w:cs="Times New Roman"/>
                <w:sz w:val="24"/>
                <w:szCs w:val="24"/>
              </w:rPr>
              <w:t>и расчетов</w:t>
            </w:r>
          </w:p>
        </w:tc>
        <w:tc>
          <w:tcPr>
            <w:tcW w:w="1985" w:type="dxa"/>
            <w:tcBorders>
              <w:top w:val="single" w:sz="4" w:space="0" w:color="auto"/>
              <w:left w:val="single" w:sz="4" w:space="0" w:color="auto"/>
              <w:bottom w:val="single" w:sz="4" w:space="0" w:color="auto"/>
              <w:right w:val="single" w:sz="4" w:space="0" w:color="auto"/>
            </w:tcBorders>
            <w:vAlign w:val="center"/>
          </w:tcPr>
          <w:p w:rsidR="00872890" w:rsidRPr="00A428B2" w:rsidRDefault="00872890" w:rsidP="00872890">
            <w:pPr>
              <w:tabs>
                <w:tab w:val="left" w:pos="116"/>
              </w:tabs>
              <w:spacing w:after="0" w:line="240" w:lineRule="auto"/>
              <w:jc w:val="center"/>
              <w:rPr>
                <w:rFonts w:ascii="Times New Roman" w:hAnsi="Times New Roman"/>
                <w:sz w:val="24"/>
                <w:szCs w:val="24"/>
              </w:rPr>
            </w:pPr>
            <w:r w:rsidRPr="00A428B2">
              <w:rPr>
                <w:rFonts w:ascii="Times New Roman" w:hAnsi="Times New Roman"/>
                <w:sz w:val="24"/>
                <w:szCs w:val="24"/>
              </w:rPr>
              <w:t>Да/частично/нет</w:t>
            </w:r>
          </w:p>
        </w:tc>
      </w:tr>
    </w:tbl>
    <w:p w:rsidR="00FF68FA" w:rsidRPr="00A428B2" w:rsidRDefault="00FF68FA" w:rsidP="00FF68FA">
      <w:pPr>
        <w:shd w:val="clear" w:color="auto" w:fill="FFFFFF"/>
        <w:spacing w:line="240" w:lineRule="auto"/>
        <w:rPr>
          <w:rFonts w:ascii="Times New Roman" w:hAnsi="Times New Roman" w:cs="Times New Roman"/>
          <w:sz w:val="24"/>
          <w:szCs w:val="24"/>
        </w:rPr>
      </w:pPr>
      <w:r w:rsidRPr="00A428B2">
        <w:rPr>
          <w:rFonts w:ascii="Times New Roman" w:hAnsi="Times New Roman" w:cs="Times New Roman"/>
          <w:sz w:val="24"/>
          <w:szCs w:val="24"/>
        </w:rPr>
        <w:tab/>
        <w:t>Профессиональная компетенция считается сформированной при условии получения оценки «да» и/или «частично» по всем действиям, в противном случае профессиональная компетентность считается несформированной.</w:t>
      </w:r>
    </w:p>
    <w:p w:rsidR="00FF68FA" w:rsidRPr="00A428B2" w:rsidRDefault="00FF68FA" w:rsidP="00FF68FA">
      <w:pPr>
        <w:spacing w:after="0" w:line="240" w:lineRule="auto"/>
        <w:rPr>
          <w:rFonts w:ascii="Times New Roman" w:hAnsi="Times New Roman" w:cs="Times New Roman"/>
          <w:sz w:val="24"/>
          <w:szCs w:val="24"/>
        </w:rPr>
      </w:pPr>
      <w:r w:rsidRPr="00A428B2">
        <w:rPr>
          <w:rFonts w:ascii="Times New Roman" w:hAnsi="Times New Roman" w:cs="Times New Roman"/>
          <w:sz w:val="24"/>
          <w:szCs w:val="24"/>
        </w:rPr>
        <w:t>Для оценки результатов оценивания выбраны следующие критерии:</w:t>
      </w:r>
    </w:p>
    <w:p w:rsidR="00FF68FA" w:rsidRPr="00A428B2" w:rsidRDefault="00FF68FA" w:rsidP="00FF68FA">
      <w:pPr>
        <w:spacing w:after="0" w:line="240" w:lineRule="auto"/>
        <w:rPr>
          <w:rFonts w:ascii="Times New Roman" w:hAnsi="Times New Roman" w:cs="Times New Roman"/>
          <w:sz w:val="24"/>
          <w:szCs w:val="24"/>
        </w:rPr>
      </w:pPr>
      <w:r w:rsidRPr="00A428B2">
        <w:rPr>
          <w:rFonts w:ascii="Times New Roman" w:hAnsi="Times New Roman" w:cs="Times New Roman"/>
          <w:sz w:val="24"/>
          <w:szCs w:val="24"/>
        </w:rPr>
        <w:t>-</w:t>
      </w:r>
      <w:r w:rsidRPr="00A428B2">
        <w:rPr>
          <w:rFonts w:ascii="Times New Roman" w:hAnsi="Times New Roman" w:cs="Times New Roman"/>
          <w:sz w:val="24"/>
          <w:szCs w:val="24"/>
        </w:rPr>
        <w:tab/>
        <w:t>5 («отлично») выставляется</w:t>
      </w:r>
      <w:r w:rsidR="004F1D7A">
        <w:rPr>
          <w:rFonts w:ascii="Times New Roman" w:hAnsi="Times New Roman" w:cs="Times New Roman"/>
          <w:sz w:val="24"/>
          <w:szCs w:val="24"/>
        </w:rPr>
        <w:t>,</w:t>
      </w:r>
      <w:r w:rsidRPr="00A428B2">
        <w:rPr>
          <w:rFonts w:ascii="Times New Roman" w:hAnsi="Times New Roman" w:cs="Times New Roman"/>
          <w:sz w:val="24"/>
          <w:szCs w:val="24"/>
        </w:rPr>
        <w:t xml:space="preserve"> если </w:t>
      </w:r>
      <w:proofErr w:type="gramStart"/>
      <w:r w:rsidRPr="00A428B2">
        <w:rPr>
          <w:rFonts w:ascii="Times New Roman" w:hAnsi="Times New Roman" w:cs="Times New Roman"/>
          <w:sz w:val="24"/>
          <w:szCs w:val="24"/>
        </w:rPr>
        <w:t>обучающийся</w:t>
      </w:r>
      <w:proofErr w:type="gramEnd"/>
      <w:r w:rsidRPr="00A428B2">
        <w:rPr>
          <w:rFonts w:ascii="Times New Roman" w:hAnsi="Times New Roman" w:cs="Times New Roman"/>
          <w:sz w:val="24"/>
          <w:szCs w:val="24"/>
        </w:rPr>
        <w:t xml:space="preserve"> набрал не менее 90% возможного колич</w:t>
      </w:r>
      <w:r w:rsidRPr="00A428B2">
        <w:rPr>
          <w:rFonts w:ascii="Times New Roman" w:hAnsi="Times New Roman" w:cs="Times New Roman"/>
          <w:sz w:val="24"/>
          <w:szCs w:val="24"/>
        </w:rPr>
        <w:t>е</w:t>
      </w:r>
      <w:r w:rsidRPr="00A428B2">
        <w:rPr>
          <w:rFonts w:ascii="Times New Roman" w:hAnsi="Times New Roman" w:cs="Times New Roman"/>
          <w:sz w:val="24"/>
          <w:szCs w:val="24"/>
        </w:rPr>
        <w:t>ства баллов;</w:t>
      </w:r>
    </w:p>
    <w:p w:rsidR="00FF68FA" w:rsidRPr="00A428B2" w:rsidRDefault="00FF68FA" w:rsidP="00FF68FA">
      <w:pPr>
        <w:spacing w:after="0" w:line="240" w:lineRule="auto"/>
        <w:rPr>
          <w:rFonts w:ascii="Times New Roman" w:hAnsi="Times New Roman" w:cs="Times New Roman"/>
          <w:sz w:val="24"/>
          <w:szCs w:val="24"/>
        </w:rPr>
      </w:pPr>
      <w:r w:rsidRPr="00A428B2">
        <w:rPr>
          <w:rFonts w:ascii="Times New Roman" w:hAnsi="Times New Roman" w:cs="Times New Roman"/>
          <w:sz w:val="24"/>
          <w:szCs w:val="24"/>
        </w:rPr>
        <w:t>-</w:t>
      </w:r>
      <w:r w:rsidRPr="00A428B2">
        <w:rPr>
          <w:rFonts w:ascii="Times New Roman" w:hAnsi="Times New Roman" w:cs="Times New Roman"/>
          <w:sz w:val="24"/>
          <w:szCs w:val="24"/>
        </w:rPr>
        <w:tab/>
        <w:t>4 («хорошо»)</w:t>
      </w:r>
      <w:r w:rsidR="004F1D7A">
        <w:rPr>
          <w:rFonts w:ascii="Times New Roman" w:hAnsi="Times New Roman" w:cs="Times New Roman"/>
          <w:sz w:val="24"/>
          <w:szCs w:val="24"/>
        </w:rPr>
        <w:t>,</w:t>
      </w:r>
      <w:r w:rsidRPr="00A428B2">
        <w:rPr>
          <w:rFonts w:ascii="Times New Roman" w:hAnsi="Times New Roman" w:cs="Times New Roman"/>
          <w:sz w:val="24"/>
          <w:szCs w:val="24"/>
        </w:rPr>
        <w:t xml:space="preserve"> если </w:t>
      </w:r>
      <w:proofErr w:type="gramStart"/>
      <w:r w:rsidRPr="00A428B2">
        <w:rPr>
          <w:rFonts w:ascii="Times New Roman" w:hAnsi="Times New Roman" w:cs="Times New Roman"/>
          <w:sz w:val="24"/>
          <w:szCs w:val="24"/>
        </w:rPr>
        <w:t>обучающийся</w:t>
      </w:r>
      <w:proofErr w:type="gramEnd"/>
      <w:r w:rsidRPr="00A428B2">
        <w:rPr>
          <w:rFonts w:ascii="Times New Roman" w:hAnsi="Times New Roman" w:cs="Times New Roman"/>
          <w:sz w:val="24"/>
          <w:szCs w:val="24"/>
        </w:rPr>
        <w:t xml:space="preserve"> набрал не менее 70% возможного количества баллов;;</w:t>
      </w:r>
    </w:p>
    <w:p w:rsidR="00FF68FA" w:rsidRPr="00A428B2" w:rsidRDefault="00FF68FA" w:rsidP="00FF68FA">
      <w:pPr>
        <w:spacing w:after="0" w:line="240" w:lineRule="auto"/>
        <w:rPr>
          <w:rFonts w:ascii="Times New Roman" w:hAnsi="Times New Roman" w:cs="Times New Roman"/>
          <w:sz w:val="24"/>
          <w:szCs w:val="24"/>
        </w:rPr>
      </w:pPr>
      <w:r w:rsidRPr="00A428B2">
        <w:rPr>
          <w:rFonts w:ascii="Times New Roman" w:hAnsi="Times New Roman" w:cs="Times New Roman"/>
          <w:sz w:val="24"/>
          <w:szCs w:val="24"/>
        </w:rPr>
        <w:t>-</w:t>
      </w:r>
      <w:r w:rsidRPr="00A428B2">
        <w:rPr>
          <w:rFonts w:ascii="Times New Roman" w:hAnsi="Times New Roman" w:cs="Times New Roman"/>
          <w:sz w:val="24"/>
          <w:szCs w:val="24"/>
        </w:rPr>
        <w:tab/>
        <w:t>3 («удовлетворительно») выставляется при условии набора обучающимся не менее 60% возможного количества баллов;</w:t>
      </w:r>
    </w:p>
    <w:p w:rsidR="00FF68FA" w:rsidRPr="00A428B2" w:rsidRDefault="00FF68FA" w:rsidP="00FF68FA">
      <w:pPr>
        <w:spacing w:after="0" w:line="240" w:lineRule="auto"/>
        <w:rPr>
          <w:rFonts w:ascii="Times New Roman" w:hAnsi="Times New Roman" w:cs="Times New Roman"/>
          <w:sz w:val="24"/>
          <w:szCs w:val="24"/>
        </w:rPr>
      </w:pPr>
      <w:r w:rsidRPr="00A428B2">
        <w:rPr>
          <w:rFonts w:ascii="Times New Roman" w:hAnsi="Times New Roman" w:cs="Times New Roman"/>
          <w:sz w:val="24"/>
          <w:szCs w:val="24"/>
        </w:rPr>
        <w:t>-</w:t>
      </w:r>
      <w:r w:rsidRPr="00A428B2">
        <w:rPr>
          <w:rFonts w:ascii="Times New Roman" w:hAnsi="Times New Roman" w:cs="Times New Roman"/>
          <w:sz w:val="24"/>
          <w:szCs w:val="24"/>
        </w:rPr>
        <w:tab/>
        <w:t>2 («плохо») - если обучающийся набрал не менее</w:t>
      </w:r>
      <w:proofErr w:type="gramStart"/>
      <w:r w:rsidRPr="00A428B2">
        <w:rPr>
          <w:rFonts w:ascii="Times New Roman" w:hAnsi="Times New Roman" w:cs="Times New Roman"/>
          <w:sz w:val="24"/>
          <w:szCs w:val="24"/>
        </w:rPr>
        <w:t>,</w:t>
      </w:r>
      <w:proofErr w:type="gramEnd"/>
      <w:r w:rsidRPr="00A428B2">
        <w:rPr>
          <w:rFonts w:ascii="Times New Roman" w:hAnsi="Times New Roman" w:cs="Times New Roman"/>
          <w:sz w:val="24"/>
          <w:szCs w:val="24"/>
        </w:rPr>
        <w:t xml:space="preserve"> чем 35% возможного количества баллов;</w:t>
      </w:r>
    </w:p>
    <w:p w:rsidR="00FF68FA" w:rsidRDefault="00FF68FA" w:rsidP="00FF68FA">
      <w:pPr>
        <w:spacing w:after="0" w:line="240" w:lineRule="auto"/>
        <w:rPr>
          <w:rFonts w:ascii="Times New Roman" w:hAnsi="Times New Roman" w:cs="Times New Roman"/>
          <w:sz w:val="24"/>
          <w:szCs w:val="24"/>
        </w:rPr>
      </w:pPr>
      <w:r w:rsidRPr="00A428B2">
        <w:rPr>
          <w:rFonts w:ascii="Times New Roman" w:hAnsi="Times New Roman" w:cs="Times New Roman"/>
          <w:sz w:val="24"/>
          <w:szCs w:val="24"/>
        </w:rPr>
        <w:t>-</w:t>
      </w:r>
      <w:r w:rsidRPr="00A428B2">
        <w:rPr>
          <w:rFonts w:ascii="Times New Roman" w:hAnsi="Times New Roman" w:cs="Times New Roman"/>
          <w:sz w:val="24"/>
          <w:szCs w:val="24"/>
        </w:rPr>
        <w:tab/>
        <w:t>-1 («очень плохо») - если обучающийся набрал менее</w:t>
      </w:r>
      <w:proofErr w:type="gramStart"/>
      <w:r w:rsidRPr="00A428B2">
        <w:rPr>
          <w:rFonts w:ascii="Times New Roman" w:hAnsi="Times New Roman" w:cs="Times New Roman"/>
          <w:sz w:val="24"/>
          <w:szCs w:val="24"/>
        </w:rPr>
        <w:t>,</w:t>
      </w:r>
      <w:proofErr w:type="gramEnd"/>
      <w:r w:rsidRPr="00A428B2">
        <w:rPr>
          <w:rFonts w:ascii="Times New Roman" w:hAnsi="Times New Roman" w:cs="Times New Roman"/>
          <w:sz w:val="24"/>
          <w:szCs w:val="24"/>
        </w:rPr>
        <w:t xml:space="preserve"> чем 35% возможного количества баллов.</w:t>
      </w:r>
    </w:p>
    <w:p w:rsidR="00FF68FA" w:rsidRDefault="00FF68FA" w:rsidP="00FF68FA">
      <w:pPr>
        <w:spacing w:after="0" w:line="240" w:lineRule="auto"/>
        <w:rPr>
          <w:rFonts w:ascii="Times New Roman" w:hAnsi="Times New Roman" w:cs="Times New Roman"/>
          <w:sz w:val="24"/>
          <w:szCs w:val="24"/>
        </w:rPr>
      </w:pPr>
    </w:p>
    <w:p w:rsidR="00FF68FA" w:rsidRDefault="00FF68FA" w:rsidP="00FF68FA">
      <w:pPr>
        <w:spacing w:after="0" w:line="240" w:lineRule="auto"/>
        <w:rPr>
          <w:rFonts w:ascii="Times New Roman" w:hAnsi="Times New Roman" w:cs="Times New Roman"/>
          <w:sz w:val="24"/>
          <w:szCs w:val="24"/>
        </w:rPr>
      </w:pPr>
      <w:r>
        <w:rPr>
          <w:rFonts w:ascii="Times New Roman" w:hAnsi="Times New Roman" w:cs="Times New Roman"/>
          <w:sz w:val="24"/>
          <w:szCs w:val="24"/>
        </w:rPr>
        <w:tab/>
        <w:t>Результаты сдачи экзамена по профессиональному модулю ПМ.02 отражаются в экзамен</w:t>
      </w:r>
      <w:r>
        <w:rPr>
          <w:rFonts w:ascii="Times New Roman" w:hAnsi="Times New Roman" w:cs="Times New Roman"/>
          <w:sz w:val="24"/>
          <w:szCs w:val="24"/>
        </w:rPr>
        <w:t>а</w:t>
      </w:r>
      <w:r>
        <w:rPr>
          <w:rFonts w:ascii="Times New Roman" w:hAnsi="Times New Roman" w:cs="Times New Roman"/>
          <w:sz w:val="24"/>
          <w:szCs w:val="24"/>
        </w:rPr>
        <w:t xml:space="preserve">ционной ведомости и в сводной экзаменационной ведомости. </w:t>
      </w:r>
    </w:p>
    <w:sectPr w:rsidR="00FF68FA" w:rsidSect="00FF68F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B9A6C5"/>
    <w:multiLevelType w:val="hybridMultilevel"/>
    <w:tmpl w:val="E54F68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06482B"/>
    <w:multiLevelType w:val="hybridMultilevel"/>
    <w:tmpl w:val="97A409BC"/>
    <w:lvl w:ilvl="0" w:tplc="8A6CE2F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70D24D6"/>
    <w:multiLevelType w:val="hybridMultilevel"/>
    <w:tmpl w:val="982431AE"/>
    <w:lvl w:ilvl="0" w:tplc="8A6CE2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91C50"/>
    <w:multiLevelType w:val="hybridMultilevel"/>
    <w:tmpl w:val="C31C95C4"/>
    <w:lvl w:ilvl="0" w:tplc="F814BD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8308D6"/>
    <w:multiLevelType w:val="hybridMultilevel"/>
    <w:tmpl w:val="3E5A54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0572A9"/>
    <w:multiLevelType w:val="hybridMultilevel"/>
    <w:tmpl w:val="1898D27A"/>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DD3F20"/>
    <w:multiLevelType w:val="hybridMultilevel"/>
    <w:tmpl w:val="CC16ED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B450B1"/>
    <w:multiLevelType w:val="hybridMultilevel"/>
    <w:tmpl w:val="E6A4D364"/>
    <w:lvl w:ilvl="0" w:tplc="E2F80A30">
      <w:start w:val="1"/>
      <w:numFmt w:val="bullet"/>
      <w:lvlText w:val=""/>
      <w:lvlJc w:val="left"/>
      <w:pPr>
        <w:ind w:left="720" w:hanging="360"/>
      </w:pPr>
      <w:rPr>
        <w:rFonts w:ascii="Symbol" w:hAnsi="Symbol" w:hint="default"/>
      </w:rPr>
    </w:lvl>
    <w:lvl w:ilvl="1" w:tplc="38E40234">
      <w:numFmt w:val="bullet"/>
      <w:lvlText w:val="•"/>
      <w:lvlJc w:val="left"/>
      <w:pPr>
        <w:ind w:left="1935" w:hanging="85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0225E6"/>
    <w:multiLevelType w:val="hybridMultilevel"/>
    <w:tmpl w:val="58F086B0"/>
    <w:lvl w:ilvl="0" w:tplc="8A6CE2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D943D40"/>
    <w:multiLevelType w:val="hybridMultilevel"/>
    <w:tmpl w:val="09A8AE3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235DA6"/>
    <w:multiLevelType w:val="hybridMultilevel"/>
    <w:tmpl w:val="0D781F42"/>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604E05"/>
    <w:multiLevelType w:val="hybridMultilevel"/>
    <w:tmpl w:val="D6923172"/>
    <w:lvl w:ilvl="0" w:tplc="F9724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6A3D47"/>
    <w:multiLevelType w:val="hybridMultilevel"/>
    <w:tmpl w:val="1E807ED6"/>
    <w:lvl w:ilvl="0" w:tplc="A97A60EE">
      <w:start w:val="65535"/>
      <w:numFmt w:val="bullet"/>
      <w:lvlText w:val="-"/>
      <w:lvlJc w:val="left"/>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3533B6A"/>
    <w:multiLevelType w:val="hybridMultilevel"/>
    <w:tmpl w:val="410A9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A0145F"/>
    <w:multiLevelType w:val="hybridMultilevel"/>
    <w:tmpl w:val="4570335C"/>
    <w:lvl w:ilvl="0" w:tplc="ADB0B416">
      <w:start w:val="1"/>
      <w:numFmt w:val="decimal"/>
      <w:lvlText w:val="%1."/>
      <w:lvlJc w:val="left"/>
      <w:pPr>
        <w:ind w:left="720" w:hanging="360"/>
      </w:pPr>
      <w:rPr>
        <w:rFonts w:ascii="Times New Roman" w:hAnsi="Times New Roman" w:cs="Times New Roman" w:hint="default"/>
        <w:kern w:val="2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90656"/>
    <w:multiLevelType w:val="hybridMultilevel"/>
    <w:tmpl w:val="A2DA2450"/>
    <w:lvl w:ilvl="0" w:tplc="A97A60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C158BA"/>
    <w:multiLevelType w:val="hybridMultilevel"/>
    <w:tmpl w:val="A4863836"/>
    <w:lvl w:ilvl="0" w:tplc="7A2696C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0D57BAE"/>
    <w:multiLevelType w:val="hybridMultilevel"/>
    <w:tmpl w:val="3BEE97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057DA0"/>
    <w:multiLevelType w:val="hybridMultilevel"/>
    <w:tmpl w:val="61E06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157350"/>
    <w:multiLevelType w:val="hybridMultilevel"/>
    <w:tmpl w:val="10168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9B0C45"/>
    <w:multiLevelType w:val="hybridMultilevel"/>
    <w:tmpl w:val="C0B8D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2513B7"/>
    <w:multiLevelType w:val="hybridMultilevel"/>
    <w:tmpl w:val="428A24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4EDEE0"/>
    <w:multiLevelType w:val="hybridMultilevel"/>
    <w:tmpl w:val="0308D1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D946CA8"/>
    <w:multiLevelType w:val="hybridMultilevel"/>
    <w:tmpl w:val="9448051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993D92"/>
    <w:multiLevelType w:val="hybridMultilevel"/>
    <w:tmpl w:val="9A1CD16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646BA6"/>
    <w:multiLevelType w:val="hybridMultilevel"/>
    <w:tmpl w:val="29A608A4"/>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E76220"/>
    <w:multiLevelType w:val="multilevel"/>
    <w:tmpl w:val="874E4C0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291187D"/>
    <w:multiLevelType w:val="hybridMultilevel"/>
    <w:tmpl w:val="44F6E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836D7C"/>
    <w:multiLevelType w:val="hybridMultilevel"/>
    <w:tmpl w:val="FB580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213B9D"/>
    <w:multiLevelType w:val="hybridMultilevel"/>
    <w:tmpl w:val="52DC4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402CF3"/>
    <w:multiLevelType w:val="hybridMultilevel"/>
    <w:tmpl w:val="5A724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3D19E8"/>
    <w:multiLevelType w:val="hybridMultilevel"/>
    <w:tmpl w:val="C3B0B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5D5EDE"/>
    <w:multiLevelType w:val="hybridMultilevel"/>
    <w:tmpl w:val="6EF29664"/>
    <w:lvl w:ilvl="0" w:tplc="7EE0BAB6">
      <w:start w:val="1"/>
      <w:numFmt w:val="bullet"/>
      <w:lvlText w:val=""/>
      <w:lvlJc w:val="left"/>
      <w:pPr>
        <w:ind w:left="1031" w:hanging="360"/>
      </w:pPr>
      <w:rPr>
        <w:rFonts w:ascii="Symbol" w:hAnsi="Symbol" w:hint="default"/>
        <w:color w:val="000000"/>
        <w:sz w:val="16"/>
        <w:szCs w:val="16"/>
        <w:effect w:val="none"/>
      </w:rPr>
    </w:lvl>
    <w:lvl w:ilvl="1" w:tplc="04190003" w:tentative="1">
      <w:start w:val="1"/>
      <w:numFmt w:val="bullet"/>
      <w:lvlText w:val="o"/>
      <w:lvlJc w:val="left"/>
      <w:pPr>
        <w:ind w:left="1751" w:hanging="360"/>
      </w:pPr>
      <w:rPr>
        <w:rFonts w:ascii="Courier New" w:hAnsi="Courier New" w:cs="Courier New" w:hint="default"/>
      </w:rPr>
    </w:lvl>
    <w:lvl w:ilvl="2" w:tplc="04190005" w:tentative="1">
      <w:start w:val="1"/>
      <w:numFmt w:val="bullet"/>
      <w:lvlText w:val=""/>
      <w:lvlJc w:val="left"/>
      <w:pPr>
        <w:ind w:left="2471" w:hanging="360"/>
      </w:pPr>
      <w:rPr>
        <w:rFonts w:ascii="Wingdings" w:hAnsi="Wingdings" w:hint="default"/>
      </w:rPr>
    </w:lvl>
    <w:lvl w:ilvl="3" w:tplc="04190001" w:tentative="1">
      <w:start w:val="1"/>
      <w:numFmt w:val="bullet"/>
      <w:lvlText w:val=""/>
      <w:lvlJc w:val="left"/>
      <w:pPr>
        <w:ind w:left="3191" w:hanging="360"/>
      </w:pPr>
      <w:rPr>
        <w:rFonts w:ascii="Symbol" w:hAnsi="Symbol" w:hint="default"/>
      </w:rPr>
    </w:lvl>
    <w:lvl w:ilvl="4" w:tplc="04190003" w:tentative="1">
      <w:start w:val="1"/>
      <w:numFmt w:val="bullet"/>
      <w:lvlText w:val="o"/>
      <w:lvlJc w:val="left"/>
      <w:pPr>
        <w:ind w:left="3911" w:hanging="360"/>
      </w:pPr>
      <w:rPr>
        <w:rFonts w:ascii="Courier New" w:hAnsi="Courier New" w:cs="Courier New" w:hint="default"/>
      </w:rPr>
    </w:lvl>
    <w:lvl w:ilvl="5" w:tplc="04190005" w:tentative="1">
      <w:start w:val="1"/>
      <w:numFmt w:val="bullet"/>
      <w:lvlText w:val=""/>
      <w:lvlJc w:val="left"/>
      <w:pPr>
        <w:ind w:left="4631" w:hanging="360"/>
      </w:pPr>
      <w:rPr>
        <w:rFonts w:ascii="Wingdings" w:hAnsi="Wingdings" w:hint="default"/>
      </w:rPr>
    </w:lvl>
    <w:lvl w:ilvl="6" w:tplc="04190001" w:tentative="1">
      <w:start w:val="1"/>
      <w:numFmt w:val="bullet"/>
      <w:lvlText w:val=""/>
      <w:lvlJc w:val="left"/>
      <w:pPr>
        <w:ind w:left="5351" w:hanging="360"/>
      </w:pPr>
      <w:rPr>
        <w:rFonts w:ascii="Symbol" w:hAnsi="Symbol" w:hint="default"/>
      </w:rPr>
    </w:lvl>
    <w:lvl w:ilvl="7" w:tplc="04190003" w:tentative="1">
      <w:start w:val="1"/>
      <w:numFmt w:val="bullet"/>
      <w:lvlText w:val="o"/>
      <w:lvlJc w:val="left"/>
      <w:pPr>
        <w:ind w:left="6071" w:hanging="360"/>
      </w:pPr>
      <w:rPr>
        <w:rFonts w:ascii="Courier New" w:hAnsi="Courier New" w:cs="Courier New" w:hint="default"/>
      </w:rPr>
    </w:lvl>
    <w:lvl w:ilvl="8" w:tplc="04190005" w:tentative="1">
      <w:start w:val="1"/>
      <w:numFmt w:val="bullet"/>
      <w:lvlText w:val=""/>
      <w:lvlJc w:val="left"/>
      <w:pPr>
        <w:ind w:left="6791" w:hanging="360"/>
      </w:pPr>
      <w:rPr>
        <w:rFonts w:ascii="Wingdings" w:hAnsi="Wingdings" w:hint="default"/>
      </w:rPr>
    </w:lvl>
  </w:abstractNum>
  <w:abstractNum w:abstractNumId="34">
    <w:nsid w:val="73706512"/>
    <w:multiLevelType w:val="hybridMultilevel"/>
    <w:tmpl w:val="62A01A3E"/>
    <w:lvl w:ilvl="0" w:tplc="597C6F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4301845"/>
    <w:multiLevelType w:val="hybridMultilevel"/>
    <w:tmpl w:val="8932D05E"/>
    <w:lvl w:ilvl="0" w:tplc="7EE0BAB6">
      <w:start w:val="1"/>
      <w:numFmt w:val="bullet"/>
      <w:lvlText w:val=""/>
      <w:lvlJc w:val="left"/>
      <w:pPr>
        <w:ind w:left="720" w:hanging="360"/>
      </w:pPr>
      <w:rPr>
        <w:rFonts w:ascii="Symbol" w:hAnsi="Symbol" w:hint="default"/>
        <w:color w:val="000000"/>
        <w:sz w:val="16"/>
        <w:szCs w:val="16"/>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EB5D9D"/>
    <w:multiLevelType w:val="singleLevel"/>
    <w:tmpl w:val="17962600"/>
    <w:lvl w:ilvl="0">
      <w:start w:val="4"/>
      <w:numFmt w:val="bullet"/>
      <w:lvlText w:val="-"/>
      <w:lvlJc w:val="left"/>
      <w:pPr>
        <w:tabs>
          <w:tab w:val="num" w:pos="927"/>
        </w:tabs>
        <w:ind w:left="927" w:hanging="360"/>
      </w:pPr>
      <w:rPr>
        <w:rFonts w:hint="default"/>
      </w:rPr>
    </w:lvl>
  </w:abstractNum>
  <w:num w:numId="1">
    <w:abstractNumId w:val="12"/>
  </w:num>
  <w:num w:numId="2">
    <w:abstractNumId w:val="8"/>
  </w:num>
  <w:num w:numId="3">
    <w:abstractNumId w:val="24"/>
  </w:num>
  <w:num w:numId="4">
    <w:abstractNumId w:val="5"/>
  </w:num>
  <w:num w:numId="5">
    <w:abstractNumId w:val="11"/>
  </w:num>
  <w:num w:numId="6">
    <w:abstractNumId w:val="26"/>
  </w:num>
  <w:num w:numId="7">
    <w:abstractNumId w:val="10"/>
  </w:num>
  <w:num w:numId="8">
    <w:abstractNumId w:val="25"/>
  </w:num>
  <w:num w:numId="9">
    <w:abstractNumId w:val="35"/>
  </w:num>
  <w:num w:numId="10">
    <w:abstractNumId w:val="33"/>
  </w:num>
  <w:num w:numId="11">
    <w:abstractNumId w:val="27"/>
  </w:num>
  <w:num w:numId="12">
    <w:abstractNumId w:val="36"/>
  </w:num>
  <w:num w:numId="13">
    <w:abstractNumId w:val="34"/>
  </w:num>
  <w:num w:numId="14">
    <w:abstractNumId w:val="4"/>
  </w:num>
  <w:num w:numId="15">
    <w:abstractNumId w:val="6"/>
  </w:num>
  <w:num w:numId="16">
    <w:abstractNumId w:val="22"/>
  </w:num>
  <w:num w:numId="17">
    <w:abstractNumId w:val="18"/>
  </w:num>
  <w:num w:numId="18">
    <w:abstractNumId w:val="15"/>
  </w:num>
  <w:num w:numId="19">
    <w:abstractNumId w:val="21"/>
  </w:num>
  <w:num w:numId="20">
    <w:abstractNumId w:val="14"/>
  </w:num>
  <w:num w:numId="21">
    <w:abstractNumId w:val="0"/>
  </w:num>
  <w:num w:numId="22">
    <w:abstractNumId w:val="23"/>
  </w:num>
  <w:num w:numId="23">
    <w:abstractNumId w:val="20"/>
  </w:num>
  <w:num w:numId="24">
    <w:abstractNumId w:val="13"/>
  </w:num>
  <w:num w:numId="25">
    <w:abstractNumId w:val="16"/>
  </w:num>
  <w:num w:numId="26">
    <w:abstractNumId w:val="7"/>
  </w:num>
  <w:num w:numId="27">
    <w:abstractNumId w:val="29"/>
  </w:num>
  <w:num w:numId="28">
    <w:abstractNumId w:val="30"/>
  </w:num>
  <w:num w:numId="29">
    <w:abstractNumId w:val="31"/>
  </w:num>
  <w:num w:numId="30">
    <w:abstractNumId w:val="2"/>
  </w:num>
  <w:num w:numId="31">
    <w:abstractNumId w:val="1"/>
  </w:num>
  <w:num w:numId="32">
    <w:abstractNumId w:val="9"/>
  </w:num>
  <w:num w:numId="33">
    <w:abstractNumId w:val="3"/>
  </w:num>
  <w:num w:numId="34">
    <w:abstractNumId w:val="28"/>
  </w:num>
  <w:num w:numId="35">
    <w:abstractNumId w:val="19"/>
  </w:num>
  <w:num w:numId="36">
    <w:abstractNumId w:val="32"/>
  </w:num>
  <w:num w:numId="37">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DC"/>
    <w:rsid w:val="0004073A"/>
    <w:rsid w:val="000418EC"/>
    <w:rsid w:val="0004776F"/>
    <w:rsid w:val="00053FA0"/>
    <w:rsid w:val="00055E41"/>
    <w:rsid w:val="00061589"/>
    <w:rsid w:val="000B7414"/>
    <w:rsid w:val="001255A6"/>
    <w:rsid w:val="00164CFB"/>
    <w:rsid w:val="00192F76"/>
    <w:rsid w:val="001952BF"/>
    <w:rsid w:val="001F276B"/>
    <w:rsid w:val="001F45C7"/>
    <w:rsid w:val="001F786C"/>
    <w:rsid w:val="00200416"/>
    <w:rsid w:val="00214ECB"/>
    <w:rsid w:val="00222764"/>
    <w:rsid w:val="00233963"/>
    <w:rsid w:val="00254C50"/>
    <w:rsid w:val="002928A5"/>
    <w:rsid w:val="00295AC2"/>
    <w:rsid w:val="00304D04"/>
    <w:rsid w:val="003054E9"/>
    <w:rsid w:val="003301D9"/>
    <w:rsid w:val="00334A1F"/>
    <w:rsid w:val="003370F5"/>
    <w:rsid w:val="00342C11"/>
    <w:rsid w:val="00397455"/>
    <w:rsid w:val="003B3578"/>
    <w:rsid w:val="003B5777"/>
    <w:rsid w:val="003E028E"/>
    <w:rsid w:val="00424332"/>
    <w:rsid w:val="00441433"/>
    <w:rsid w:val="00465D2F"/>
    <w:rsid w:val="00497FD3"/>
    <w:rsid w:val="004C02E6"/>
    <w:rsid w:val="004D5CB3"/>
    <w:rsid w:val="004E20B9"/>
    <w:rsid w:val="004F1D7A"/>
    <w:rsid w:val="00521E66"/>
    <w:rsid w:val="00521EC1"/>
    <w:rsid w:val="00540FC6"/>
    <w:rsid w:val="005620AA"/>
    <w:rsid w:val="0056461E"/>
    <w:rsid w:val="005674C2"/>
    <w:rsid w:val="005C7659"/>
    <w:rsid w:val="005F1BC8"/>
    <w:rsid w:val="005F7CDC"/>
    <w:rsid w:val="00603F61"/>
    <w:rsid w:val="006407A5"/>
    <w:rsid w:val="00643F8F"/>
    <w:rsid w:val="00654F53"/>
    <w:rsid w:val="00657B2D"/>
    <w:rsid w:val="006A602C"/>
    <w:rsid w:val="006F34E4"/>
    <w:rsid w:val="00741E2A"/>
    <w:rsid w:val="00754A78"/>
    <w:rsid w:val="00801767"/>
    <w:rsid w:val="00814FD8"/>
    <w:rsid w:val="0081554D"/>
    <w:rsid w:val="008161B9"/>
    <w:rsid w:val="00826FC9"/>
    <w:rsid w:val="00862A36"/>
    <w:rsid w:val="00865FFA"/>
    <w:rsid w:val="00872890"/>
    <w:rsid w:val="0089271A"/>
    <w:rsid w:val="008939FC"/>
    <w:rsid w:val="008B1D8C"/>
    <w:rsid w:val="008D67F7"/>
    <w:rsid w:val="0092472A"/>
    <w:rsid w:val="0095035A"/>
    <w:rsid w:val="00951CD6"/>
    <w:rsid w:val="00954B50"/>
    <w:rsid w:val="00972F4B"/>
    <w:rsid w:val="00980A3F"/>
    <w:rsid w:val="009B2145"/>
    <w:rsid w:val="009D32B7"/>
    <w:rsid w:val="009E5AD3"/>
    <w:rsid w:val="00A013FD"/>
    <w:rsid w:val="00A23CDC"/>
    <w:rsid w:val="00A428B2"/>
    <w:rsid w:val="00A6053D"/>
    <w:rsid w:val="00AA16EC"/>
    <w:rsid w:val="00AB19C4"/>
    <w:rsid w:val="00AD6630"/>
    <w:rsid w:val="00B37067"/>
    <w:rsid w:val="00B40C11"/>
    <w:rsid w:val="00B51E9F"/>
    <w:rsid w:val="00B640DF"/>
    <w:rsid w:val="00B73BE1"/>
    <w:rsid w:val="00BB5E42"/>
    <w:rsid w:val="00BC51CC"/>
    <w:rsid w:val="00BF1BDA"/>
    <w:rsid w:val="00C00399"/>
    <w:rsid w:val="00C61416"/>
    <w:rsid w:val="00C710CB"/>
    <w:rsid w:val="00CE2A26"/>
    <w:rsid w:val="00CE7C41"/>
    <w:rsid w:val="00D07725"/>
    <w:rsid w:val="00D3682C"/>
    <w:rsid w:val="00D419D3"/>
    <w:rsid w:val="00D85AF7"/>
    <w:rsid w:val="00DB2C3E"/>
    <w:rsid w:val="00DE3CEA"/>
    <w:rsid w:val="00E0755B"/>
    <w:rsid w:val="00E1499C"/>
    <w:rsid w:val="00E36542"/>
    <w:rsid w:val="00E40AB4"/>
    <w:rsid w:val="00E65208"/>
    <w:rsid w:val="00EC0005"/>
    <w:rsid w:val="00EC0F35"/>
    <w:rsid w:val="00EC3D94"/>
    <w:rsid w:val="00EC6D5F"/>
    <w:rsid w:val="00ED2E54"/>
    <w:rsid w:val="00F2320D"/>
    <w:rsid w:val="00F23E25"/>
    <w:rsid w:val="00F34B39"/>
    <w:rsid w:val="00F40B2F"/>
    <w:rsid w:val="00F663C5"/>
    <w:rsid w:val="00F71920"/>
    <w:rsid w:val="00F77547"/>
    <w:rsid w:val="00F870DC"/>
    <w:rsid w:val="00FE3D9C"/>
    <w:rsid w:val="00FF6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C6"/>
  </w:style>
  <w:style w:type="paragraph" w:styleId="1">
    <w:name w:val="heading 1"/>
    <w:basedOn w:val="a"/>
    <w:next w:val="a"/>
    <w:link w:val="10"/>
    <w:qFormat/>
    <w:rsid w:val="008161B9"/>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2227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10"/>
    <w:uiPriority w:val="99"/>
    <w:rsid w:val="00540FC6"/>
    <w:rPr>
      <w:rFonts w:ascii="Times New Roman" w:hAnsi="Times New Roman" w:cs="Times New Roman"/>
      <w:b/>
      <w:bCs/>
      <w:sz w:val="23"/>
      <w:szCs w:val="23"/>
      <w:shd w:val="clear" w:color="auto" w:fill="FFFFFF"/>
    </w:rPr>
  </w:style>
  <w:style w:type="paragraph" w:customStyle="1" w:styleId="210">
    <w:name w:val="Основной текст (2)1"/>
    <w:basedOn w:val="a"/>
    <w:link w:val="21"/>
    <w:uiPriority w:val="99"/>
    <w:rsid w:val="00540FC6"/>
    <w:pPr>
      <w:shd w:val="clear" w:color="auto" w:fill="FFFFFF"/>
      <w:spacing w:before="240" w:after="240" w:line="408" w:lineRule="exact"/>
      <w:ind w:hanging="1300"/>
    </w:pPr>
    <w:rPr>
      <w:rFonts w:ascii="Times New Roman" w:hAnsi="Times New Roman" w:cs="Times New Roman"/>
      <w:b/>
      <w:bCs/>
      <w:sz w:val="23"/>
      <w:szCs w:val="23"/>
    </w:rPr>
  </w:style>
  <w:style w:type="paragraph" w:styleId="a3">
    <w:name w:val="List Paragraph"/>
    <w:basedOn w:val="a"/>
    <w:uiPriority w:val="34"/>
    <w:qFormat/>
    <w:rsid w:val="00654F53"/>
    <w:pPr>
      <w:ind w:left="720"/>
      <w:contextualSpacing/>
    </w:pPr>
  </w:style>
  <w:style w:type="table" w:styleId="a4">
    <w:name w:val="Table Grid"/>
    <w:basedOn w:val="a1"/>
    <w:uiPriority w:val="59"/>
    <w:rsid w:val="0065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List 2"/>
    <w:basedOn w:val="a"/>
    <w:rsid w:val="00801767"/>
    <w:pPr>
      <w:spacing w:after="0" w:line="240" w:lineRule="auto"/>
      <w:ind w:left="566" w:hanging="283"/>
    </w:pPr>
    <w:rPr>
      <w:rFonts w:ascii="Times New Roman" w:eastAsia="Times New Roman" w:hAnsi="Times New Roman" w:cs="Times New Roman"/>
      <w:sz w:val="24"/>
      <w:szCs w:val="24"/>
      <w:lang w:eastAsia="ru-RU"/>
    </w:rPr>
  </w:style>
  <w:style w:type="paragraph" w:styleId="a5">
    <w:name w:val="List"/>
    <w:basedOn w:val="a"/>
    <w:rsid w:val="00801767"/>
    <w:pPr>
      <w:spacing w:after="0" w:line="240" w:lineRule="auto"/>
      <w:ind w:left="283" w:hanging="283"/>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161B9"/>
    <w:rPr>
      <w:rFonts w:ascii="Times New Roman" w:eastAsia="Times New Roman" w:hAnsi="Times New Roman" w:cs="Times New Roman"/>
      <w:b/>
      <w:bCs/>
      <w:sz w:val="24"/>
      <w:szCs w:val="24"/>
      <w:lang w:eastAsia="ru-RU"/>
    </w:rPr>
  </w:style>
  <w:style w:type="paragraph" w:styleId="a6">
    <w:name w:val="Body Text Indent"/>
    <w:basedOn w:val="a"/>
    <w:link w:val="a7"/>
    <w:rsid w:val="008161B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8161B9"/>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222764"/>
    <w:rPr>
      <w:rFonts w:asciiTheme="majorHAnsi" w:eastAsiaTheme="majorEastAsia" w:hAnsiTheme="majorHAnsi" w:cstheme="majorBidi"/>
      <w:b/>
      <w:bCs/>
      <w:color w:val="4F81BD" w:themeColor="accent1"/>
      <w:sz w:val="26"/>
      <w:szCs w:val="26"/>
    </w:rPr>
  </w:style>
  <w:style w:type="paragraph" w:styleId="23">
    <w:name w:val="Body Text 2"/>
    <w:basedOn w:val="a"/>
    <w:link w:val="24"/>
    <w:uiPriority w:val="99"/>
    <w:semiHidden/>
    <w:unhideWhenUsed/>
    <w:rsid w:val="00222764"/>
    <w:pPr>
      <w:spacing w:after="120" w:line="480" w:lineRule="auto"/>
    </w:pPr>
  </w:style>
  <w:style w:type="character" w:customStyle="1" w:styleId="24">
    <w:name w:val="Основной текст 2 Знак"/>
    <w:basedOn w:val="a0"/>
    <w:link w:val="23"/>
    <w:uiPriority w:val="99"/>
    <w:semiHidden/>
    <w:rsid w:val="00222764"/>
  </w:style>
  <w:style w:type="character" w:styleId="a8">
    <w:name w:val="Hyperlink"/>
    <w:rsid w:val="00E1499C"/>
    <w:rPr>
      <w:color w:val="0000FF"/>
      <w:u w:val="single"/>
    </w:rPr>
  </w:style>
  <w:style w:type="character" w:customStyle="1" w:styleId="Bodytext2">
    <w:name w:val="Body text (2)_"/>
    <w:basedOn w:val="a0"/>
    <w:link w:val="Bodytext20"/>
    <w:rsid w:val="004D5CB3"/>
    <w:rPr>
      <w:sz w:val="23"/>
      <w:szCs w:val="23"/>
      <w:shd w:val="clear" w:color="auto" w:fill="FFFFFF"/>
    </w:rPr>
  </w:style>
  <w:style w:type="paragraph" w:customStyle="1" w:styleId="Bodytext20">
    <w:name w:val="Body text (2)"/>
    <w:basedOn w:val="a"/>
    <w:link w:val="Bodytext2"/>
    <w:rsid w:val="004D5CB3"/>
    <w:pPr>
      <w:shd w:val="clear" w:color="auto" w:fill="FFFFFF"/>
      <w:spacing w:before="660" w:after="660" w:line="408" w:lineRule="exact"/>
      <w:jc w:val="center"/>
    </w:pPr>
    <w:rPr>
      <w:sz w:val="23"/>
      <w:szCs w:val="23"/>
    </w:rPr>
  </w:style>
  <w:style w:type="paragraph" w:styleId="a9">
    <w:name w:val="Body Text"/>
    <w:basedOn w:val="a"/>
    <w:link w:val="aa"/>
    <w:uiPriority w:val="99"/>
    <w:unhideWhenUsed/>
    <w:rsid w:val="00741E2A"/>
    <w:pPr>
      <w:spacing w:after="120"/>
    </w:pPr>
  </w:style>
  <w:style w:type="character" w:customStyle="1" w:styleId="aa">
    <w:name w:val="Основной текст Знак"/>
    <w:basedOn w:val="a0"/>
    <w:link w:val="a9"/>
    <w:uiPriority w:val="99"/>
    <w:semiHidden/>
    <w:rsid w:val="00741E2A"/>
  </w:style>
  <w:style w:type="character" w:customStyle="1" w:styleId="25">
    <w:name w:val="Основной текст Знак2"/>
    <w:uiPriority w:val="99"/>
    <w:rsid w:val="00AA16EC"/>
    <w:rPr>
      <w:rFonts w:ascii="Times New Roman" w:hAnsi="Times New Roman" w:cs="Times New Roman"/>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C6"/>
  </w:style>
  <w:style w:type="paragraph" w:styleId="1">
    <w:name w:val="heading 1"/>
    <w:basedOn w:val="a"/>
    <w:next w:val="a"/>
    <w:link w:val="10"/>
    <w:qFormat/>
    <w:rsid w:val="008161B9"/>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2227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10"/>
    <w:uiPriority w:val="99"/>
    <w:rsid w:val="00540FC6"/>
    <w:rPr>
      <w:rFonts w:ascii="Times New Roman" w:hAnsi="Times New Roman" w:cs="Times New Roman"/>
      <w:b/>
      <w:bCs/>
      <w:sz w:val="23"/>
      <w:szCs w:val="23"/>
      <w:shd w:val="clear" w:color="auto" w:fill="FFFFFF"/>
    </w:rPr>
  </w:style>
  <w:style w:type="paragraph" w:customStyle="1" w:styleId="210">
    <w:name w:val="Основной текст (2)1"/>
    <w:basedOn w:val="a"/>
    <w:link w:val="21"/>
    <w:uiPriority w:val="99"/>
    <w:rsid w:val="00540FC6"/>
    <w:pPr>
      <w:shd w:val="clear" w:color="auto" w:fill="FFFFFF"/>
      <w:spacing w:before="240" w:after="240" w:line="408" w:lineRule="exact"/>
      <w:ind w:hanging="1300"/>
    </w:pPr>
    <w:rPr>
      <w:rFonts w:ascii="Times New Roman" w:hAnsi="Times New Roman" w:cs="Times New Roman"/>
      <w:b/>
      <w:bCs/>
      <w:sz w:val="23"/>
      <w:szCs w:val="23"/>
    </w:rPr>
  </w:style>
  <w:style w:type="paragraph" w:styleId="a3">
    <w:name w:val="List Paragraph"/>
    <w:basedOn w:val="a"/>
    <w:uiPriority w:val="34"/>
    <w:qFormat/>
    <w:rsid w:val="00654F53"/>
    <w:pPr>
      <w:ind w:left="720"/>
      <w:contextualSpacing/>
    </w:pPr>
  </w:style>
  <w:style w:type="table" w:styleId="a4">
    <w:name w:val="Table Grid"/>
    <w:basedOn w:val="a1"/>
    <w:uiPriority w:val="59"/>
    <w:rsid w:val="0065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List 2"/>
    <w:basedOn w:val="a"/>
    <w:rsid w:val="00801767"/>
    <w:pPr>
      <w:spacing w:after="0" w:line="240" w:lineRule="auto"/>
      <w:ind w:left="566" w:hanging="283"/>
    </w:pPr>
    <w:rPr>
      <w:rFonts w:ascii="Times New Roman" w:eastAsia="Times New Roman" w:hAnsi="Times New Roman" w:cs="Times New Roman"/>
      <w:sz w:val="24"/>
      <w:szCs w:val="24"/>
      <w:lang w:eastAsia="ru-RU"/>
    </w:rPr>
  </w:style>
  <w:style w:type="paragraph" w:styleId="a5">
    <w:name w:val="List"/>
    <w:basedOn w:val="a"/>
    <w:rsid w:val="00801767"/>
    <w:pPr>
      <w:spacing w:after="0" w:line="240" w:lineRule="auto"/>
      <w:ind w:left="283" w:hanging="283"/>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161B9"/>
    <w:rPr>
      <w:rFonts w:ascii="Times New Roman" w:eastAsia="Times New Roman" w:hAnsi="Times New Roman" w:cs="Times New Roman"/>
      <w:b/>
      <w:bCs/>
      <w:sz w:val="24"/>
      <w:szCs w:val="24"/>
      <w:lang w:eastAsia="ru-RU"/>
    </w:rPr>
  </w:style>
  <w:style w:type="paragraph" w:styleId="a6">
    <w:name w:val="Body Text Indent"/>
    <w:basedOn w:val="a"/>
    <w:link w:val="a7"/>
    <w:rsid w:val="008161B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8161B9"/>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222764"/>
    <w:rPr>
      <w:rFonts w:asciiTheme="majorHAnsi" w:eastAsiaTheme="majorEastAsia" w:hAnsiTheme="majorHAnsi" w:cstheme="majorBidi"/>
      <w:b/>
      <w:bCs/>
      <w:color w:val="4F81BD" w:themeColor="accent1"/>
      <w:sz w:val="26"/>
      <w:szCs w:val="26"/>
    </w:rPr>
  </w:style>
  <w:style w:type="paragraph" w:styleId="23">
    <w:name w:val="Body Text 2"/>
    <w:basedOn w:val="a"/>
    <w:link w:val="24"/>
    <w:uiPriority w:val="99"/>
    <w:semiHidden/>
    <w:unhideWhenUsed/>
    <w:rsid w:val="00222764"/>
    <w:pPr>
      <w:spacing w:after="120" w:line="480" w:lineRule="auto"/>
    </w:pPr>
  </w:style>
  <w:style w:type="character" w:customStyle="1" w:styleId="24">
    <w:name w:val="Основной текст 2 Знак"/>
    <w:basedOn w:val="a0"/>
    <w:link w:val="23"/>
    <w:uiPriority w:val="99"/>
    <w:semiHidden/>
    <w:rsid w:val="00222764"/>
  </w:style>
  <w:style w:type="character" w:styleId="a8">
    <w:name w:val="Hyperlink"/>
    <w:rsid w:val="00E1499C"/>
    <w:rPr>
      <w:color w:val="0000FF"/>
      <w:u w:val="single"/>
    </w:rPr>
  </w:style>
  <w:style w:type="character" w:customStyle="1" w:styleId="Bodytext2">
    <w:name w:val="Body text (2)_"/>
    <w:basedOn w:val="a0"/>
    <w:link w:val="Bodytext20"/>
    <w:rsid w:val="004D5CB3"/>
    <w:rPr>
      <w:sz w:val="23"/>
      <w:szCs w:val="23"/>
      <w:shd w:val="clear" w:color="auto" w:fill="FFFFFF"/>
    </w:rPr>
  </w:style>
  <w:style w:type="paragraph" w:customStyle="1" w:styleId="Bodytext20">
    <w:name w:val="Body text (2)"/>
    <w:basedOn w:val="a"/>
    <w:link w:val="Bodytext2"/>
    <w:rsid w:val="004D5CB3"/>
    <w:pPr>
      <w:shd w:val="clear" w:color="auto" w:fill="FFFFFF"/>
      <w:spacing w:before="660" w:after="660" w:line="408" w:lineRule="exact"/>
      <w:jc w:val="center"/>
    </w:pPr>
    <w:rPr>
      <w:sz w:val="23"/>
      <w:szCs w:val="23"/>
    </w:rPr>
  </w:style>
  <w:style w:type="paragraph" w:styleId="a9">
    <w:name w:val="Body Text"/>
    <w:basedOn w:val="a"/>
    <w:link w:val="aa"/>
    <w:uiPriority w:val="99"/>
    <w:unhideWhenUsed/>
    <w:rsid w:val="00741E2A"/>
    <w:pPr>
      <w:spacing w:after="120"/>
    </w:pPr>
  </w:style>
  <w:style w:type="character" w:customStyle="1" w:styleId="aa">
    <w:name w:val="Основной текст Знак"/>
    <w:basedOn w:val="a0"/>
    <w:link w:val="a9"/>
    <w:uiPriority w:val="99"/>
    <w:semiHidden/>
    <w:rsid w:val="00741E2A"/>
  </w:style>
  <w:style w:type="character" w:customStyle="1" w:styleId="25">
    <w:name w:val="Основной текст Знак2"/>
    <w:uiPriority w:val="99"/>
    <w:rsid w:val="00AA16EC"/>
    <w:rPr>
      <w:rFonts w:ascii="Times New Roman" w:hAnsi="Times New Roman" w:cs="Times New Roman"/>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exechttp://www.ru.wikipedia.org" TargetMode="External"/><Relationship Id="rId13" Type="http://schemas.openxmlformats.org/officeDocument/2006/relationships/hyperlink" Target="app:exechttp://www.economicus.ru" TargetMode="External"/><Relationship Id="rId3" Type="http://schemas.openxmlformats.org/officeDocument/2006/relationships/styles" Target="styles.xml"/><Relationship Id="rId7" Type="http://schemas.openxmlformats.org/officeDocument/2006/relationships/hyperlink" Target="http://www.aup.ru" TargetMode="External"/><Relationship Id="rId12" Type="http://schemas.openxmlformats.org/officeDocument/2006/relationships/hyperlink" Target="app:exechttp://www.vuzlib.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b.ua-ru.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pp:exechttp://www.public.ru" TargetMode="External"/><Relationship Id="rId4" Type="http://schemas.microsoft.com/office/2007/relationships/stylesWithEffects" Target="stylesWithEffects.xml"/><Relationship Id="rId9" Type="http://schemas.openxmlformats.org/officeDocument/2006/relationships/hyperlink" Target="app:exechttp://www.glossar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00677-9F53-4B6B-A5CB-9C3B2CBF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18</Pages>
  <Words>5749</Words>
  <Characters>32770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dcterms:created xsi:type="dcterms:W3CDTF">2015-03-24T19:00:00Z</dcterms:created>
  <dcterms:modified xsi:type="dcterms:W3CDTF">2015-04-05T21:08:00Z</dcterms:modified>
</cp:coreProperties>
</file>