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D6" w:rsidRPr="0005049C" w:rsidRDefault="009378D6" w:rsidP="00937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  <w:sz w:val="24"/>
          <w:szCs w:val="24"/>
        </w:rPr>
      </w:pPr>
      <w:r w:rsidRPr="0005049C">
        <w:rPr>
          <w:bCs/>
          <w:sz w:val="24"/>
          <w:szCs w:val="24"/>
        </w:rPr>
        <w:t>Министерство образования Нижегородской области</w:t>
      </w:r>
    </w:p>
    <w:p w:rsidR="009378D6" w:rsidRPr="0005049C" w:rsidRDefault="009378D6" w:rsidP="009378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105"/>
        </w:tabs>
        <w:jc w:val="center"/>
        <w:rPr>
          <w:bCs/>
          <w:sz w:val="24"/>
          <w:szCs w:val="24"/>
        </w:rPr>
      </w:pPr>
      <w:r w:rsidRPr="0005049C">
        <w:rPr>
          <w:bCs/>
          <w:sz w:val="24"/>
          <w:szCs w:val="24"/>
        </w:rPr>
        <w:t xml:space="preserve">Государственное бюджетное профессиональное образовательное учреждение </w:t>
      </w:r>
    </w:p>
    <w:p w:rsidR="009378D6" w:rsidRPr="0005049C" w:rsidRDefault="009378D6" w:rsidP="009378D6">
      <w:pPr>
        <w:jc w:val="center"/>
        <w:rPr>
          <w:sz w:val="24"/>
          <w:szCs w:val="24"/>
        </w:rPr>
      </w:pPr>
      <w:r w:rsidRPr="0005049C">
        <w:rPr>
          <w:bCs/>
          <w:sz w:val="24"/>
          <w:szCs w:val="24"/>
        </w:rPr>
        <w:t xml:space="preserve"> «</w:t>
      </w:r>
      <w:proofErr w:type="spellStart"/>
      <w:r w:rsidRPr="0005049C">
        <w:rPr>
          <w:bCs/>
          <w:sz w:val="24"/>
          <w:szCs w:val="24"/>
        </w:rPr>
        <w:t>Арзамасский</w:t>
      </w:r>
      <w:proofErr w:type="spellEnd"/>
      <w:r w:rsidRPr="0005049C">
        <w:rPr>
          <w:bCs/>
          <w:sz w:val="24"/>
          <w:szCs w:val="24"/>
        </w:rPr>
        <w:t xml:space="preserve"> коммерческо-технический техникум»</w:t>
      </w: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0C68B6" w:rsidP="00A62DBC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371600" cy="1371600"/>
            <wp:effectExtent l="0" t="0" r="0" b="0"/>
            <wp:docPr id="1" name="Рисунок 1" descr="Z:\АКТТ\эмблем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Z:\АКТТ\эмблем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CC3762" w:rsidRPr="004A61AF" w:rsidRDefault="00CC3762" w:rsidP="00CC3762">
      <w:pPr>
        <w:jc w:val="center"/>
        <w:rPr>
          <w:b/>
          <w:sz w:val="28"/>
          <w:szCs w:val="28"/>
        </w:rPr>
      </w:pPr>
      <w:r w:rsidRPr="004A61AF">
        <w:rPr>
          <w:b/>
          <w:sz w:val="28"/>
          <w:szCs w:val="28"/>
        </w:rPr>
        <w:t>МЕТОДИЧЕСКОЕ ПОСОБИЕ ПО ВЫПОЛНЕНИЮ</w:t>
      </w:r>
    </w:p>
    <w:p w:rsidR="00CC3762" w:rsidRPr="004A61AF" w:rsidRDefault="00CC3762" w:rsidP="00CC3762">
      <w:pPr>
        <w:jc w:val="center"/>
        <w:rPr>
          <w:b/>
          <w:sz w:val="28"/>
          <w:szCs w:val="28"/>
        </w:rPr>
      </w:pPr>
      <w:r w:rsidRPr="004A61AF">
        <w:rPr>
          <w:b/>
          <w:sz w:val="28"/>
          <w:szCs w:val="28"/>
        </w:rPr>
        <w:t>ПРАКТИЧЕСКИХ  РАБОТ</w:t>
      </w: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154F20" w:rsidRDefault="0091334E" w:rsidP="009133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E">
        <w:rPr>
          <w:rFonts w:ascii="Times New Roman" w:hAnsi="Times New Roman" w:cs="Times New Roman"/>
          <w:b/>
          <w:sz w:val="28"/>
          <w:szCs w:val="28"/>
        </w:rPr>
        <w:t xml:space="preserve">ОП. 12 Основы экономики организации и правового обеспечения </w:t>
      </w:r>
    </w:p>
    <w:p w:rsidR="0091334E" w:rsidRPr="0091334E" w:rsidRDefault="0091334E" w:rsidP="0091334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34E">
        <w:rPr>
          <w:rFonts w:ascii="Times New Roman" w:hAnsi="Times New Roman" w:cs="Times New Roman"/>
          <w:b/>
          <w:sz w:val="28"/>
          <w:szCs w:val="28"/>
        </w:rPr>
        <w:t>профессиональной деятельности</w:t>
      </w: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1D2862" w:rsidRPr="001D2862" w:rsidRDefault="001D2862" w:rsidP="001D2862">
      <w:pPr>
        <w:pStyle w:val="a4"/>
        <w:jc w:val="center"/>
        <w:rPr>
          <w:rFonts w:ascii="Times New Roman" w:hAnsi="Times New Roman" w:cs="Times New Roman"/>
        </w:rPr>
      </w:pPr>
      <w:r w:rsidRPr="001D2862">
        <w:rPr>
          <w:rFonts w:ascii="Times New Roman" w:hAnsi="Times New Roman" w:cs="Times New Roman"/>
        </w:rPr>
        <w:t>по специальности среднего профессионального образования</w:t>
      </w:r>
    </w:p>
    <w:p w:rsidR="001D2862" w:rsidRPr="001D2862" w:rsidRDefault="001D2862" w:rsidP="001D2862">
      <w:pPr>
        <w:pStyle w:val="a4"/>
        <w:jc w:val="center"/>
        <w:rPr>
          <w:rFonts w:ascii="Times New Roman" w:hAnsi="Times New Roman" w:cs="Times New Roman"/>
        </w:rPr>
      </w:pPr>
      <w:r w:rsidRPr="001D2862">
        <w:rPr>
          <w:rFonts w:ascii="Times New Roman" w:hAnsi="Times New Roman" w:cs="Times New Roman"/>
        </w:rPr>
        <w:t>151901 Технология машиностроения</w:t>
      </w:r>
    </w:p>
    <w:p w:rsidR="001D2862" w:rsidRPr="0073019E" w:rsidRDefault="001D2862" w:rsidP="001D2862">
      <w:pPr>
        <w:pStyle w:val="a4"/>
        <w:jc w:val="center"/>
        <w:rPr>
          <w:rFonts w:cs="Times New Roman"/>
          <w:b/>
          <w:caps/>
        </w:rPr>
      </w:pPr>
    </w:p>
    <w:p w:rsidR="00B737E9" w:rsidRPr="00EC36EC" w:rsidRDefault="00B737E9" w:rsidP="00A62DBC">
      <w:pPr>
        <w:jc w:val="center"/>
        <w:rPr>
          <w:b/>
          <w:caps/>
          <w:sz w:val="32"/>
          <w:szCs w:val="32"/>
        </w:rPr>
      </w:pPr>
    </w:p>
    <w:p w:rsidR="004B7B94" w:rsidRPr="00F31E3E" w:rsidRDefault="00F31E3E" w:rsidP="00A62DBC">
      <w:pPr>
        <w:jc w:val="center"/>
        <w:rPr>
          <w:sz w:val="24"/>
          <w:szCs w:val="24"/>
        </w:rPr>
      </w:pPr>
      <w:r w:rsidRPr="00F31E3E">
        <w:rPr>
          <w:sz w:val="24"/>
          <w:szCs w:val="24"/>
        </w:rPr>
        <w:t>(дневное отделение)</w:t>
      </w: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</w:p>
    <w:p w:rsidR="004B7B94" w:rsidRDefault="004B7B94" w:rsidP="00A62DBC">
      <w:pPr>
        <w:jc w:val="center"/>
        <w:rPr>
          <w:sz w:val="28"/>
          <w:szCs w:val="28"/>
        </w:rPr>
      </w:pPr>
    </w:p>
    <w:p w:rsidR="00F31E3E" w:rsidRDefault="00F31E3E" w:rsidP="00A62DBC">
      <w:pPr>
        <w:jc w:val="center"/>
        <w:rPr>
          <w:sz w:val="28"/>
          <w:szCs w:val="28"/>
        </w:rPr>
      </w:pPr>
    </w:p>
    <w:p w:rsidR="00F31E3E" w:rsidRDefault="00F31E3E" w:rsidP="00A62DBC">
      <w:pPr>
        <w:jc w:val="center"/>
        <w:rPr>
          <w:sz w:val="28"/>
          <w:szCs w:val="28"/>
        </w:rPr>
      </w:pPr>
    </w:p>
    <w:p w:rsidR="00F31E3E" w:rsidRPr="00EC36EC" w:rsidRDefault="00F31E3E" w:rsidP="00A62DBC">
      <w:pPr>
        <w:jc w:val="center"/>
        <w:rPr>
          <w:sz w:val="28"/>
          <w:szCs w:val="28"/>
        </w:rPr>
      </w:pPr>
    </w:p>
    <w:p w:rsidR="004B7B94" w:rsidRPr="00EC36EC" w:rsidRDefault="004B7B94" w:rsidP="00A62DBC">
      <w:pPr>
        <w:jc w:val="center"/>
        <w:rPr>
          <w:sz w:val="28"/>
          <w:szCs w:val="28"/>
        </w:rPr>
      </w:pPr>
      <w:r w:rsidRPr="00EC36EC">
        <w:rPr>
          <w:sz w:val="28"/>
          <w:szCs w:val="28"/>
        </w:rPr>
        <w:t>201</w:t>
      </w:r>
      <w:r w:rsidR="00CC3762">
        <w:rPr>
          <w:sz w:val="28"/>
          <w:szCs w:val="28"/>
        </w:rPr>
        <w:t>5</w:t>
      </w:r>
      <w:r w:rsidRPr="00EC36EC">
        <w:rPr>
          <w:sz w:val="28"/>
          <w:szCs w:val="28"/>
        </w:rPr>
        <w:t xml:space="preserve"> г.</w:t>
      </w:r>
    </w:p>
    <w:p w:rsidR="004753BD" w:rsidRPr="00EC36EC" w:rsidRDefault="004753BD" w:rsidP="00A62DBC">
      <w:pPr>
        <w:rPr>
          <w:sz w:val="28"/>
          <w:szCs w:val="28"/>
        </w:rPr>
        <w:sectPr w:rsidR="004753BD" w:rsidRPr="00EC36EC" w:rsidSect="002858B2">
          <w:footerReference w:type="default" r:id="rId10"/>
          <w:pgSz w:w="11906" w:h="16838"/>
          <w:pgMar w:top="567" w:right="567" w:bottom="567" w:left="1418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4"/>
        <w:gridCol w:w="5063"/>
      </w:tblGrid>
      <w:tr w:rsidR="004B7B94" w:rsidRPr="00A96813" w:rsidTr="005A1066">
        <w:tc>
          <w:tcPr>
            <w:tcW w:w="5157" w:type="dxa"/>
          </w:tcPr>
          <w:p w:rsidR="00AA2727" w:rsidRPr="006F18AD" w:rsidRDefault="00372B7F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lastRenderedPageBreak/>
              <w:t>О</w:t>
            </w:r>
            <w:r w:rsidR="00AA2727" w:rsidRPr="006F18AD">
              <w:rPr>
                <w:sz w:val="24"/>
                <w:szCs w:val="24"/>
              </w:rPr>
              <w:t>добрена</w:t>
            </w:r>
            <w:proofErr w:type="gramEnd"/>
            <w:r w:rsidR="00AA2727" w:rsidRPr="006F18AD">
              <w:rPr>
                <w:sz w:val="24"/>
                <w:szCs w:val="24"/>
              </w:rPr>
              <w:t xml:space="preserve">  методическим объединением </w:t>
            </w:r>
            <w:r w:rsidR="001D2862">
              <w:rPr>
                <w:sz w:val="24"/>
                <w:szCs w:val="24"/>
              </w:rPr>
              <w:t xml:space="preserve">технических </w:t>
            </w:r>
            <w:r w:rsidR="00AA2727" w:rsidRPr="006F18AD">
              <w:rPr>
                <w:sz w:val="24"/>
                <w:szCs w:val="24"/>
              </w:rPr>
              <w:t xml:space="preserve"> дисциплин</w:t>
            </w:r>
          </w:p>
          <w:p w:rsidR="00AA2727" w:rsidRPr="006F18AD" w:rsidRDefault="00AA2727" w:rsidP="00A62DBC">
            <w:pPr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Протокол  №___</w:t>
            </w:r>
          </w:p>
          <w:p w:rsidR="00AA2727" w:rsidRPr="006F18AD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от «___»_____________20      г</w:t>
            </w:r>
          </w:p>
          <w:p w:rsidR="00AA2727" w:rsidRPr="006F18AD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6F18AD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6F18AD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</w:p>
          <w:p w:rsidR="00AA2727" w:rsidRPr="006F18AD" w:rsidRDefault="00AA2727" w:rsidP="00A62DBC">
            <w:pPr>
              <w:tabs>
                <w:tab w:val="left" w:pos="0"/>
              </w:tabs>
              <w:suppressAutoHyphens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Председатель МО:</w:t>
            </w:r>
          </w:p>
          <w:p w:rsidR="004B7B94" w:rsidRPr="006F18AD" w:rsidRDefault="00AA2727" w:rsidP="001D2862">
            <w:pPr>
              <w:tabs>
                <w:tab w:val="left" w:pos="0"/>
              </w:tabs>
              <w:suppressAutoHyphens/>
              <w:rPr>
                <w:i/>
                <w:caps/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_________________</w:t>
            </w:r>
            <w:r w:rsidR="001D2862">
              <w:rPr>
                <w:sz w:val="24"/>
                <w:szCs w:val="24"/>
              </w:rPr>
              <w:t xml:space="preserve">Н.К. </w:t>
            </w:r>
            <w:proofErr w:type="spellStart"/>
            <w:r w:rsidR="001D2862">
              <w:rPr>
                <w:sz w:val="24"/>
                <w:szCs w:val="24"/>
              </w:rPr>
              <w:t>Дондук</w:t>
            </w:r>
            <w:proofErr w:type="spellEnd"/>
          </w:p>
        </w:tc>
        <w:tc>
          <w:tcPr>
            <w:tcW w:w="5157" w:type="dxa"/>
          </w:tcPr>
          <w:p w:rsidR="00A77F6B" w:rsidRDefault="004B7B94" w:rsidP="001D286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2862">
              <w:rPr>
                <w:rFonts w:ascii="Times New Roman" w:hAnsi="Times New Roman" w:cs="Times New Roman"/>
                <w:sz w:val="24"/>
                <w:szCs w:val="24"/>
              </w:rPr>
              <w:t>Составлена</w:t>
            </w:r>
            <w:proofErr w:type="gramEnd"/>
            <w:r w:rsidRPr="001D2862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требованиями к результатам освоения основной професси</w:t>
            </w:r>
            <w:r w:rsidRPr="001D286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D2862">
              <w:rPr>
                <w:rFonts w:ascii="Times New Roman" w:hAnsi="Times New Roman" w:cs="Times New Roman"/>
                <w:sz w:val="24"/>
                <w:szCs w:val="24"/>
              </w:rPr>
              <w:t xml:space="preserve">нальной образовательной программы </w:t>
            </w:r>
            <w:r w:rsidR="001D2862" w:rsidRPr="001D2862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r w:rsidR="001D2862" w:rsidRPr="001D286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D2862" w:rsidRPr="001D2862">
              <w:rPr>
                <w:rFonts w:ascii="Times New Roman" w:hAnsi="Times New Roman" w:cs="Times New Roman"/>
                <w:sz w:val="24"/>
                <w:szCs w:val="24"/>
              </w:rPr>
              <w:t>альности среднего профессионального</w:t>
            </w:r>
          </w:p>
          <w:p w:rsidR="001D2862" w:rsidRPr="001D2862" w:rsidRDefault="001D2862" w:rsidP="001D286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2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1D2862" w:rsidRPr="001D2862" w:rsidRDefault="001D2862" w:rsidP="001D2862">
            <w:pPr>
              <w:pStyle w:val="a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D2862">
              <w:rPr>
                <w:rFonts w:ascii="Times New Roman" w:hAnsi="Times New Roman" w:cs="Times New Roman"/>
                <w:sz w:val="24"/>
                <w:szCs w:val="24"/>
              </w:rPr>
              <w:t>151901 Технология машиностроения</w:t>
            </w:r>
          </w:p>
          <w:p w:rsidR="004B7B94" w:rsidRPr="001D2862" w:rsidRDefault="004B7B94" w:rsidP="001D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</w:p>
          <w:p w:rsidR="004B7B94" w:rsidRPr="001D2862" w:rsidRDefault="004B7B94" w:rsidP="001D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Зам. директора по </w:t>
            </w:r>
            <w:proofErr w:type="gramStart"/>
            <w:r w:rsidRPr="001D2862">
              <w:rPr>
                <w:sz w:val="24"/>
                <w:szCs w:val="24"/>
              </w:rPr>
              <w:t>У</w:t>
            </w:r>
            <w:r w:rsidR="00B737E9" w:rsidRPr="001D2862">
              <w:rPr>
                <w:sz w:val="24"/>
                <w:szCs w:val="24"/>
              </w:rPr>
              <w:t>П</w:t>
            </w:r>
            <w:r w:rsidRPr="001D2862">
              <w:rPr>
                <w:sz w:val="24"/>
                <w:szCs w:val="24"/>
              </w:rPr>
              <w:t>Р</w:t>
            </w:r>
            <w:proofErr w:type="gramEnd"/>
            <w:r w:rsidR="00A62DBC" w:rsidRPr="001D2862">
              <w:rPr>
                <w:sz w:val="24"/>
                <w:szCs w:val="24"/>
              </w:rPr>
              <w:t xml:space="preserve"> и ЭД</w:t>
            </w:r>
          </w:p>
          <w:p w:rsidR="004B7B94" w:rsidRPr="006F18AD" w:rsidRDefault="004B7B94" w:rsidP="001D28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right"/>
              <w:rPr>
                <w:i/>
                <w:caps/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__________________ </w:t>
            </w:r>
            <w:r w:rsidR="00B737E9" w:rsidRPr="001D2862">
              <w:rPr>
                <w:sz w:val="24"/>
                <w:szCs w:val="24"/>
              </w:rPr>
              <w:t xml:space="preserve">А.Н. </w:t>
            </w:r>
            <w:proofErr w:type="spellStart"/>
            <w:r w:rsidR="00B737E9" w:rsidRPr="001D2862">
              <w:rPr>
                <w:sz w:val="24"/>
                <w:szCs w:val="24"/>
              </w:rPr>
              <w:t>Ушанков</w:t>
            </w:r>
            <w:proofErr w:type="spellEnd"/>
          </w:p>
        </w:tc>
      </w:tr>
    </w:tbl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both"/>
        <w:rPr>
          <w:sz w:val="24"/>
          <w:szCs w:val="24"/>
        </w:rPr>
      </w:pPr>
      <w:r w:rsidRPr="006F18AD">
        <w:rPr>
          <w:b/>
          <w:sz w:val="24"/>
          <w:szCs w:val="24"/>
        </w:rPr>
        <w:tab/>
      </w:r>
      <w:r w:rsidR="00B737E9" w:rsidRPr="006F18AD">
        <w:rPr>
          <w:i/>
          <w:sz w:val="24"/>
          <w:szCs w:val="24"/>
        </w:rPr>
        <w:t xml:space="preserve">О.Л. </w:t>
      </w:r>
      <w:proofErr w:type="spellStart"/>
      <w:r w:rsidR="00B737E9" w:rsidRPr="006F18AD">
        <w:rPr>
          <w:i/>
          <w:sz w:val="24"/>
          <w:szCs w:val="24"/>
        </w:rPr>
        <w:t>Рыпина</w:t>
      </w:r>
      <w:proofErr w:type="spellEnd"/>
      <w:r w:rsidRPr="006F18AD">
        <w:rPr>
          <w:i/>
          <w:sz w:val="24"/>
          <w:szCs w:val="24"/>
        </w:rPr>
        <w:t xml:space="preserve">, </w:t>
      </w:r>
      <w:r w:rsidRPr="006F18AD">
        <w:rPr>
          <w:sz w:val="24"/>
          <w:szCs w:val="24"/>
        </w:rPr>
        <w:t xml:space="preserve">преподаватель </w:t>
      </w:r>
      <w:r w:rsidR="00941DE5" w:rsidRPr="001419BE">
        <w:rPr>
          <w:sz w:val="24"/>
          <w:szCs w:val="24"/>
        </w:rPr>
        <w:t>ГБ</w:t>
      </w:r>
      <w:r w:rsidR="00941DE5">
        <w:rPr>
          <w:sz w:val="24"/>
          <w:szCs w:val="24"/>
        </w:rPr>
        <w:t>П</w:t>
      </w:r>
      <w:r w:rsidR="00941DE5" w:rsidRPr="001419BE">
        <w:rPr>
          <w:sz w:val="24"/>
          <w:szCs w:val="24"/>
        </w:rPr>
        <w:t>ОУ</w:t>
      </w:r>
      <w:r w:rsidR="00941DE5" w:rsidRPr="006F18AD">
        <w:rPr>
          <w:sz w:val="24"/>
          <w:szCs w:val="24"/>
        </w:rPr>
        <w:t xml:space="preserve"> </w:t>
      </w:r>
      <w:r w:rsidRPr="006F18AD">
        <w:rPr>
          <w:sz w:val="24"/>
          <w:szCs w:val="24"/>
        </w:rPr>
        <w:t>«</w:t>
      </w:r>
      <w:proofErr w:type="spellStart"/>
      <w:r w:rsidRPr="006F18AD">
        <w:rPr>
          <w:sz w:val="24"/>
          <w:szCs w:val="24"/>
        </w:rPr>
        <w:t>Арзамасский</w:t>
      </w:r>
      <w:proofErr w:type="spellEnd"/>
      <w:r w:rsidRPr="006F18AD">
        <w:rPr>
          <w:sz w:val="24"/>
          <w:szCs w:val="24"/>
        </w:rPr>
        <w:t xml:space="preserve"> коммерческо-технический техн</w:t>
      </w:r>
      <w:r w:rsidRPr="006F18AD">
        <w:rPr>
          <w:sz w:val="24"/>
          <w:szCs w:val="24"/>
        </w:rPr>
        <w:t>и</w:t>
      </w:r>
      <w:r w:rsidRPr="006F18AD">
        <w:rPr>
          <w:sz w:val="24"/>
          <w:szCs w:val="24"/>
        </w:rPr>
        <w:t>кум»;</w:t>
      </w: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6F18AD" w:rsidRDefault="004B7B94" w:rsidP="00A62DBC">
      <w:pPr>
        <w:jc w:val="center"/>
        <w:rPr>
          <w:sz w:val="24"/>
          <w:szCs w:val="24"/>
        </w:rPr>
      </w:pPr>
    </w:p>
    <w:p w:rsidR="004B7B94" w:rsidRPr="00B67D5F" w:rsidRDefault="004B7B94" w:rsidP="00B67D5F">
      <w:pPr>
        <w:pStyle w:val="a5"/>
        <w:ind w:firstLine="709"/>
        <w:jc w:val="both"/>
        <w:rPr>
          <w:b w:val="0"/>
          <w:bCs w:val="0"/>
          <w:sz w:val="24"/>
        </w:rPr>
      </w:pPr>
      <w:r w:rsidRPr="00B67D5F">
        <w:rPr>
          <w:b w:val="0"/>
          <w:bCs w:val="0"/>
          <w:sz w:val="24"/>
        </w:rPr>
        <w:t>Методическ</w:t>
      </w:r>
      <w:r w:rsidR="007D60AD">
        <w:rPr>
          <w:b w:val="0"/>
          <w:bCs w:val="0"/>
          <w:sz w:val="24"/>
        </w:rPr>
        <w:t>ое</w:t>
      </w:r>
      <w:r w:rsidRPr="00B67D5F">
        <w:rPr>
          <w:b w:val="0"/>
          <w:bCs w:val="0"/>
          <w:sz w:val="24"/>
        </w:rPr>
        <w:t xml:space="preserve"> </w:t>
      </w:r>
      <w:r w:rsidR="007D60AD">
        <w:rPr>
          <w:b w:val="0"/>
          <w:bCs w:val="0"/>
          <w:sz w:val="24"/>
        </w:rPr>
        <w:t>пособие</w:t>
      </w:r>
      <w:r w:rsidRPr="00B67D5F">
        <w:rPr>
          <w:b w:val="0"/>
          <w:bCs w:val="0"/>
          <w:sz w:val="24"/>
        </w:rPr>
        <w:t xml:space="preserve"> содержат задания к </w:t>
      </w:r>
      <w:r w:rsidR="00B737E9" w:rsidRPr="00B67D5F">
        <w:rPr>
          <w:b w:val="0"/>
          <w:bCs w:val="0"/>
          <w:sz w:val="24"/>
        </w:rPr>
        <w:t>практическим</w:t>
      </w:r>
      <w:r w:rsidRPr="00B67D5F">
        <w:rPr>
          <w:b w:val="0"/>
          <w:bCs w:val="0"/>
          <w:sz w:val="24"/>
        </w:rPr>
        <w:t xml:space="preserve"> работам, порядок их выполн</w:t>
      </w:r>
      <w:r w:rsidRPr="00B67D5F">
        <w:rPr>
          <w:b w:val="0"/>
          <w:bCs w:val="0"/>
          <w:sz w:val="24"/>
        </w:rPr>
        <w:t>е</w:t>
      </w:r>
      <w:r w:rsidRPr="00B67D5F">
        <w:rPr>
          <w:b w:val="0"/>
          <w:bCs w:val="0"/>
          <w:sz w:val="24"/>
        </w:rPr>
        <w:t xml:space="preserve">ния, рекомендации, перечень контрольных вопросов по каждой </w:t>
      </w:r>
      <w:r w:rsidR="00B737E9" w:rsidRPr="00B67D5F">
        <w:rPr>
          <w:b w:val="0"/>
          <w:bCs w:val="0"/>
          <w:sz w:val="24"/>
        </w:rPr>
        <w:t xml:space="preserve">практической </w:t>
      </w:r>
      <w:r w:rsidRPr="00B67D5F">
        <w:rPr>
          <w:b w:val="0"/>
          <w:bCs w:val="0"/>
          <w:sz w:val="24"/>
        </w:rPr>
        <w:t>работе, требов</w:t>
      </w:r>
      <w:r w:rsidRPr="00B67D5F">
        <w:rPr>
          <w:b w:val="0"/>
          <w:bCs w:val="0"/>
          <w:sz w:val="24"/>
        </w:rPr>
        <w:t>а</w:t>
      </w:r>
      <w:r w:rsidRPr="00B67D5F">
        <w:rPr>
          <w:b w:val="0"/>
          <w:bCs w:val="0"/>
          <w:sz w:val="24"/>
        </w:rPr>
        <w:t>ния к знаниям и умениям. Приведен список оборудования, основной литературы и нормати</w:t>
      </w:r>
      <w:r w:rsidRPr="00B67D5F">
        <w:rPr>
          <w:b w:val="0"/>
          <w:bCs w:val="0"/>
          <w:sz w:val="24"/>
        </w:rPr>
        <w:t>в</w:t>
      </w:r>
      <w:r w:rsidRPr="00B67D5F">
        <w:rPr>
          <w:b w:val="0"/>
          <w:bCs w:val="0"/>
          <w:sz w:val="24"/>
        </w:rPr>
        <w:t>ных д</w:t>
      </w:r>
      <w:r w:rsidRPr="00B67D5F">
        <w:rPr>
          <w:b w:val="0"/>
          <w:bCs w:val="0"/>
          <w:sz w:val="24"/>
        </w:rPr>
        <w:t>о</w:t>
      </w:r>
      <w:r w:rsidRPr="00B67D5F">
        <w:rPr>
          <w:b w:val="0"/>
          <w:bCs w:val="0"/>
          <w:sz w:val="24"/>
        </w:rPr>
        <w:t xml:space="preserve">кументов, рекомендуемых для подготовки к </w:t>
      </w:r>
      <w:r w:rsidR="00B737E9" w:rsidRPr="00B67D5F">
        <w:rPr>
          <w:b w:val="0"/>
          <w:bCs w:val="0"/>
          <w:sz w:val="24"/>
        </w:rPr>
        <w:t>практическим</w:t>
      </w:r>
      <w:r w:rsidRPr="00B67D5F">
        <w:rPr>
          <w:b w:val="0"/>
          <w:bCs w:val="0"/>
          <w:sz w:val="24"/>
        </w:rPr>
        <w:t xml:space="preserve"> работам.</w:t>
      </w:r>
    </w:p>
    <w:p w:rsidR="004B7B94" w:rsidRPr="00B67D5F" w:rsidRDefault="004B7B94" w:rsidP="00B67D5F">
      <w:pPr>
        <w:pStyle w:val="a4"/>
        <w:jc w:val="both"/>
        <w:rPr>
          <w:rStyle w:val="FontStyle11"/>
          <w:b w:val="0"/>
          <w:bCs w:val="0"/>
          <w:sz w:val="24"/>
          <w:szCs w:val="24"/>
        </w:rPr>
      </w:pPr>
      <w:r w:rsidRPr="00B67D5F">
        <w:rPr>
          <w:rFonts w:ascii="Times New Roman" w:hAnsi="Times New Roman" w:cs="Times New Roman"/>
          <w:sz w:val="24"/>
          <w:szCs w:val="24"/>
        </w:rPr>
        <w:tab/>
      </w:r>
      <w:r w:rsidR="007D60AD" w:rsidRPr="007D60AD">
        <w:rPr>
          <w:rFonts w:ascii="Times New Roman" w:hAnsi="Times New Roman" w:cs="Times New Roman"/>
          <w:sz w:val="24"/>
        </w:rPr>
        <w:t>Методическ</w:t>
      </w:r>
      <w:r w:rsidR="007D60AD" w:rsidRPr="007D60AD">
        <w:rPr>
          <w:rFonts w:ascii="Times New Roman" w:hAnsi="Times New Roman" w:cs="Times New Roman"/>
          <w:bCs/>
          <w:sz w:val="24"/>
        </w:rPr>
        <w:t>ое</w:t>
      </w:r>
      <w:r w:rsidR="007D60AD" w:rsidRPr="007D60AD">
        <w:rPr>
          <w:rFonts w:ascii="Times New Roman" w:hAnsi="Times New Roman" w:cs="Times New Roman"/>
          <w:sz w:val="24"/>
        </w:rPr>
        <w:t xml:space="preserve"> </w:t>
      </w:r>
      <w:r w:rsidR="007D60AD" w:rsidRPr="007D60AD">
        <w:rPr>
          <w:rFonts w:ascii="Times New Roman" w:hAnsi="Times New Roman" w:cs="Times New Roman"/>
          <w:bCs/>
          <w:sz w:val="24"/>
        </w:rPr>
        <w:t>пособие</w:t>
      </w:r>
      <w:r w:rsidR="007D60AD" w:rsidRPr="00B67D5F">
        <w:rPr>
          <w:sz w:val="24"/>
        </w:rPr>
        <w:t xml:space="preserve"> </w:t>
      </w:r>
      <w:r w:rsidRPr="00B67D5F">
        <w:rPr>
          <w:rFonts w:ascii="Times New Roman" w:hAnsi="Times New Roman" w:cs="Times New Roman"/>
          <w:sz w:val="24"/>
          <w:szCs w:val="24"/>
        </w:rPr>
        <w:t>предназначен</w:t>
      </w:r>
      <w:r w:rsidR="007D60AD">
        <w:rPr>
          <w:rFonts w:ascii="Times New Roman" w:hAnsi="Times New Roman" w:cs="Times New Roman"/>
          <w:sz w:val="24"/>
          <w:szCs w:val="24"/>
        </w:rPr>
        <w:t>о</w:t>
      </w:r>
      <w:r w:rsidRPr="00B67D5F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gramStart"/>
      <w:r w:rsidRPr="00B67D5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FD28EE" w:rsidRPr="00B67D5F">
        <w:rPr>
          <w:rFonts w:ascii="Times New Roman" w:hAnsi="Times New Roman" w:cs="Times New Roman"/>
          <w:sz w:val="24"/>
          <w:szCs w:val="24"/>
        </w:rPr>
        <w:t xml:space="preserve"> </w:t>
      </w:r>
      <w:r w:rsidR="00B737E9" w:rsidRPr="00B67D5F">
        <w:rPr>
          <w:rFonts w:ascii="Times New Roman" w:hAnsi="Times New Roman" w:cs="Times New Roman"/>
          <w:sz w:val="24"/>
          <w:szCs w:val="24"/>
        </w:rPr>
        <w:t xml:space="preserve">по </w:t>
      </w:r>
      <w:r w:rsidR="00B67D5F" w:rsidRPr="00B67D5F">
        <w:rPr>
          <w:rFonts w:ascii="Times New Roman" w:hAnsi="Times New Roman" w:cs="Times New Roman"/>
          <w:sz w:val="24"/>
          <w:szCs w:val="24"/>
        </w:rPr>
        <w:t>специальности 151901 Те</w:t>
      </w:r>
      <w:r w:rsidR="00B67D5F" w:rsidRPr="00B67D5F">
        <w:rPr>
          <w:rFonts w:ascii="Times New Roman" w:hAnsi="Times New Roman" w:cs="Times New Roman"/>
          <w:sz w:val="24"/>
          <w:szCs w:val="24"/>
        </w:rPr>
        <w:t>х</w:t>
      </w:r>
      <w:r w:rsidR="00B67D5F" w:rsidRPr="00B67D5F">
        <w:rPr>
          <w:rFonts w:ascii="Times New Roman" w:hAnsi="Times New Roman" w:cs="Times New Roman"/>
          <w:sz w:val="24"/>
          <w:szCs w:val="24"/>
        </w:rPr>
        <w:t>нология машиностроения</w:t>
      </w:r>
      <w:r w:rsidR="00B67D5F">
        <w:rPr>
          <w:rFonts w:ascii="Times New Roman" w:hAnsi="Times New Roman" w:cs="Times New Roman"/>
          <w:sz w:val="24"/>
          <w:szCs w:val="24"/>
        </w:rPr>
        <w:t>.</w:t>
      </w:r>
    </w:p>
    <w:p w:rsidR="004B7B94" w:rsidRPr="00B67D5F" w:rsidRDefault="004B7B94" w:rsidP="00B67D5F">
      <w:pPr>
        <w:jc w:val="both"/>
        <w:rPr>
          <w:rStyle w:val="FontStyle11"/>
          <w:sz w:val="24"/>
          <w:szCs w:val="24"/>
        </w:rPr>
      </w:pPr>
    </w:p>
    <w:p w:rsidR="004B7B94" w:rsidRPr="006F18AD" w:rsidRDefault="004B7B94" w:rsidP="00A62DBC">
      <w:pPr>
        <w:jc w:val="both"/>
        <w:rPr>
          <w:rStyle w:val="FontStyle11"/>
          <w:sz w:val="24"/>
          <w:szCs w:val="24"/>
        </w:rPr>
      </w:pPr>
    </w:p>
    <w:p w:rsidR="004B7B94" w:rsidRPr="006F18AD" w:rsidRDefault="004B7B94" w:rsidP="00A62DBC">
      <w:pPr>
        <w:jc w:val="both"/>
        <w:rPr>
          <w:rStyle w:val="FontStyle11"/>
          <w:sz w:val="24"/>
          <w:szCs w:val="24"/>
        </w:rPr>
      </w:pPr>
    </w:p>
    <w:p w:rsidR="00A96813" w:rsidRDefault="00A96813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br w:type="page"/>
      </w:r>
      <w:bookmarkStart w:id="0" w:name="_GoBack"/>
      <w:bookmarkEnd w:id="0"/>
    </w:p>
    <w:p w:rsidR="004B7B94" w:rsidRPr="006F18AD" w:rsidRDefault="004B7B94" w:rsidP="00A62DBC">
      <w:pPr>
        <w:jc w:val="center"/>
        <w:rPr>
          <w:rStyle w:val="FontStyle11"/>
          <w:sz w:val="24"/>
          <w:szCs w:val="24"/>
        </w:rPr>
      </w:pPr>
      <w:r w:rsidRPr="006F18AD">
        <w:rPr>
          <w:rStyle w:val="FontStyle11"/>
          <w:sz w:val="24"/>
          <w:szCs w:val="24"/>
        </w:rPr>
        <w:lastRenderedPageBreak/>
        <w:t>СОДЕРЖАНИЕ</w:t>
      </w:r>
    </w:p>
    <w:p w:rsidR="004B7B94" w:rsidRPr="006F18AD" w:rsidRDefault="004B7B94" w:rsidP="00A62DBC">
      <w:pPr>
        <w:jc w:val="center"/>
        <w:rPr>
          <w:rStyle w:val="FontStyle11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3"/>
        <w:gridCol w:w="564"/>
      </w:tblGrid>
      <w:tr w:rsidR="004B7B94" w:rsidRPr="005E6433" w:rsidTr="00E062BD">
        <w:trPr>
          <w:trHeight w:val="20"/>
        </w:trPr>
        <w:tc>
          <w:tcPr>
            <w:tcW w:w="9573" w:type="dxa"/>
          </w:tcPr>
          <w:p w:rsidR="004B7B94" w:rsidRPr="006F18AD" w:rsidRDefault="004B7B94" w:rsidP="00794B0B">
            <w:pPr>
              <w:jc w:val="both"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Введение</w:t>
            </w:r>
          </w:p>
        </w:tc>
        <w:tc>
          <w:tcPr>
            <w:tcW w:w="564" w:type="dxa"/>
          </w:tcPr>
          <w:p w:rsidR="004B7B94" w:rsidRPr="004D7F69" w:rsidRDefault="004D7F69" w:rsidP="004D7F69">
            <w:pPr>
              <w:jc w:val="right"/>
              <w:rPr>
                <w:sz w:val="24"/>
                <w:szCs w:val="24"/>
              </w:rPr>
            </w:pPr>
            <w:r w:rsidRPr="004D7F69">
              <w:rPr>
                <w:sz w:val="24"/>
                <w:szCs w:val="24"/>
              </w:rPr>
              <w:t>4</w:t>
            </w:r>
          </w:p>
        </w:tc>
      </w:tr>
      <w:tr w:rsidR="004B7B94" w:rsidRPr="005E6433" w:rsidTr="00E062BD">
        <w:trPr>
          <w:trHeight w:val="20"/>
        </w:trPr>
        <w:tc>
          <w:tcPr>
            <w:tcW w:w="9573" w:type="dxa"/>
          </w:tcPr>
          <w:p w:rsidR="004B7B94" w:rsidRPr="006F18AD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>Практическая работа № 1 «Расчёт показателей эффективности использования основных средств на предприятии».</w:t>
            </w:r>
          </w:p>
        </w:tc>
        <w:tc>
          <w:tcPr>
            <w:tcW w:w="564" w:type="dxa"/>
          </w:tcPr>
          <w:p w:rsidR="004B7B94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CB0265" w:rsidRPr="005E6433" w:rsidTr="00E062BD">
        <w:trPr>
          <w:trHeight w:val="20"/>
        </w:trPr>
        <w:tc>
          <w:tcPr>
            <w:tcW w:w="9573" w:type="dxa"/>
          </w:tcPr>
          <w:p w:rsidR="00CB0265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>Практическая работа № 2 «Расчёт показателей эффективности использования оборотных средств на предприятии»</w:t>
            </w:r>
          </w:p>
        </w:tc>
        <w:tc>
          <w:tcPr>
            <w:tcW w:w="564" w:type="dxa"/>
          </w:tcPr>
          <w:p w:rsidR="00CB0265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CB0265" w:rsidRPr="005E6433" w:rsidTr="00E062BD">
        <w:trPr>
          <w:trHeight w:val="20"/>
        </w:trPr>
        <w:tc>
          <w:tcPr>
            <w:tcW w:w="9573" w:type="dxa"/>
          </w:tcPr>
          <w:p w:rsidR="00CB0265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Практическая  работа  №3 </w:t>
            </w:r>
            <w:r>
              <w:rPr>
                <w:sz w:val="24"/>
                <w:szCs w:val="24"/>
              </w:rPr>
              <w:t>«</w:t>
            </w:r>
            <w:r w:rsidRPr="001D2862">
              <w:rPr>
                <w:sz w:val="24"/>
                <w:szCs w:val="24"/>
              </w:rPr>
              <w:t>Расчет производительности труд</w:t>
            </w:r>
            <w:r>
              <w:rPr>
                <w:sz w:val="24"/>
                <w:szCs w:val="24"/>
              </w:rPr>
              <w:t>а»</w:t>
            </w:r>
          </w:p>
        </w:tc>
        <w:tc>
          <w:tcPr>
            <w:tcW w:w="564" w:type="dxa"/>
          </w:tcPr>
          <w:p w:rsidR="00CB0265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CB0265" w:rsidRPr="005E6433" w:rsidTr="00E062BD">
        <w:trPr>
          <w:trHeight w:val="20"/>
        </w:trPr>
        <w:tc>
          <w:tcPr>
            <w:tcW w:w="9573" w:type="dxa"/>
          </w:tcPr>
          <w:p w:rsidR="00CB0265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>Практическая  работа  №4 «Расчет заработной платы работников предприятия»</w:t>
            </w:r>
          </w:p>
        </w:tc>
        <w:tc>
          <w:tcPr>
            <w:tcW w:w="564" w:type="dxa"/>
          </w:tcPr>
          <w:p w:rsidR="00CB0265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CB0265" w:rsidRPr="005E6433" w:rsidTr="00E062BD">
        <w:trPr>
          <w:trHeight w:val="20"/>
        </w:trPr>
        <w:tc>
          <w:tcPr>
            <w:tcW w:w="9573" w:type="dxa"/>
          </w:tcPr>
          <w:p w:rsidR="00CB0265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Практическое занятие № 5 </w:t>
            </w:r>
            <w:r>
              <w:rPr>
                <w:sz w:val="24"/>
                <w:szCs w:val="24"/>
              </w:rPr>
              <w:t>«</w:t>
            </w:r>
            <w:r w:rsidRPr="001D2862">
              <w:rPr>
                <w:sz w:val="24"/>
                <w:szCs w:val="24"/>
              </w:rPr>
              <w:t>Ценообразование на промышленном предприятии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4" w:type="dxa"/>
          </w:tcPr>
          <w:p w:rsidR="00CB0265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410DEF" w:rsidRPr="005E6433" w:rsidTr="00E062BD">
        <w:trPr>
          <w:trHeight w:val="20"/>
        </w:trPr>
        <w:tc>
          <w:tcPr>
            <w:tcW w:w="9573" w:type="dxa"/>
          </w:tcPr>
          <w:p w:rsidR="00410DEF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Практическая работа №6 </w:t>
            </w:r>
            <w:r>
              <w:rPr>
                <w:sz w:val="24"/>
                <w:szCs w:val="24"/>
              </w:rPr>
              <w:t>«</w:t>
            </w:r>
            <w:r w:rsidRPr="001D2862">
              <w:rPr>
                <w:sz w:val="24"/>
                <w:szCs w:val="24"/>
              </w:rPr>
              <w:t>Определение показателей прибыли и рентабельности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564" w:type="dxa"/>
          </w:tcPr>
          <w:p w:rsidR="00410DEF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4B7B94" w:rsidRPr="005E6433" w:rsidTr="00E062BD">
        <w:trPr>
          <w:trHeight w:val="20"/>
        </w:trPr>
        <w:tc>
          <w:tcPr>
            <w:tcW w:w="9573" w:type="dxa"/>
          </w:tcPr>
          <w:p w:rsidR="004B7B94" w:rsidRPr="001D2862" w:rsidRDefault="001D2862" w:rsidP="001D2862">
            <w:pPr>
              <w:jc w:val="both"/>
              <w:rPr>
                <w:sz w:val="24"/>
                <w:szCs w:val="24"/>
              </w:rPr>
            </w:pPr>
            <w:r w:rsidRPr="001D2862">
              <w:rPr>
                <w:sz w:val="24"/>
                <w:szCs w:val="24"/>
              </w:rPr>
              <w:t xml:space="preserve">Практическая работа №7 </w:t>
            </w:r>
            <w:r>
              <w:rPr>
                <w:sz w:val="24"/>
                <w:szCs w:val="24"/>
              </w:rPr>
              <w:t>«</w:t>
            </w:r>
            <w:r w:rsidRPr="001D2862">
              <w:rPr>
                <w:sz w:val="24"/>
                <w:szCs w:val="24"/>
              </w:rPr>
              <w:t>Бизнес-планирование в организаци</w:t>
            </w:r>
            <w:r>
              <w:rPr>
                <w:sz w:val="24"/>
                <w:szCs w:val="24"/>
              </w:rPr>
              <w:t>и»</w:t>
            </w:r>
          </w:p>
        </w:tc>
        <w:tc>
          <w:tcPr>
            <w:tcW w:w="564" w:type="dxa"/>
          </w:tcPr>
          <w:p w:rsidR="005409B1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</w:tr>
      <w:tr w:rsidR="00111CC4" w:rsidRPr="005E6433" w:rsidTr="00E062BD">
        <w:trPr>
          <w:trHeight w:val="20"/>
        </w:trPr>
        <w:tc>
          <w:tcPr>
            <w:tcW w:w="9573" w:type="dxa"/>
          </w:tcPr>
          <w:p w:rsidR="00111CC4" w:rsidRPr="006F18AD" w:rsidRDefault="007B14E0" w:rsidP="00794B0B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ПРИЛОЖЕНИ</w:t>
            </w:r>
            <w:r w:rsidR="004D7F69">
              <w:rPr>
                <w:sz w:val="24"/>
                <w:szCs w:val="24"/>
              </w:rPr>
              <w:t>Е А</w:t>
            </w:r>
          </w:p>
        </w:tc>
        <w:tc>
          <w:tcPr>
            <w:tcW w:w="564" w:type="dxa"/>
            <w:shd w:val="clear" w:color="auto" w:fill="auto"/>
          </w:tcPr>
          <w:p w:rsidR="00111CC4" w:rsidRPr="006F18AD" w:rsidRDefault="004D7F69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E062BD" w:rsidRPr="005E6433" w:rsidTr="00E062BD">
        <w:trPr>
          <w:trHeight w:val="20"/>
        </w:trPr>
        <w:tc>
          <w:tcPr>
            <w:tcW w:w="9573" w:type="dxa"/>
          </w:tcPr>
          <w:p w:rsidR="00E062BD" w:rsidRPr="006F18AD" w:rsidRDefault="00E062BD" w:rsidP="00D51F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>Е Б</w:t>
            </w:r>
          </w:p>
        </w:tc>
        <w:tc>
          <w:tcPr>
            <w:tcW w:w="564" w:type="dxa"/>
            <w:shd w:val="clear" w:color="auto" w:fill="auto"/>
          </w:tcPr>
          <w:p w:rsidR="00E062BD" w:rsidRDefault="00E062BD" w:rsidP="00D51F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</w:tr>
      <w:tr w:rsidR="00E062BD" w:rsidRPr="005E6433" w:rsidTr="00E062BD">
        <w:trPr>
          <w:trHeight w:val="20"/>
        </w:trPr>
        <w:tc>
          <w:tcPr>
            <w:tcW w:w="9573" w:type="dxa"/>
          </w:tcPr>
          <w:p w:rsidR="00E062BD" w:rsidRPr="006F18AD" w:rsidRDefault="00E062BD" w:rsidP="00D51FB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F18AD">
              <w:rPr>
                <w:sz w:val="24"/>
                <w:szCs w:val="24"/>
              </w:rPr>
              <w:t>ПРИЛОЖЕНИ</w:t>
            </w:r>
            <w:r>
              <w:rPr>
                <w:sz w:val="24"/>
                <w:szCs w:val="24"/>
              </w:rPr>
              <w:t xml:space="preserve">Е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564" w:type="dxa"/>
            <w:shd w:val="clear" w:color="auto" w:fill="auto"/>
          </w:tcPr>
          <w:p w:rsidR="00E062BD" w:rsidRDefault="00E062BD" w:rsidP="004D7F6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</w:tbl>
    <w:p w:rsidR="004B7B94" w:rsidRPr="00EC36EC" w:rsidRDefault="004B7B94" w:rsidP="00A62DBC">
      <w:pPr>
        <w:pStyle w:val="a4"/>
        <w:jc w:val="center"/>
        <w:rPr>
          <w:rStyle w:val="FontStyle11"/>
          <w:sz w:val="28"/>
          <w:szCs w:val="28"/>
        </w:rPr>
      </w:pPr>
    </w:p>
    <w:p w:rsidR="00940076" w:rsidRPr="00EC36EC" w:rsidRDefault="00940076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 w:rsidRPr="00EC36EC">
        <w:rPr>
          <w:rStyle w:val="FontStyle11"/>
          <w:sz w:val="28"/>
          <w:szCs w:val="28"/>
        </w:rPr>
        <w:br w:type="page"/>
      </w:r>
    </w:p>
    <w:p w:rsidR="004B7B94" w:rsidRPr="00EC36EC" w:rsidRDefault="004B7B94" w:rsidP="00A62DBC">
      <w:pPr>
        <w:pStyle w:val="a4"/>
        <w:jc w:val="center"/>
        <w:rPr>
          <w:rStyle w:val="FontStyle11"/>
          <w:sz w:val="24"/>
          <w:szCs w:val="28"/>
        </w:rPr>
      </w:pPr>
      <w:r w:rsidRPr="00EC36EC">
        <w:rPr>
          <w:rStyle w:val="FontStyle11"/>
          <w:sz w:val="24"/>
          <w:szCs w:val="28"/>
        </w:rPr>
        <w:lastRenderedPageBreak/>
        <w:t>Введение</w:t>
      </w:r>
    </w:p>
    <w:p w:rsidR="004B7B94" w:rsidRPr="00EC36EC" w:rsidRDefault="004B7B94" w:rsidP="00615489">
      <w:pPr>
        <w:pStyle w:val="a4"/>
        <w:jc w:val="both"/>
        <w:rPr>
          <w:rStyle w:val="FontStyle11"/>
          <w:sz w:val="24"/>
          <w:szCs w:val="28"/>
        </w:rPr>
      </w:pPr>
    </w:p>
    <w:p w:rsidR="004B7B94" w:rsidRPr="00EC36EC" w:rsidRDefault="00B737E9" w:rsidP="00615489">
      <w:pPr>
        <w:pStyle w:val="a5"/>
        <w:ind w:firstLine="709"/>
        <w:jc w:val="both"/>
        <w:rPr>
          <w:b w:val="0"/>
          <w:sz w:val="24"/>
          <w:szCs w:val="28"/>
        </w:rPr>
      </w:pPr>
      <w:r w:rsidRPr="00EC36EC">
        <w:rPr>
          <w:sz w:val="24"/>
          <w:szCs w:val="28"/>
        </w:rPr>
        <w:t>Практические</w:t>
      </w:r>
      <w:r w:rsidR="004B7B94" w:rsidRPr="00EC36EC">
        <w:rPr>
          <w:sz w:val="24"/>
          <w:szCs w:val="28"/>
        </w:rPr>
        <w:t xml:space="preserve"> работы </w:t>
      </w:r>
      <w:r w:rsidR="004B7B94" w:rsidRPr="00EC36EC">
        <w:rPr>
          <w:b w:val="0"/>
          <w:bCs w:val="0"/>
          <w:sz w:val="24"/>
          <w:szCs w:val="28"/>
        </w:rPr>
        <w:t xml:space="preserve">направлены на </w:t>
      </w:r>
      <w:r w:rsidR="00C55001" w:rsidRPr="00EC36EC">
        <w:rPr>
          <w:b w:val="0"/>
          <w:sz w:val="24"/>
          <w:szCs w:val="28"/>
        </w:rPr>
        <w:t>формирование специалиста широкого профиля, способного обобщать экономические явления, обеспечивать развитие предприятий, разрабат</w:t>
      </w:r>
      <w:r w:rsidR="00C55001" w:rsidRPr="00EC36EC">
        <w:rPr>
          <w:b w:val="0"/>
          <w:sz w:val="24"/>
          <w:szCs w:val="28"/>
        </w:rPr>
        <w:t>ы</w:t>
      </w:r>
      <w:r w:rsidR="00C55001" w:rsidRPr="00EC36EC">
        <w:rPr>
          <w:b w:val="0"/>
          <w:sz w:val="24"/>
          <w:szCs w:val="28"/>
        </w:rPr>
        <w:t>вать направления повышения эффективности их деятельности в условиях рыночной экономики.</w:t>
      </w:r>
    </w:p>
    <w:p w:rsidR="00C55001" w:rsidRPr="00EC36EC" w:rsidRDefault="00C55001" w:rsidP="00615489">
      <w:pPr>
        <w:jc w:val="both"/>
        <w:rPr>
          <w:sz w:val="24"/>
          <w:szCs w:val="28"/>
        </w:rPr>
      </w:pPr>
      <w:r w:rsidRPr="00EC36EC">
        <w:rPr>
          <w:sz w:val="24"/>
          <w:szCs w:val="28"/>
        </w:rPr>
        <w:tab/>
        <w:t>Методические указания по выполнению практических  работ  содержат комплекс задач, охватывающих основные прикладные аспекты экономики промышленного предприятия</w:t>
      </w:r>
    </w:p>
    <w:p w:rsidR="004B7B94" w:rsidRPr="00EC36EC" w:rsidRDefault="004B7B94" w:rsidP="00615489">
      <w:pPr>
        <w:pStyle w:val="a5"/>
        <w:ind w:firstLine="709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 xml:space="preserve">В процессе </w:t>
      </w:r>
      <w:r w:rsidR="00B035CF" w:rsidRPr="00EC36EC">
        <w:rPr>
          <w:b w:val="0"/>
          <w:bCs w:val="0"/>
          <w:sz w:val="24"/>
          <w:szCs w:val="28"/>
        </w:rPr>
        <w:t>практического</w:t>
      </w:r>
      <w:r w:rsidRPr="00EC36EC">
        <w:rPr>
          <w:b w:val="0"/>
          <w:bCs w:val="0"/>
          <w:sz w:val="24"/>
          <w:szCs w:val="28"/>
        </w:rPr>
        <w:t xml:space="preserve"> занятия обучающиеся </w:t>
      </w:r>
      <w:r w:rsidR="00B035CF" w:rsidRPr="00EC36EC">
        <w:rPr>
          <w:b w:val="0"/>
          <w:bCs w:val="0"/>
          <w:sz w:val="24"/>
          <w:szCs w:val="28"/>
        </w:rPr>
        <w:t>решают ситуационные задачи</w:t>
      </w:r>
      <w:r w:rsidRPr="00EC36EC">
        <w:rPr>
          <w:b w:val="0"/>
          <w:bCs w:val="0"/>
          <w:sz w:val="24"/>
          <w:szCs w:val="28"/>
        </w:rPr>
        <w:t xml:space="preserve"> под р</w:t>
      </w:r>
      <w:r w:rsidRPr="00EC36EC">
        <w:rPr>
          <w:b w:val="0"/>
          <w:bCs w:val="0"/>
          <w:sz w:val="24"/>
          <w:szCs w:val="28"/>
        </w:rPr>
        <w:t>у</w:t>
      </w:r>
      <w:r w:rsidRPr="00EC36EC">
        <w:rPr>
          <w:b w:val="0"/>
          <w:bCs w:val="0"/>
          <w:sz w:val="24"/>
          <w:szCs w:val="28"/>
        </w:rPr>
        <w:t>ководством преподавателя в соответствии с изучаемым содержанием учебного материала.</w:t>
      </w:r>
    </w:p>
    <w:p w:rsidR="00DF090A" w:rsidRPr="00EC36EC" w:rsidRDefault="00DF090A" w:rsidP="00615489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  <w:t>Содержанием практических работ является решение различного рода задач, в том числе профессиональных (анализ производственных задач и т. п.), работа с нормативными докуме</w:t>
      </w:r>
      <w:r w:rsidRPr="00EC36EC">
        <w:rPr>
          <w:b w:val="0"/>
          <w:bCs w:val="0"/>
          <w:sz w:val="24"/>
          <w:szCs w:val="28"/>
        </w:rPr>
        <w:t>н</w:t>
      </w:r>
      <w:r w:rsidRPr="00EC36EC">
        <w:rPr>
          <w:b w:val="0"/>
          <w:bCs w:val="0"/>
          <w:sz w:val="24"/>
          <w:szCs w:val="28"/>
        </w:rPr>
        <w:t>тами, инструктивными материалами, справочниками и др.</w:t>
      </w:r>
    </w:p>
    <w:p w:rsidR="004B7B94" w:rsidRPr="00EC36EC" w:rsidRDefault="004B7B94" w:rsidP="00615489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</w:r>
      <w:proofErr w:type="gramStart"/>
      <w:r w:rsidRPr="00EC36EC">
        <w:rPr>
          <w:b w:val="0"/>
          <w:bCs w:val="0"/>
          <w:sz w:val="24"/>
          <w:szCs w:val="28"/>
        </w:rPr>
        <w:t xml:space="preserve">Состав заданий для </w:t>
      </w:r>
      <w:r w:rsidR="00B035CF" w:rsidRPr="00EC36EC">
        <w:rPr>
          <w:b w:val="0"/>
          <w:bCs w:val="0"/>
          <w:sz w:val="24"/>
          <w:szCs w:val="28"/>
        </w:rPr>
        <w:t>практического</w:t>
      </w:r>
      <w:r w:rsidRPr="00EC36EC">
        <w:rPr>
          <w:b w:val="0"/>
          <w:bCs w:val="0"/>
          <w:sz w:val="24"/>
          <w:szCs w:val="28"/>
        </w:rPr>
        <w:t xml:space="preserve"> занятия спланирован с расчетом, чтобы за отведенное время они могли быть выполнены качественно большинством обучающихся.</w:t>
      </w:r>
      <w:proofErr w:type="gramEnd"/>
    </w:p>
    <w:p w:rsidR="004B7B94" w:rsidRPr="00EC36EC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  <w:t xml:space="preserve">Выполнению </w:t>
      </w:r>
      <w:r w:rsidR="00B035CF" w:rsidRPr="00EC36EC">
        <w:rPr>
          <w:b w:val="0"/>
          <w:bCs w:val="0"/>
          <w:sz w:val="24"/>
          <w:szCs w:val="28"/>
        </w:rPr>
        <w:t>практических</w:t>
      </w:r>
      <w:r w:rsidRPr="00EC36EC">
        <w:rPr>
          <w:b w:val="0"/>
          <w:bCs w:val="0"/>
          <w:sz w:val="24"/>
          <w:szCs w:val="28"/>
        </w:rPr>
        <w:t xml:space="preserve"> работ предшествует проверка знаний студентов – их теор</w:t>
      </w:r>
      <w:r w:rsidRPr="00EC36EC">
        <w:rPr>
          <w:b w:val="0"/>
          <w:bCs w:val="0"/>
          <w:sz w:val="24"/>
          <w:szCs w:val="28"/>
        </w:rPr>
        <w:t>е</w:t>
      </w:r>
      <w:r w:rsidRPr="00EC36EC">
        <w:rPr>
          <w:b w:val="0"/>
          <w:bCs w:val="0"/>
          <w:sz w:val="24"/>
          <w:szCs w:val="28"/>
        </w:rPr>
        <w:t>тической готовности к выполнению задания.</w:t>
      </w:r>
    </w:p>
    <w:p w:rsidR="004B7B94" w:rsidRPr="00EC36EC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  <w:t xml:space="preserve">Формы организации работы обучающихся на </w:t>
      </w:r>
      <w:r w:rsidR="00B035CF" w:rsidRPr="00EC36EC">
        <w:rPr>
          <w:b w:val="0"/>
          <w:bCs w:val="0"/>
          <w:sz w:val="24"/>
          <w:szCs w:val="28"/>
        </w:rPr>
        <w:t>практических</w:t>
      </w:r>
      <w:r w:rsidRPr="00EC36EC">
        <w:rPr>
          <w:b w:val="0"/>
          <w:bCs w:val="0"/>
          <w:sz w:val="24"/>
          <w:szCs w:val="28"/>
        </w:rPr>
        <w:t xml:space="preserve"> работах могут быть</w:t>
      </w:r>
      <w:r w:rsidR="00B035CF" w:rsidRPr="00EC36EC">
        <w:rPr>
          <w:b w:val="0"/>
          <w:bCs w:val="0"/>
          <w:sz w:val="24"/>
          <w:szCs w:val="28"/>
        </w:rPr>
        <w:t xml:space="preserve"> следу</w:t>
      </w:r>
      <w:r w:rsidR="00B035CF" w:rsidRPr="00EC36EC">
        <w:rPr>
          <w:b w:val="0"/>
          <w:bCs w:val="0"/>
          <w:sz w:val="24"/>
          <w:szCs w:val="28"/>
        </w:rPr>
        <w:t>ю</w:t>
      </w:r>
      <w:r w:rsidR="00B035CF" w:rsidRPr="00EC36EC">
        <w:rPr>
          <w:b w:val="0"/>
          <w:bCs w:val="0"/>
          <w:sz w:val="24"/>
          <w:szCs w:val="28"/>
        </w:rPr>
        <w:t>щих видов</w:t>
      </w:r>
      <w:r w:rsidRPr="00EC36EC">
        <w:rPr>
          <w:b w:val="0"/>
          <w:bCs w:val="0"/>
          <w:sz w:val="24"/>
          <w:szCs w:val="28"/>
        </w:rPr>
        <w:t>: фронтальная, групповая и индивидуальная.</w:t>
      </w:r>
    </w:p>
    <w:p w:rsidR="004B7B94" w:rsidRPr="00EC36EC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  <w:t>При фронтальной форме организации работ все обучающиеся выполняют одновременно одну и ту же работу.</w:t>
      </w:r>
    </w:p>
    <w:p w:rsidR="004B7B94" w:rsidRPr="00EC36EC" w:rsidRDefault="004B7B94" w:rsidP="00A62DBC">
      <w:pPr>
        <w:pStyle w:val="a5"/>
        <w:ind w:firstLine="708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 xml:space="preserve">При групповой форме организации работ одна и та же работа выполняется </w:t>
      </w:r>
      <w:proofErr w:type="spellStart"/>
      <w:r w:rsidRPr="00EC36EC">
        <w:rPr>
          <w:b w:val="0"/>
          <w:bCs w:val="0"/>
          <w:sz w:val="24"/>
          <w:szCs w:val="28"/>
        </w:rPr>
        <w:t>микрогру</w:t>
      </w:r>
      <w:r w:rsidRPr="00EC36EC">
        <w:rPr>
          <w:b w:val="0"/>
          <w:bCs w:val="0"/>
          <w:sz w:val="24"/>
          <w:szCs w:val="28"/>
        </w:rPr>
        <w:t>п</w:t>
      </w:r>
      <w:r w:rsidRPr="00EC36EC">
        <w:rPr>
          <w:b w:val="0"/>
          <w:bCs w:val="0"/>
          <w:sz w:val="24"/>
          <w:szCs w:val="28"/>
        </w:rPr>
        <w:t>пами</w:t>
      </w:r>
      <w:proofErr w:type="spellEnd"/>
      <w:r w:rsidRPr="00EC36EC">
        <w:rPr>
          <w:b w:val="0"/>
          <w:bCs w:val="0"/>
          <w:sz w:val="24"/>
          <w:szCs w:val="28"/>
        </w:rPr>
        <w:t xml:space="preserve"> по 2-5 человек.</w:t>
      </w:r>
    </w:p>
    <w:p w:rsidR="004B7B94" w:rsidRPr="00EC36EC" w:rsidRDefault="004B7B94" w:rsidP="00A62DBC">
      <w:pPr>
        <w:pStyle w:val="a5"/>
        <w:jc w:val="both"/>
        <w:rPr>
          <w:b w:val="0"/>
          <w:bCs w:val="0"/>
          <w:sz w:val="24"/>
          <w:szCs w:val="28"/>
        </w:rPr>
      </w:pPr>
      <w:r w:rsidRPr="00EC36EC">
        <w:rPr>
          <w:b w:val="0"/>
          <w:bCs w:val="0"/>
          <w:sz w:val="24"/>
          <w:szCs w:val="28"/>
        </w:rPr>
        <w:tab/>
        <w:t>При индивидуальной форме организации занятий каждый обучающийся выполняет и</w:t>
      </w:r>
      <w:r w:rsidRPr="00EC36EC">
        <w:rPr>
          <w:b w:val="0"/>
          <w:bCs w:val="0"/>
          <w:sz w:val="24"/>
          <w:szCs w:val="28"/>
        </w:rPr>
        <w:t>н</w:t>
      </w:r>
      <w:r w:rsidRPr="00EC36EC">
        <w:rPr>
          <w:b w:val="0"/>
          <w:bCs w:val="0"/>
          <w:sz w:val="24"/>
          <w:szCs w:val="28"/>
        </w:rPr>
        <w:t xml:space="preserve">дивидуальное </w:t>
      </w:r>
      <w:r w:rsidR="00B035CF" w:rsidRPr="00EC36EC">
        <w:rPr>
          <w:b w:val="0"/>
          <w:bCs w:val="0"/>
          <w:sz w:val="24"/>
          <w:szCs w:val="28"/>
        </w:rPr>
        <w:t>задание.</w:t>
      </w:r>
    </w:p>
    <w:p w:rsidR="00C55001" w:rsidRPr="00EC36EC" w:rsidRDefault="00C55001" w:rsidP="00A219EF">
      <w:pPr>
        <w:pStyle w:val="23"/>
        <w:spacing w:after="0" w:line="240" w:lineRule="auto"/>
        <w:ind w:left="0"/>
        <w:rPr>
          <w:sz w:val="24"/>
          <w:szCs w:val="28"/>
          <w:lang w:val="ru-RU"/>
        </w:rPr>
      </w:pPr>
      <w:r w:rsidRPr="00EC36EC">
        <w:rPr>
          <w:b/>
          <w:bCs/>
          <w:sz w:val="24"/>
          <w:szCs w:val="28"/>
          <w:lang w:val="ru-RU"/>
        </w:rPr>
        <w:tab/>
      </w:r>
      <w:r w:rsidRPr="00EC36EC">
        <w:rPr>
          <w:sz w:val="24"/>
          <w:szCs w:val="28"/>
          <w:lang w:val="ru-RU"/>
        </w:rPr>
        <w:t>В рамках данных методических указаний</w:t>
      </w:r>
      <w:r w:rsidR="00A219EF" w:rsidRPr="00EC36EC">
        <w:rPr>
          <w:sz w:val="24"/>
          <w:szCs w:val="28"/>
          <w:lang w:val="ru-RU"/>
        </w:rPr>
        <w:t xml:space="preserve"> </w:t>
      </w:r>
      <w:r w:rsidRPr="00EC36EC">
        <w:rPr>
          <w:sz w:val="24"/>
          <w:szCs w:val="28"/>
          <w:lang w:val="ru-RU"/>
        </w:rPr>
        <w:t>предусматривается, что</w:t>
      </w:r>
      <w:r w:rsidR="00A219EF" w:rsidRPr="00EC36EC">
        <w:rPr>
          <w:sz w:val="24"/>
          <w:szCs w:val="28"/>
          <w:lang w:val="ru-RU"/>
        </w:rPr>
        <w:t xml:space="preserve"> </w:t>
      </w:r>
      <w:r w:rsidRPr="00EC36EC">
        <w:rPr>
          <w:sz w:val="24"/>
          <w:szCs w:val="28"/>
          <w:lang w:val="ru-RU"/>
        </w:rPr>
        <w:t>выделенные</w:t>
      </w:r>
      <w:r w:rsidR="00A219EF" w:rsidRPr="00EC36EC">
        <w:rPr>
          <w:sz w:val="24"/>
          <w:szCs w:val="28"/>
          <w:lang w:val="ru-RU"/>
        </w:rPr>
        <w:t xml:space="preserve"> жирн</w:t>
      </w:r>
      <w:r w:rsidRPr="00EC36EC">
        <w:rPr>
          <w:sz w:val="24"/>
          <w:szCs w:val="28"/>
          <w:lang w:val="ru-RU"/>
        </w:rPr>
        <w:t>ым курсивом</w:t>
      </w:r>
      <w:r w:rsidR="00A219EF" w:rsidRPr="00EC36EC">
        <w:rPr>
          <w:sz w:val="24"/>
          <w:szCs w:val="28"/>
          <w:lang w:val="ru-RU"/>
        </w:rPr>
        <w:t xml:space="preserve"> </w:t>
      </w:r>
      <w:r w:rsidRPr="00EC36EC">
        <w:rPr>
          <w:sz w:val="24"/>
          <w:szCs w:val="28"/>
          <w:lang w:val="ru-RU"/>
        </w:rPr>
        <w:t>цифры</w:t>
      </w:r>
      <w:r w:rsidR="006F6F4A">
        <w:rPr>
          <w:sz w:val="24"/>
          <w:szCs w:val="28"/>
          <w:lang w:val="ru-RU"/>
        </w:rPr>
        <w:t xml:space="preserve"> </w:t>
      </w:r>
      <w:r w:rsidRPr="00EC36EC">
        <w:rPr>
          <w:sz w:val="24"/>
          <w:szCs w:val="28"/>
          <w:lang w:val="ru-RU"/>
        </w:rPr>
        <w:t>увеличиваются на коэффициент, соответствующий номеру студента по спи</w:t>
      </w:r>
      <w:r w:rsidRPr="00EC36EC">
        <w:rPr>
          <w:sz w:val="24"/>
          <w:szCs w:val="28"/>
          <w:lang w:val="ru-RU"/>
        </w:rPr>
        <w:t>с</w:t>
      </w:r>
      <w:r w:rsidRPr="00EC36EC">
        <w:rPr>
          <w:sz w:val="24"/>
          <w:szCs w:val="28"/>
          <w:lang w:val="ru-RU"/>
        </w:rPr>
        <w:t>ку. Таким образом</w:t>
      </w:r>
      <w:r w:rsidR="00CA2CF5" w:rsidRPr="00EC36EC">
        <w:rPr>
          <w:sz w:val="24"/>
          <w:szCs w:val="28"/>
          <w:lang w:val="ru-RU"/>
        </w:rPr>
        <w:t xml:space="preserve">, </w:t>
      </w:r>
      <w:r w:rsidRPr="00EC36EC">
        <w:rPr>
          <w:sz w:val="24"/>
          <w:szCs w:val="28"/>
          <w:lang w:val="ru-RU"/>
        </w:rPr>
        <w:t xml:space="preserve"> формируется индивидуальное задание каждому обучающемуся.</w:t>
      </w:r>
    </w:p>
    <w:p w:rsidR="004B7B94" w:rsidRPr="000A2E8F" w:rsidRDefault="004B7B94" w:rsidP="000A2E8F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B67D5F">
        <w:rPr>
          <w:rFonts w:ascii="Times New Roman" w:hAnsi="Times New Roman" w:cs="Times New Roman"/>
          <w:bCs/>
          <w:sz w:val="24"/>
          <w:szCs w:val="24"/>
        </w:rPr>
        <w:tab/>
        <w:t xml:space="preserve">Выполнение </w:t>
      </w:r>
      <w:r w:rsidR="00C83F19" w:rsidRPr="00B67D5F">
        <w:rPr>
          <w:rFonts w:ascii="Times New Roman" w:hAnsi="Times New Roman" w:cs="Times New Roman"/>
          <w:bCs/>
          <w:sz w:val="24"/>
          <w:szCs w:val="24"/>
        </w:rPr>
        <w:t>практических</w:t>
      </w:r>
      <w:r w:rsidRPr="00B67D5F">
        <w:rPr>
          <w:rFonts w:ascii="Times New Roman" w:hAnsi="Times New Roman" w:cs="Times New Roman"/>
          <w:bCs/>
          <w:sz w:val="24"/>
          <w:szCs w:val="24"/>
        </w:rPr>
        <w:t xml:space="preserve"> работ по </w:t>
      </w:r>
      <w:r w:rsidR="00B67D5F" w:rsidRPr="00B67D5F">
        <w:rPr>
          <w:rFonts w:ascii="Times New Roman" w:hAnsi="Times New Roman" w:cs="Times New Roman"/>
          <w:sz w:val="24"/>
          <w:szCs w:val="24"/>
        </w:rPr>
        <w:t xml:space="preserve">ОП. 12 Основы экономики организации и правового </w:t>
      </w:r>
      <w:r w:rsidR="00B67D5F" w:rsidRPr="000A2E8F">
        <w:rPr>
          <w:rFonts w:ascii="Times New Roman" w:hAnsi="Times New Roman" w:cs="Times New Roman"/>
          <w:sz w:val="24"/>
          <w:szCs w:val="24"/>
        </w:rPr>
        <w:t xml:space="preserve">обеспечения профессиональной деятельности </w:t>
      </w:r>
      <w:r w:rsidRPr="000A2E8F">
        <w:rPr>
          <w:rStyle w:val="FontStyle14"/>
          <w:sz w:val="24"/>
          <w:szCs w:val="24"/>
        </w:rPr>
        <w:t>направлено на формирование общих комп</w:t>
      </w:r>
      <w:r w:rsidRPr="000A2E8F">
        <w:rPr>
          <w:rStyle w:val="FontStyle14"/>
          <w:sz w:val="24"/>
          <w:szCs w:val="24"/>
        </w:rPr>
        <w:t>е</w:t>
      </w:r>
      <w:r w:rsidRPr="000A2E8F">
        <w:rPr>
          <w:rStyle w:val="FontStyle14"/>
          <w:sz w:val="24"/>
          <w:szCs w:val="24"/>
        </w:rPr>
        <w:t xml:space="preserve">тенций 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1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Понимать сущность и социальную значимость своей будущей профессии, проя</w:t>
      </w:r>
      <w:r w:rsidRPr="000A2E8F">
        <w:rPr>
          <w:rFonts w:ascii="Times New Roman" w:hAnsi="Times New Roman" w:cs="Times New Roman"/>
          <w:szCs w:val="24"/>
        </w:rPr>
        <w:t>в</w:t>
      </w:r>
      <w:r w:rsidRPr="000A2E8F">
        <w:rPr>
          <w:rFonts w:ascii="Times New Roman" w:hAnsi="Times New Roman" w:cs="Times New Roman"/>
          <w:szCs w:val="24"/>
        </w:rPr>
        <w:t>лять к ней устойчивый интерес.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2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ОК3.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Принимать решения в стандартных и нестандартных ситуациях и нести за них о</w:t>
      </w:r>
      <w:r w:rsidRPr="000A2E8F">
        <w:rPr>
          <w:rFonts w:ascii="Times New Roman" w:hAnsi="Times New Roman" w:cs="Times New Roman"/>
          <w:szCs w:val="24"/>
        </w:rPr>
        <w:t>т</w:t>
      </w:r>
      <w:r w:rsidRPr="000A2E8F">
        <w:rPr>
          <w:rFonts w:ascii="Times New Roman" w:hAnsi="Times New Roman" w:cs="Times New Roman"/>
          <w:szCs w:val="24"/>
        </w:rPr>
        <w:t>ветственность.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4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Осуществлять поиск и использование информации, необходимой для эффективн</w:t>
      </w:r>
      <w:r w:rsidRPr="000A2E8F">
        <w:rPr>
          <w:rFonts w:ascii="Times New Roman" w:hAnsi="Times New Roman" w:cs="Times New Roman"/>
          <w:szCs w:val="24"/>
        </w:rPr>
        <w:t>о</w:t>
      </w:r>
      <w:r w:rsidRPr="000A2E8F">
        <w:rPr>
          <w:rFonts w:ascii="Times New Roman" w:hAnsi="Times New Roman" w:cs="Times New Roman"/>
          <w:szCs w:val="24"/>
        </w:rPr>
        <w:t>го выполнения профессиональных задач, профессионального и личностного развития.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ОК5.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Использовать информационно-коммуникационные технологии в профессионал</w:t>
      </w:r>
      <w:r w:rsidRPr="000A2E8F">
        <w:rPr>
          <w:rFonts w:ascii="Times New Roman" w:hAnsi="Times New Roman" w:cs="Times New Roman"/>
          <w:szCs w:val="24"/>
        </w:rPr>
        <w:t>ь</w:t>
      </w:r>
      <w:r w:rsidRPr="000A2E8F">
        <w:rPr>
          <w:rFonts w:ascii="Times New Roman" w:hAnsi="Times New Roman" w:cs="Times New Roman"/>
          <w:szCs w:val="24"/>
        </w:rPr>
        <w:t>ной деятельности.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 w:rsidRPr="000A2E8F"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6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Работать в коллективе и команде, эффективно общаться с</w:t>
      </w:r>
      <w:r w:rsidRPr="000A2E8F">
        <w:rPr>
          <w:rFonts w:ascii="Times New Roman" w:hAnsi="Times New Roman" w:cs="Times New Roman"/>
          <w:szCs w:val="24"/>
          <w:lang w:val="en-US"/>
        </w:rPr>
        <w:t> </w:t>
      </w:r>
      <w:r w:rsidRPr="000A2E8F">
        <w:rPr>
          <w:rFonts w:ascii="Times New Roman" w:hAnsi="Times New Roman" w:cs="Times New Roman"/>
          <w:szCs w:val="24"/>
        </w:rPr>
        <w:t>коллегами, руково</w:t>
      </w:r>
      <w:r w:rsidRPr="000A2E8F">
        <w:rPr>
          <w:rFonts w:ascii="Times New Roman" w:hAnsi="Times New Roman" w:cs="Times New Roman"/>
          <w:szCs w:val="24"/>
        </w:rPr>
        <w:t>д</w:t>
      </w:r>
      <w:r w:rsidRPr="000A2E8F">
        <w:rPr>
          <w:rFonts w:ascii="Times New Roman" w:hAnsi="Times New Roman" w:cs="Times New Roman"/>
          <w:szCs w:val="24"/>
        </w:rPr>
        <w:t>ством, потребителями.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7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Брать на себя ответственность за работу членов команды (подчиненных), за резул</w:t>
      </w:r>
      <w:r w:rsidRPr="000A2E8F">
        <w:rPr>
          <w:rFonts w:ascii="Times New Roman" w:hAnsi="Times New Roman" w:cs="Times New Roman"/>
          <w:szCs w:val="24"/>
        </w:rPr>
        <w:t>ь</w:t>
      </w:r>
      <w:r w:rsidRPr="000A2E8F">
        <w:rPr>
          <w:rFonts w:ascii="Times New Roman" w:hAnsi="Times New Roman" w:cs="Times New Roman"/>
          <w:szCs w:val="24"/>
        </w:rPr>
        <w:t>тат выполнения заданий.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r w:rsidRPr="000A2E8F">
        <w:rPr>
          <w:rFonts w:ascii="Times New Roman" w:hAnsi="Times New Roman" w:cs="Times New Roman"/>
          <w:szCs w:val="24"/>
        </w:rPr>
        <w:t>8.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proofErr w:type="gramStart"/>
      <w:r w:rsidRPr="000A2E8F">
        <w:rPr>
          <w:rFonts w:ascii="Times New Roman" w:hAnsi="Times New Roman" w:cs="Times New Roman"/>
          <w:szCs w:val="24"/>
        </w:rPr>
        <w:t>9</w:t>
      </w:r>
      <w:proofErr w:type="gramEnd"/>
      <w:r w:rsidRPr="000A2E8F">
        <w:rPr>
          <w:rFonts w:ascii="Times New Roman" w:hAnsi="Times New Roman" w:cs="Times New Roman"/>
          <w:szCs w:val="24"/>
        </w:rPr>
        <w:t>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Ориентироваться в условиях частой смены технологий в</w:t>
      </w:r>
      <w:r w:rsidRPr="000A2E8F">
        <w:rPr>
          <w:rFonts w:ascii="Times New Roman" w:hAnsi="Times New Roman" w:cs="Times New Roman"/>
          <w:szCs w:val="24"/>
          <w:lang w:val="en-US"/>
        </w:rPr>
        <w:t> </w:t>
      </w:r>
      <w:r w:rsidRPr="000A2E8F">
        <w:rPr>
          <w:rFonts w:ascii="Times New Roman" w:hAnsi="Times New Roman" w:cs="Times New Roman"/>
          <w:szCs w:val="24"/>
        </w:rPr>
        <w:t>профессиональной де</w:t>
      </w:r>
      <w:r w:rsidRPr="000A2E8F">
        <w:rPr>
          <w:rFonts w:ascii="Times New Roman" w:hAnsi="Times New Roman" w:cs="Times New Roman"/>
          <w:szCs w:val="24"/>
        </w:rPr>
        <w:t>я</w:t>
      </w:r>
      <w:r w:rsidRPr="000A2E8F">
        <w:rPr>
          <w:rFonts w:ascii="Times New Roman" w:hAnsi="Times New Roman" w:cs="Times New Roman"/>
          <w:szCs w:val="24"/>
        </w:rPr>
        <w:t>тельности.</w:t>
      </w:r>
    </w:p>
    <w:p w:rsidR="000A2E8F" w:rsidRPr="000A2E8F" w:rsidRDefault="000A2E8F" w:rsidP="000A2E8F">
      <w:pPr>
        <w:pStyle w:val="aff6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ОК</w:t>
      </w:r>
      <w:r w:rsidRPr="000A2E8F">
        <w:rPr>
          <w:rFonts w:ascii="Times New Roman" w:hAnsi="Times New Roman" w:cs="Times New Roman"/>
          <w:szCs w:val="24"/>
        </w:rPr>
        <w:t>10.</w:t>
      </w:r>
      <w:r>
        <w:rPr>
          <w:rFonts w:ascii="Times New Roman" w:hAnsi="Times New Roman" w:cs="Times New Roman"/>
          <w:szCs w:val="24"/>
        </w:rPr>
        <w:t xml:space="preserve"> </w:t>
      </w:r>
      <w:r w:rsidRPr="000A2E8F">
        <w:rPr>
          <w:rFonts w:ascii="Times New Roman" w:hAnsi="Times New Roman" w:cs="Times New Roman"/>
          <w:szCs w:val="24"/>
        </w:rPr>
        <w:t>Исполнять воинскую обязанность, в том числе с применением полученных пр</w:t>
      </w:r>
      <w:r w:rsidRPr="000A2E8F">
        <w:rPr>
          <w:rFonts w:ascii="Times New Roman" w:hAnsi="Times New Roman" w:cs="Times New Roman"/>
          <w:szCs w:val="24"/>
        </w:rPr>
        <w:t>о</w:t>
      </w:r>
      <w:r w:rsidRPr="000A2E8F">
        <w:rPr>
          <w:rFonts w:ascii="Times New Roman" w:hAnsi="Times New Roman" w:cs="Times New Roman"/>
          <w:szCs w:val="24"/>
        </w:rPr>
        <w:t>фессиональных знаний (для юношей).</w:t>
      </w:r>
    </w:p>
    <w:p w:rsidR="00C83F19" w:rsidRPr="000A2E8F" w:rsidRDefault="00C83F19" w:rsidP="000A2E8F">
      <w:pPr>
        <w:pStyle w:val="a8"/>
        <w:shd w:val="clear" w:color="auto" w:fill="auto"/>
        <w:spacing w:after="0" w:line="240" w:lineRule="auto"/>
        <w:ind w:firstLine="680"/>
        <w:jc w:val="both"/>
        <w:rPr>
          <w:sz w:val="24"/>
          <w:szCs w:val="24"/>
        </w:rPr>
      </w:pPr>
      <w:r w:rsidRPr="000A2E8F">
        <w:rPr>
          <w:bCs/>
          <w:sz w:val="24"/>
          <w:szCs w:val="24"/>
        </w:rPr>
        <w:t xml:space="preserve">Выполнение практических работ по дисциплине </w:t>
      </w:r>
      <w:r w:rsidR="00615489" w:rsidRPr="000A2E8F">
        <w:rPr>
          <w:sz w:val="24"/>
          <w:szCs w:val="24"/>
        </w:rPr>
        <w:t xml:space="preserve">ОП. 12 Основы экономики организации и правового обеспечения профессиональной деятельности </w:t>
      </w:r>
      <w:r w:rsidRPr="000A2E8F">
        <w:rPr>
          <w:rStyle w:val="FontStyle14"/>
          <w:sz w:val="24"/>
          <w:szCs w:val="24"/>
        </w:rPr>
        <w:t>направлено на формирование пр</w:t>
      </w:r>
      <w:r w:rsidRPr="000A2E8F">
        <w:rPr>
          <w:rStyle w:val="FontStyle14"/>
          <w:sz w:val="24"/>
          <w:szCs w:val="24"/>
        </w:rPr>
        <w:t>о</w:t>
      </w:r>
      <w:r w:rsidRPr="000A2E8F">
        <w:rPr>
          <w:rStyle w:val="FontStyle14"/>
          <w:sz w:val="24"/>
          <w:szCs w:val="24"/>
        </w:rPr>
        <w:t>фессиональных компетенций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 xml:space="preserve">1.1. Использовать конструкторскую документацию при разработке технологических </w:t>
      </w:r>
      <w:r w:rsidRPr="000A2E8F">
        <w:rPr>
          <w:bCs/>
          <w:sz w:val="24"/>
          <w:szCs w:val="24"/>
        </w:rPr>
        <w:lastRenderedPageBreak/>
        <w:t>процессов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 xml:space="preserve">изготовления деталей. 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 1.2.  Выбирать метод получения заготовок и схемы их базирования.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1.3. Составлять маршруты изготовления деталей и проектировать технологические операции.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1.4. Разрабатывать и внедрять управляющие программы обработки деталей.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1.5. Использовать системы автоматизированного проектирования технологических процессов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обработки деталей.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 2.1. Планировать и организовывать работу структурного подразделения.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 xml:space="preserve">ПК 2.2. Руководить работой структурного подразделения. 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 2.3. Анализировать процесс и результаты деятельности подразделения.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>ПК3.1. Обеспечивать реализацию технологического процесса по изготовлению деталей.</w:t>
      </w:r>
    </w:p>
    <w:p w:rsidR="000A2E8F" w:rsidRPr="000A2E8F" w:rsidRDefault="000A2E8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0A2E8F">
        <w:rPr>
          <w:bCs/>
          <w:sz w:val="24"/>
          <w:szCs w:val="24"/>
        </w:rPr>
        <w:t xml:space="preserve">ПК 3.2. Проводить контроль соответствия качества деталей требованиям технической документации.  </w:t>
      </w:r>
    </w:p>
    <w:p w:rsidR="005A17D1" w:rsidRPr="000A2E8F" w:rsidRDefault="005A17D1" w:rsidP="000A2E8F">
      <w:pPr>
        <w:shd w:val="clear" w:color="auto" w:fill="FFFFFF"/>
        <w:tabs>
          <w:tab w:val="left" w:pos="1186"/>
        </w:tabs>
        <w:jc w:val="both"/>
        <w:rPr>
          <w:b/>
          <w:bCs/>
          <w:spacing w:val="-6"/>
          <w:sz w:val="24"/>
          <w:szCs w:val="24"/>
        </w:rPr>
      </w:pPr>
    </w:p>
    <w:p w:rsidR="005A17D1" w:rsidRPr="00EC36EC" w:rsidRDefault="005A17D1" w:rsidP="00A62DBC">
      <w:pPr>
        <w:shd w:val="clear" w:color="auto" w:fill="FFFFFF"/>
        <w:tabs>
          <w:tab w:val="left" w:pos="1186"/>
        </w:tabs>
        <w:ind w:left="701"/>
        <w:rPr>
          <w:b/>
          <w:bCs/>
          <w:spacing w:val="-6"/>
          <w:sz w:val="28"/>
          <w:szCs w:val="28"/>
        </w:rPr>
      </w:pPr>
    </w:p>
    <w:p w:rsidR="001D24A8" w:rsidRPr="00EC36EC" w:rsidRDefault="001D24A8" w:rsidP="00A62DBC">
      <w:pPr>
        <w:widowControl/>
        <w:autoSpaceDE/>
        <w:autoSpaceDN/>
        <w:adjustRightInd/>
        <w:rPr>
          <w:rStyle w:val="FontStyle11"/>
          <w:sz w:val="28"/>
          <w:szCs w:val="28"/>
        </w:rPr>
      </w:pPr>
      <w:r w:rsidRPr="00EC36EC">
        <w:rPr>
          <w:rStyle w:val="FontStyle11"/>
          <w:sz w:val="28"/>
          <w:szCs w:val="28"/>
        </w:rPr>
        <w:br w:type="page"/>
      </w:r>
    </w:p>
    <w:p w:rsidR="007C68D5" w:rsidRDefault="007C68D5" w:rsidP="00A62DBC">
      <w:pPr>
        <w:jc w:val="center"/>
        <w:rPr>
          <w:rStyle w:val="FontStyle11"/>
          <w:sz w:val="24"/>
          <w:szCs w:val="24"/>
        </w:rPr>
      </w:pPr>
      <w:r w:rsidRPr="00EC36EC">
        <w:rPr>
          <w:rStyle w:val="FontStyle11"/>
          <w:sz w:val="24"/>
          <w:szCs w:val="24"/>
        </w:rPr>
        <w:lastRenderedPageBreak/>
        <w:t xml:space="preserve">Практическая работа № </w:t>
      </w:r>
      <w:r w:rsidR="005A1066">
        <w:rPr>
          <w:rStyle w:val="FontStyle11"/>
          <w:sz w:val="24"/>
          <w:szCs w:val="24"/>
        </w:rPr>
        <w:t>1</w:t>
      </w:r>
    </w:p>
    <w:p w:rsidR="003A57CB" w:rsidRPr="00477902" w:rsidRDefault="00477902" w:rsidP="00602144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02">
        <w:rPr>
          <w:rFonts w:ascii="Times New Roman" w:hAnsi="Times New Roman" w:cs="Times New Roman"/>
          <w:b/>
          <w:sz w:val="24"/>
          <w:szCs w:val="24"/>
        </w:rPr>
        <w:t>«Расчёт показателей эффективности использования основных средств на предприятии»</w:t>
      </w:r>
    </w:p>
    <w:p w:rsidR="00477902" w:rsidRPr="00EC36EC" w:rsidRDefault="00477902" w:rsidP="00602144">
      <w:pPr>
        <w:pStyle w:val="a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CB" w:rsidRPr="00EC36EC" w:rsidRDefault="003A57CB" w:rsidP="00602144">
      <w:pPr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5A1066" w:rsidRPr="005A1066">
        <w:rPr>
          <w:b/>
          <w:i/>
          <w:sz w:val="24"/>
          <w:szCs w:val="24"/>
        </w:rPr>
        <w:t>Цель работы</w:t>
      </w:r>
      <w:r w:rsidRPr="00EC36EC">
        <w:rPr>
          <w:sz w:val="24"/>
          <w:szCs w:val="24"/>
        </w:rPr>
        <w:t xml:space="preserve">: </w:t>
      </w:r>
      <w:r w:rsidR="00CA0084" w:rsidRPr="00EC36EC">
        <w:rPr>
          <w:sz w:val="24"/>
          <w:szCs w:val="24"/>
        </w:rPr>
        <w:t>Приобрести</w:t>
      </w:r>
      <w:r w:rsidRPr="00EC36EC">
        <w:rPr>
          <w:sz w:val="24"/>
          <w:szCs w:val="24"/>
        </w:rPr>
        <w:t xml:space="preserve"> навык</w:t>
      </w:r>
      <w:r w:rsidR="00CB5199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 расчета показателей использования основных фондов предприятия</w:t>
      </w:r>
      <w:r w:rsidR="00CB5199">
        <w:rPr>
          <w:sz w:val="24"/>
          <w:szCs w:val="24"/>
        </w:rPr>
        <w:t>; научиться делать выводы по результатам расчетов.</w:t>
      </w:r>
    </w:p>
    <w:p w:rsidR="006C3ADB" w:rsidRPr="00EC36EC" w:rsidRDefault="006C3ADB" w:rsidP="00602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C3ADB" w:rsidRPr="00EC36EC" w:rsidRDefault="006C3ADB" w:rsidP="00602144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EC36EC">
        <w:rPr>
          <w:rStyle w:val="FontStyle13"/>
          <w:sz w:val="24"/>
          <w:szCs w:val="24"/>
        </w:rPr>
        <w:t xml:space="preserve">Для выполнения работы необходимо </w:t>
      </w:r>
      <w:r w:rsidRPr="00EC36EC">
        <w:rPr>
          <w:rStyle w:val="FontStyle14"/>
          <w:sz w:val="24"/>
          <w:szCs w:val="24"/>
        </w:rPr>
        <w:t xml:space="preserve">знать </w:t>
      </w:r>
    </w:p>
    <w:p w:rsidR="006C3ADB" w:rsidRPr="00EC36EC" w:rsidRDefault="006C3ADB" w:rsidP="0060214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– действующие законодательные и нормативные акты, регулирующие производственно-хозяйственную деятельность</w:t>
      </w:r>
      <w:r w:rsidR="009B4326">
        <w:rPr>
          <w:rFonts w:ascii="Times New Roman" w:hAnsi="Times New Roman" w:cs="Times New Roman"/>
          <w:sz w:val="24"/>
          <w:szCs w:val="24"/>
        </w:rPr>
        <w:t xml:space="preserve"> в сфере оценки основных фондов предприятия</w:t>
      </w:r>
      <w:r w:rsidRPr="00EC36E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3ADB" w:rsidRPr="00EC36EC" w:rsidRDefault="006C3ADB" w:rsidP="00602144">
      <w:pPr>
        <w:pStyle w:val="a4"/>
        <w:jc w:val="both"/>
        <w:rPr>
          <w:rStyle w:val="FontStyle13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– основные технико-экономические показатели деятельности организации</w:t>
      </w:r>
      <w:r w:rsidR="009B4326">
        <w:rPr>
          <w:rFonts w:ascii="Times New Roman" w:hAnsi="Times New Roman" w:cs="Times New Roman"/>
          <w:sz w:val="24"/>
          <w:szCs w:val="24"/>
        </w:rPr>
        <w:t xml:space="preserve"> в сфере оценки и</w:t>
      </w:r>
      <w:r w:rsidR="009B4326">
        <w:rPr>
          <w:rFonts w:ascii="Times New Roman" w:hAnsi="Times New Roman" w:cs="Times New Roman"/>
          <w:sz w:val="24"/>
          <w:szCs w:val="24"/>
        </w:rPr>
        <w:t>с</w:t>
      </w:r>
      <w:r w:rsidR="009B4326">
        <w:rPr>
          <w:rFonts w:ascii="Times New Roman" w:hAnsi="Times New Roman" w:cs="Times New Roman"/>
          <w:sz w:val="24"/>
          <w:szCs w:val="24"/>
        </w:rPr>
        <w:t>пользования основных фондов предприятия;</w:t>
      </w:r>
    </w:p>
    <w:p w:rsidR="006C3ADB" w:rsidRPr="00EC36EC" w:rsidRDefault="006C3ADB" w:rsidP="00602144">
      <w:pPr>
        <w:pStyle w:val="a8"/>
        <w:shd w:val="clear" w:color="auto" w:fill="auto"/>
        <w:spacing w:after="0" w:line="240" w:lineRule="auto"/>
        <w:jc w:val="both"/>
        <w:rPr>
          <w:rStyle w:val="FontStyle13"/>
          <w:sz w:val="24"/>
          <w:szCs w:val="24"/>
        </w:rPr>
      </w:pPr>
      <w:r w:rsidRPr="00EC36EC">
        <w:rPr>
          <w:sz w:val="24"/>
          <w:szCs w:val="24"/>
        </w:rPr>
        <w:t>– методики расчета основных технико-экономических показателей деятельности организации</w:t>
      </w:r>
      <w:r w:rsidR="009B4326">
        <w:rPr>
          <w:sz w:val="24"/>
          <w:szCs w:val="24"/>
        </w:rPr>
        <w:t>, характеризующих использование основных фондов предприятия</w:t>
      </w:r>
      <w:r w:rsidRPr="00EC36EC">
        <w:rPr>
          <w:rStyle w:val="FontStyle13"/>
          <w:sz w:val="24"/>
          <w:szCs w:val="24"/>
        </w:rPr>
        <w:t>;</w:t>
      </w:r>
    </w:p>
    <w:p w:rsidR="006C3ADB" w:rsidRPr="00EC36EC" w:rsidRDefault="00295D7B" w:rsidP="00602144">
      <w:pPr>
        <w:pStyle w:val="12"/>
        <w:shd w:val="clear" w:color="auto" w:fill="auto"/>
        <w:spacing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 xml:space="preserve">– </w:t>
      </w:r>
      <w:r w:rsidR="006C3ADB" w:rsidRPr="00EC36EC">
        <w:rPr>
          <w:sz w:val="24"/>
          <w:szCs w:val="24"/>
        </w:rPr>
        <w:t>методы управления основными средствами и оценки</w:t>
      </w:r>
      <w:r w:rsidR="00CB5199">
        <w:rPr>
          <w:sz w:val="24"/>
          <w:szCs w:val="24"/>
        </w:rPr>
        <w:t xml:space="preserve"> эффективности их использования.</w:t>
      </w:r>
    </w:p>
    <w:p w:rsidR="003E2DE6" w:rsidRPr="00EC36EC" w:rsidRDefault="003E2DE6" w:rsidP="003E2DE6">
      <w:pPr>
        <w:pStyle w:val="a4"/>
        <w:ind w:firstLine="708"/>
        <w:jc w:val="both"/>
        <w:rPr>
          <w:rStyle w:val="FontStyle14"/>
          <w:sz w:val="24"/>
          <w:szCs w:val="24"/>
        </w:rPr>
      </w:pPr>
      <w:r w:rsidRPr="00EC36EC">
        <w:rPr>
          <w:rStyle w:val="FontStyle13"/>
          <w:sz w:val="24"/>
          <w:szCs w:val="24"/>
        </w:rPr>
        <w:t xml:space="preserve">Для выполнения работы необходимо </w:t>
      </w:r>
      <w:r>
        <w:rPr>
          <w:rStyle w:val="FontStyle14"/>
          <w:sz w:val="24"/>
          <w:szCs w:val="24"/>
        </w:rPr>
        <w:t>уметь</w:t>
      </w:r>
      <w:r w:rsidRPr="00EC36EC">
        <w:rPr>
          <w:rStyle w:val="FontStyle14"/>
          <w:sz w:val="24"/>
          <w:szCs w:val="24"/>
        </w:rPr>
        <w:t>:</w:t>
      </w:r>
    </w:p>
    <w:p w:rsidR="006C3ADB" w:rsidRPr="00EC36EC" w:rsidRDefault="006C3ADB" w:rsidP="00602144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rStyle w:val="FontStyle14"/>
          <w:sz w:val="24"/>
          <w:szCs w:val="24"/>
        </w:rPr>
        <w:t xml:space="preserve">–  </w:t>
      </w:r>
      <w:r w:rsidRPr="00EC36EC">
        <w:rPr>
          <w:sz w:val="24"/>
          <w:szCs w:val="24"/>
        </w:rPr>
        <w:t xml:space="preserve">находить и использовать необходимую экономическую информацию; </w:t>
      </w:r>
    </w:p>
    <w:p w:rsidR="009B4326" w:rsidRDefault="006C3ADB" w:rsidP="00602144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– рассчитывать основные технико-экономические показатели деятельности подразделения (о</w:t>
      </w:r>
      <w:r w:rsidRPr="00EC36EC">
        <w:rPr>
          <w:sz w:val="24"/>
          <w:szCs w:val="24"/>
        </w:rPr>
        <w:t>р</w:t>
      </w:r>
      <w:r w:rsidRPr="00EC36EC">
        <w:rPr>
          <w:sz w:val="24"/>
          <w:szCs w:val="24"/>
        </w:rPr>
        <w:t>ганизации)</w:t>
      </w:r>
      <w:r w:rsidR="009B4326">
        <w:rPr>
          <w:sz w:val="24"/>
          <w:szCs w:val="24"/>
        </w:rPr>
        <w:t xml:space="preserve"> в плане оценки эффективности основных фондов предприятия</w:t>
      </w:r>
    </w:p>
    <w:p w:rsidR="004A37AF" w:rsidRPr="00EC36EC" w:rsidRDefault="004A37AF" w:rsidP="00602144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0A2E8F" w:rsidRPr="000A2E8F" w:rsidRDefault="003F4992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ab/>
      </w:r>
      <w:r w:rsidR="000D6166" w:rsidRPr="00EC36EC">
        <w:rPr>
          <w:sz w:val="24"/>
          <w:szCs w:val="24"/>
        </w:rPr>
        <w:t xml:space="preserve">Выполнение данной практической работы способствует </w:t>
      </w:r>
      <w:r w:rsidR="000D6166" w:rsidRPr="005A1066">
        <w:rPr>
          <w:b/>
          <w:i/>
          <w:sz w:val="24"/>
          <w:szCs w:val="24"/>
        </w:rPr>
        <w:t>формированию професси</w:t>
      </w:r>
      <w:r w:rsidR="000D6166" w:rsidRPr="005A1066">
        <w:rPr>
          <w:b/>
          <w:i/>
          <w:sz w:val="24"/>
          <w:szCs w:val="24"/>
        </w:rPr>
        <w:t>о</w:t>
      </w:r>
      <w:r w:rsidR="000D6166" w:rsidRPr="005A1066">
        <w:rPr>
          <w:b/>
          <w:i/>
          <w:sz w:val="24"/>
          <w:szCs w:val="24"/>
        </w:rPr>
        <w:t>нальн</w:t>
      </w:r>
      <w:r w:rsidRPr="005A1066">
        <w:rPr>
          <w:b/>
          <w:i/>
          <w:sz w:val="24"/>
          <w:szCs w:val="24"/>
        </w:rPr>
        <w:t>ых</w:t>
      </w:r>
      <w:r w:rsidR="000D6166" w:rsidRPr="005A1066">
        <w:rPr>
          <w:b/>
          <w:i/>
          <w:sz w:val="24"/>
          <w:szCs w:val="24"/>
        </w:rPr>
        <w:t xml:space="preserve"> компетенци</w:t>
      </w:r>
      <w:r w:rsidRPr="005A1066">
        <w:rPr>
          <w:b/>
          <w:i/>
          <w:sz w:val="24"/>
          <w:szCs w:val="24"/>
        </w:rPr>
        <w:t>й</w:t>
      </w:r>
      <w:r w:rsidR="00AF789A" w:rsidRPr="005A1066">
        <w:rPr>
          <w:b/>
          <w:i/>
          <w:sz w:val="24"/>
          <w:szCs w:val="24"/>
        </w:rPr>
        <w:t>:</w:t>
      </w:r>
      <w:r w:rsidR="00FD28EE">
        <w:rPr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1.1. Использовать конструкторскую документацию при разработке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изготовления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изготовления деталей и проекти</w:t>
      </w:r>
      <w:r w:rsidR="00B57A78">
        <w:rPr>
          <w:bCs/>
          <w:sz w:val="24"/>
          <w:szCs w:val="24"/>
        </w:rPr>
        <w:t xml:space="preserve">ровать технологические операции;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</w:t>
      </w:r>
      <w:r w:rsidR="000A2E8F" w:rsidRPr="000A2E8F">
        <w:rPr>
          <w:bCs/>
          <w:sz w:val="24"/>
          <w:szCs w:val="24"/>
        </w:rPr>
        <w:t>в</w:t>
      </w:r>
      <w:r w:rsidR="000A2E8F" w:rsidRPr="000A2E8F">
        <w:rPr>
          <w:bCs/>
          <w:sz w:val="24"/>
          <w:szCs w:val="24"/>
        </w:rPr>
        <w:t>ляю</w:t>
      </w:r>
      <w:r w:rsidR="00B57A78">
        <w:rPr>
          <w:bCs/>
          <w:sz w:val="24"/>
          <w:szCs w:val="24"/>
        </w:rPr>
        <w:t xml:space="preserve">щие программы обработки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обработки деталей; </w:t>
      </w:r>
      <w:r w:rsidR="000A2E8F" w:rsidRPr="000A2E8F">
        <w:rPr>
          <w:bCs/>
          <w:sz w:val="24"/>
          <w:szCs w:val="24"/>
        </w:rPr>
        <w:t>ПК 2.1. Планировать и орган</w:t>
      </w:r>
      <w:r w:rsidR="000A2E8F" w:rsidRPr="000A2E8F">
        <w:rPr>
          <w:bCs/>
          <w:sz w:val="24"/>
          <w:szCs w:val="24"/>
        </w:rPr>
        <w:t>и</w:t>
      </w:r>
      <w:r w:rsidR="000A2E8F" w:rsidRPr="000A2E8F">
        <w:rPr>
          <w:bCs/>
          <w:sz w:val="24"/>
          <w:szCs w:val="24"/>
        </w:rPr>
        <w:t>зовывать работу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Руководить работой структурного по</w:t>
      </w:r>
      <w:r w:rsidR="000A2E8F" w:rsidRPr="000A2E8F">
        <w:rPr>
          <w:bCs/>
          <w:sz w:val="24"/>
          <w:szCs w:val="24"/>
        </w:rPr>
        <w:t>д</w:t>
      </w:r>
      <w:r w:rsidR="000A2E8F" w:rsidRPr="000A2E8F">
        <w:rPr>
          <w:bCs/>
          <w:sz w:val="24"/>
          <w:szCs w:val="24"/>
        </w:rPr>
        <w:t>разделения</w:t>
      </w:r>
      <w:r w:rsidR="00B57A78">
        <w:rPr>
          <w:bCs/>
          <w:sz w:val="24"/>
          <w:szCs w:val="24"/>
        </w:rPr>
        <w:t xml:space="preserve">; </w:t>
      </w:r>
      <w:r w:rsidR="009F5AFF">
        <w:rPr>
          <w:bCs/>
          <w:sz w:val="24"/>
          <w:szCs w:val="24"/>
        </w:rPr>
        <w:t xml:space="preserve">ПК 2.3. Анализировать процесс </w:t>
      </w:r>
      <w:r w:rsidR="000A2E8F" w:rsidRPr="000A2E8F">
        <w:rPr>
          <w:bCs/>
          <w:sz w:val="24"/>
          <w:szCs w:val="24"/>
        </w:rPr>
        <w:t>и результаты деятельности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реализацию технологического процесса по изготовлению деталей.</w:t>
      </w:r>
    </w:p>
    <w:p w:rsidR="00D92550" w:rsidRPr="00EC36EC" w:rsidRDefault="00D92550" w:rsidP="000A2E8F">
      <w:pPr>
        <w:shd w:val="clear" w:color="auto" w:fill="FFFFFF"/>
        <w:ind w:right="19"/>
        <w:jc w:val="both"/>
        <w:rPr>
          <w:sz w:val="24"/>
          <w:szCs w:val="24"/>
        </w:rPr>
      </w:pPr>
    </w:p>
    <w:p w:rsidR="00626187" w:rsidRPr="00EC36EC" w:rsidRDefault="005A1066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572A50" w:rsidRPr="00EC36EC" w:rsidRDefault="00572A50" w:rsidP="00A62DBC">
      <w:pPr>
        <w:pStyle w:val="a4"/>
        <w:rPr>
          <w:rStyle w:val="FontStyle14"/>
          <w:sz w:val="24"/>
          <w:szCs w:val="24"/>
        </w:rPr>
      </w:pPr>
    </w:p>
    <w:p w:rsidR="009D6086" w:rsidRPr="00EC36EC" w:rsidRDefault="005A1066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9D6086" w:rsidRPr="00EC36EC" w:rsidRDefault="008149E1" w:rsidP="00A62DBC">
      <w:pPr>
        <w:pStyle w:val="a4"/>
        <w:jc w:val="center"/>
        <w:rPr>
          <w:rStyle w:val="FontStyle14"/>
          <w:b w:val="0"/>
          <w:i w:val="0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 xml:space="preserve">Показатели эффективности использования основных фондов </w:t>
      </w:r>
    </w:p>
    <w:p w:rsidR="007C68D5" w:rsidRPr="00EC36EC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Эффективность использования основного капитала оценивается системой обобщающих и частных показателей. </w:t>
      </w:r>
    </w:p>
    <w:p w:rsidR="007C68D5" w:rsidRPr="00EC36EC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Обобщающие показатели</w:t>
      </w:r>
      <w:r w:rsidRPr="00EC36EC">
        <w:rPr>
          <w:sz w:val="24"/>
          <w:szCs w:val="24"/>
        </w:rPr>
        <w:t xml:space="preserve"> зависят от многих организационно-технических и эконом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ческих факторов. К ним относятся:</w:t>
      </w:r>
    </w:p>
    <w:p w:rsidR="007C68D5" w:rsidRPr="00EC36EC" w:rsidRDefault="007C68D5" w:rsidP="008A54A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Фондоотдача;</w:t>
      </w:r>
    </w:p>
    <w:p w:rsidR="007C68D5" w:rsidRPr="00EC36EC" w:rsidRDefault="007C68D5" w:rsidP="008A54A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proofErr w:type="spellStart"/>
      <w:r w:rsidRPr="00EC36EC">
        <w:rPr>
          <w:sz w:val="24"/>
          <w:szCs w:val="24"/>
        </w:rPr>
        <w:t>Фондоёмкость</w:t>
      </w:r>
      <w:proofErr w:type="spellEnd"/>
      <w:r w:rsidRPr="00EC36EC">
        <w:rPr>
          <w:sz w:val="24"/>
          <w:szCs w:val="24"/>
        </w:rPr>
        <w:t>;</w:t>
      </w:r>
    </w:p>
    <w:p w:rsidR="007D0576" w:rsidRPr="00EC36EC" w:rsidRDefault="007D0576" w:rsidP="008A54A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EC36EC">
        <w:rPr>
          <w:sz w:val="24"/>
          <w:szCs w:val="24"/>
        </w:rPr>
        <w:t xml:space="preserve"> производственной площади, руб/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</w:p>
    <w:p w:rsidR="007C68D5" w:rsidRPr="00EC36EC" w:rsidRDefault="007C68D5" w:rsidP="008A54A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proofErr w:type="spellStart"/>
      <w:r w:rsidRPr="00EC36EC">
        <w:rPr>
          <w:sz w:val="24"/>
          <w:szCs w:val="24"/>
        </w:rPr>
        <w:t>Фондовооруженность</w:t>
      </w:r>
      <w:proofErr w:type="spellEnd"/>
    </w:p>
    <w:p w:rsidR="007C68D5" w:rsidRPr="00EC36EC" w:rsidRDefault="007C68D5" w:rsidP="008A54A7">
      <w:pPr>
        <w:pStyle w:val="21"/>
        <w:widowControl/>
        <w:numPr>
          <w:ilvl w:val="0"/>
          <w:numId w:val="1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Техническая вооруженность</w:t>
      </w:r>
    </w:p>
    <w:p w:rsidR="007C68D5" w:rsidRPr="00EC36EC" w:rsidRDefault="007C68D5" w:rsidP="00A62DBC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Фондоотдача</w:t>
      </w:r>
      <w:r w:rsidRPr="00EC36EC">
        <w:rPr>
          <w:sz w:val="24"/>
          <w:szCs w:val="24"/>
        </w:rPr>
        <w:t xml:space="preserve"> – это выпуск продукции на 1 рубль основных фондов. Фондоотдача рассч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тывается </w:t>
      </w:r>
      <w:r w:rsidR="00CA0084" w:rsidRPr="00EC36EC">
        <w:rPr>
          <w:sz w:val="24"/>
          <w:szCs w:val="24"/>
        </w:rPr>
        <w:t>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  <w:gridCol w:w="1422"/>
      </w:tblGrid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9B4326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24"/>
                <w:sz w:val="24"/>
                <w:szCs w:val="24"/>
              </w:rPr>
              <w:object w:dxaOrig="1219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8pt;height:31.25pt" o:ole="">
                  <v:imagedata r:id="rId11" o:title=""/>
                </v:shape>
                <o:OLEObject Type="Embed" ProgID="Equation.3" ShapeID="_x0000_i1025" DrawAspect="Content" ObjectID="_1496081141" r:id="rId12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6A4D58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1.1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C68D5" w:rsidRPr="00EC36EC" w:rsidRDefault="007C68D5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r w:rsidR="009B4326">
        <w:rPr>
          <w:sz w:val="24"/>
          <w:szCs w:val="24"/>
        </w:rPr>
        <w:t>П</w:t>
      </w:r>
      <w:proofErr w:type="gramStart"/>
      <w:r w:rsidR="009B4326">
        <w:rPr>
          <w:sz w:val="24"/>
          <w:szCs w:val="24"/>
        </w:rPr>
        <w:t>Р</w:t>
      </w:r>
      <w:r w:rsidRPr="00EC36EC">
        <w:rPr>
          <w:sz w:val="24"/>
          <w:szCs w:val="24"/>
        </w:rPr>
        <w:t>–</w:t>
      </w:r>
      <w:proofErr w:type="gramEnd"/>
      <w:r w:rsidRPr="00EC36EC">
        <w:rPr>
          <w:sz w:val="24"/>
          <w:szCs w:val="24"/>
        </w:rPr>
        <w:t xml:space="preserve"> </w:t>
      </w:r>
      <w:r w:rsidR="009B4326">
        <w:rPr>
          <w:sz w:val="24"/>
          <w:szCs w:val="24"/>
        </w:rPr>
        <w:t>выпуск продукции</w:t>
      </w:r>
      <w:r w:rsidRPr="00EC36EC">
        <w:rPr>
          <w:sz w:val="24"/>
          <w:szCs w:val="24"/>
        </w:rPr>
        <w:t>, руб.</w:t>
      </w:r>
    </w:p>
    <w:p w:rsidR="007C68D5" w:rsidRPr="00EC36EC" w:rsidRDefault="007C68D5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ab/>
      </w:r>
      <w:proofErr w:type="gramStart"/>
      <w:r w:rsidRPr="00EC36EC">
        <w:rPr>
          <w:sz w:val="24"/>
          <w:szCs w:val="24"/>
        </w:rPr>
        <w:t>ОК</w:t>
      </w:r>
      <w:proofErr w:type="gramEnd"/>
      <w:r w:rsidRPr="00EC36EC">
        <w:rPr>
          <w:sz w:val="24"/>
          <w:szCs w:val="24"/>
        </w:rPr>
        <w:t xml:space="preserve"> – среднегодовая стоимость основного капитала</w:t>
      </w:r>
      <w:r w:rsidR="009B4326">
        <w:rPr>
          <w:sz w:val="24"/>
          <w:szCs w:val="24"/>
        </w:rPr>
        <w:t>, руб.</w:t>
      </w:r>
    </w:p>
    <w:p w:rsidR="00854DBB" w:rsidRDefault="007C68D5" w:rsidP="009B4326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Фондоёмкост</w:t>
      </w:r>
      <w:proofErr w:type="gramStart"/>
      <w:r w:rsidRPr="00EC36EC">
        <w:rPr>
          <w:b/>
          <w:i/>
          <w:sz w:val="24"/>
          <w:szCs w:val="24"/>
        </w:rPr>
        <w:t>ь</w:t>
      </w:r>
      <w:r w:rsidRPr="00EC36EC">
        <w:rPr>
          <w:sz w:val="24"/>
          <w:szCs w:val="24"/>
        </w:rPr>
        <w:t>–</w:t>
      </w:r>
      <w:proofErr w:type="gramEnd"/>
      <w:r w:rsidRPr="00EC36EC">
        <w:rPr>
          <w:sz w:val="24"/>
          <w:szCs w:val="24"/>
        </w:rPr>
        <w:t xml:space="preserve"> есть отношение среднегодовой стоимости основного капитала к сто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мости произведенной продукции. Величина фондоёмкости показывает, сколько основного к</w:t>
      </w:r>
      <w:r w:rsidRPr="00EC36EC">
        <w:rPr>
          <w:sz w:val="24"/>
          <w:szCs w:val="24"/>
        </w:rPr>
        <w:t>а</w:t>
      </w:r>
      <w:r w:rsidRPr="00EC36EC">
        <w:rPr>
          <w:sz w:val="24"/>
          <w:szCs w:val="24"/>
        </w:rPr>
        <w:t>питала приходится на 1 рубль выпущенной продукции. Это показатель, обратный фондоотдаче.</w:t>
      </w:r>
    </w:p>
    <w:p w:rsidR="00854DBB" w:rsidRDefault="00854DBB" w:rsidP="009B4326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854DBB" w:rsidTr="00CB5199">
        <w:tc>
          <w:tcPr>
            <w:tcW w:w="8789" w:type="dxa"/>
          </w:tcPr>
          <w:p w:rsidR="00854DBB" w:rsidRDefault="007D60AD" w:rsidP="00154F20">
            <w:pPr>
              <w:pStyle w:val="21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Ф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ё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ФО</m:t>
                    </m:r>
                  </m:den>
                </m:f>
              </m:oMath>
            </m:oMathPara>
          </w:p>
        </w:tc>
        <w:tc>
          <w:tcPr>
            <w:tcW w:w="1276" w:type="dxa"/>
            <w:vAlign w:val="center"/>
          </w:tcPr>
          <w:p w:rsidR="00854DBB" w:rsidRDefault="006A4D58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1.2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D0576" w:rsidRDefault="007D0576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ab/>
      </w:r>
      <w:r w:rsidRPr="00EC36EC">
        <w:rPr>
          <w:b/>
          <w:i/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EC36EC">
        <w:rPr>
          <w:b/>
          <w:i/>
          <w:sz w:val="24"/>
          <w:szCs w:val="24"/>
        </w:rPr>
        <w:t xml:space="preserve"> производственной площади</w:t>
      </w:r>
      <w:r w:rsidRPr="00EC36EC">
        <w:rPr>
          <w:sz w:val="24"/>
          <w:szCs w:val="24"/>
        </w:rPr>
        <w:t>, руб/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EC36EC">
        <w:rPr>
          <w:sz w:val="24"/>
          <w:szCs w:val="24"/>
        </w:rPr>
        <w:t xml:space="preserve"> определяется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CB5199">
        <w:tc>
          <w:tcPr>
            <w:tcW w:w="8789" w:type="dxa"/>
          </w:tcPr>
          <w:p w:rsidR="007B14E0" w:rsidRDefault="007D60AD" w:rsidP="00854DBB">
            <w:pPr>
              <w:pStyle w:val="21"/>
              <w:widowControl/>
              <w:autoSpaceDE/>
              <w:autoSpaceDN/>
              <w:adjustRightInd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м</m:t>
                        </m:r>
                      </m:e>
                      <m:sup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произ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/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276" w:type="dxa"/>
            <w:vAlign w:val="center"/>
          </w:tcPr>
          <w:p w:rsidR="007B14E0" w:rsidRDefault="006A4D58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1.3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B14E0" w:rsidRPr="00EC36EC" w:rsidRDefault="007B14E0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820CE7" w:rsidRPr="00EC36EC" w:rsidRDefault="00820CE7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Где</w:t>
      </w:r>
      <w:r w:rsidR="00A503ED">
        <w:rPr>
          <w:sz w:val="24"/>
          <w:szCs w:val="24"/>
        </w:rPr>
        <w:tab/>
      </w:r>
      <w:r w:rsidRPr="00EC36EC">
        <w:rPr>
          <w:sz w:val="24"/>
          <w:szCs w:val="24"/>
        </w:rPr>
        <w:t>П</w:t>
      </w:r>
      <w:proofErr w:type="gramStart"/>
      <w:r w:rsidRPr="00EC36EC">
        <w:rPr>
          <w:sz w:val="24"/>
          <w:szCs w:val="24"/>
        </w:rPr>
        <w:t>Р–</w:t>
      </w:r>
      <w:proofErr w:type="gramEnd"/>
      <w:r w:rsidRPr="00EC36EC">
        <w:rPr>
          <w:sz w:val="24"/>
          <w:szCs w:val="24"/>
        </w:rPr>
        <w:t xml:space="preserve"> годовой выпуск продукции предприятия</w:t>
      </w:r>
    </w:p>
    <w:p w:rsidR="007D0576" w:rsidRPr="00EC36EC" w:rsidRDefault="007D60AD" w:rsidP="00A503ED">
      <w:pPr>
        <w:pStyle w:val="21"/>
        <w:widowControl/>
        <w:autoSpaceDE/>
        <w:autoSpaceDN/>
        <w:adjustRightInd/>
        <w:spacing w:after="0" w:line="240" w:lineRule="auto"/>
        <w:ind w:left="709"/>
        <w:jc w:val="both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</m:t>
            </m:r>
          </m:e>
          <m:sub>
            <m:r>
              <w:rPr>
                <w:rFonts w:ascii="Cambria Math"/>
                <w:sz w:val="24"/>
                <w:szCs w:val="24"/>
              </w:rPr>
              <m:t>произ</m:t>
            </m:r>
          </m:sub>
        </m:sSub>
      </m:oMath>
      <w:r w:rsidR="00820CE7" w:rsidRPr="00EC36EC">
        <w:rPr>
          <w:sz w:val="24"/>
          <w:szCs w:val="24"/>
        </w:rPr>
        <w:t xml:space="preserve">– производственная площадь предприятия,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</w:p>
    <w:p w:rsidR="007D0576" w:rsidRPr="00EC36EC" w:rsidRDefault="007D0576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Чем выше </w:t>
      </w:r>
      <w:r w:rsidR="001E3112" w:rsidRPr="00EC36EC">
        <w:rPr>
          <w:sz w:val="24"/>
          <w:szCs w:val="24"/>
        </w:rPr>
        <w:t xml:space="preserve">съём (выпуск) продукции с 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="001E3112" w:rsidRPr="00EC36EC">
        <w:rPr>
          <w:sz w:val="24"/>
          <w:szCs w:val="24"/>
        </w:rPr>
        <w:t xml:space="preserve"> производственной площади</w:t>
      </w:r>
      <w:r w:rsidRPr="00EC36EC">
        <w:rPr>
          <w:sz w:val="24"/>
          <w:szCs w:val="24"/>
        </w:rPr>
        <w:t>, тем эффективнее используются производственные площади</w:t>
      </w:r>
      <w:r w:rsidR="00820CE7" w:rsidRPr="00EC36EC">
        <w:rPr>
          <w:sz w:val="24"/>
          <w:szCs w:val="24"/>
        </w:rPr>
        <w:t>.</w:t>
      </w:r>
    </w:p>
    <w:p w:rsidR="007B4234" w:rsidRPr="00EC36EC" w:rsidRDefault="007B4234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820CE7" w:rsidRPr="00EC36EC" w:rsidRDefault="00820CE7" w:rsidP="00A62DBC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Фондовооруженность</w:t>
      </w:r>
      <w:r w:rsidR="00C01DA5">
        <w:rPr>
          <w:b/>
          <w:i/>
          <w:sz w:val="24"/>
          <w:szCs w:val="24"/>
        </w:rPr>
        <w:t xml:space="preserve"> </w:t>
      </w:r>
      <w:r w:rsidRPr="00EC36EC">
        <w:rPr>
          <w:sz w:val="24"/>
          <w:szCs w:val="24"/>
        </w:rPr>
        <w:t>показывает величину стоимости основных средств, приходящ</w:t>
      </w:r>
      <w:r w:rsidRPr="00EC36EC">
        <w:rPr>
          <w:sz w:val="24"/>
          <w:szCs w:val="24"/>
        </w:rPr>
        <w:t>у</w:t>
      </w:r>
      <w:r w:rsidRPr="00EC36EC">
        <w:rPr>
          <w:sz w:val="24"/>
          <w:szCs w:val="24"/>
        </w:rPr>
        <w:t>юся на одного работника.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  <w:gridCol w:w="1422"/>
      </w:tblGrid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24"/>
                <w:sz w:val="24"/>
                <w:szCs w:val="24"/>
              </w:rPr>
              <w:object w:dxaOrig="999" w:dyaOrig="620">
                <v:shape id="_x0000_i1026" type="#_x0000_t75" style="width:50.25pt;height:31.25pt" o:ole="">
                  <v:imagedata r:id="rId13" o:title=""/>
                </v:shape>
                <o:OLEObject Type="Embed" ProgID="Equation.3" ShapeID="_x0000_i1026" DrawAspect="Content" ObjectID="_1496081142" r:id="rId14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1.4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где Ч – численность работников, чел.</w:t>
      </w:r>
    </w:p>
    <w:p w:rsidR="007C68D5" w:rsidRPr="00EC36EC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Техническая вооруженность</w:t>
      </w:r>
      <w:r w:rsidRPr="00EC36EC">
        <w:rPr>
          <w:sz w:val="24"/>
          <w:szCs w:val="24"/>
        </w:rPr>
        <w:t xml:space="preserve"> показывает отношение активной части основных фондов к численности промышленно-производственного персонала.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5"/>
        <w:gridCol w:w="1422"/>
      </w:tblGrid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24"/>
                <w:sz w:val="24"/>
                <w:szCs w:val="24"/>
              </w:rPr>
              <w:object w:dxaOrig="1340" w:dyaOrig="639">
                <v:shape id="_x0000_i1027" type="#_x0000_t75" style="width:65.9pt;height:31.9pt" o:ole="">
                  <v:imagedata r:id="rId15" o:title=""/>
                </v:shape>
                <o:OLEObject Type="Embed" ProgID="Equation.3" ShapeID="_x0000_i1027" DrawAspect="Content" ObjectID="_1496081143" r:id="rId16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1.5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r w:rsidRPr="00EC36EC">
        <w:rPr>
          <w:position w:val="-12"/>
          <w:sz w:val="24"/>
          <w:szCs w:val="24"/>
        </w:rPr>
        <w:object w:dxaOrig="820" w:dyaOrig="380">
          <v:shape id="_x0000_i1028" type="#_x0000_t75" style="width:40.75pt;height:17.65pt" o:ole="">
            <v:imagedata r:id="rId17" o:title=""/>
          </v:shape>
          <o:OLEObject Type="Embed" ProgID="Equation.3" ShapeID="_x0000_i1028" DrawAspect="Content" ObjectID="_1496081144" r:id="rId18"/>
        </w:object>
      </w:r>
      <w:r w:rsidRPr="00EC36EC">
        <w:rPr>
          <w:sz w:val="24"/>
          <w:szCs w:val="24"/>
        </w:rPr>
        <w:t xml:space="preserve">– </w:t>
      </w:r>
      <w:proofErr w:type="gramStart"/>
      <w:r w:rsidRPr="00EC36EC">
        <w:rPr>
          <w:sz w:val="24"/>
          <w:szCs w:val="24"/>
        </w:rPr>
        <w:t>активная</w:t>
      </w:r>
      <w:proofErr w:type="gramEnd"/>
      <w:r w:rsidRPr="00EC36EC">
        <w:rPr>
          <w:sz w:val="24"/>
          <w:szCs w:val="24"/>
        </w:rPr>
        <w:t xml:space="preserve"> часть основного капитала, %.</w:t>
      </w:r>
    </w:p>
    <w:p w:rsidR="007C68D5" w:rsidRPr="00EC36EC" w:rsidRDefault="001E0E5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ab/>
      </w:r>
      <w:r w:rsidR="007C68D5" w:rsidRPr="00EC36EC">
        <w:rPr>
          <w:b/>
          <w:i/>
          <w:sz w:val="24"/>
          <w:szCs w:val="24"/>
        </w:rPr>
        <w:t>Частные показатели эффективности использования основного капитала</w:t>
      </w:r>
      <w:r w:rsidR="007C68D5" w:rsidRPr="00EC36EC">
        <w:rPr>
          <w:sz w:val="24"/>
          <w:szCs w:val="24"/>
        </w:rPr>
        <w:t xml:space="preserve"> зависят от какого-то одного технико-организационного или экономического фактора (мощность, произв</w:t>
      </w:r>
      <w:r w:rsidR="007C68D5" w:rsidRPr="00EC36EC">
        <w:rPr>
          <w:sz w:val="24"/>
          <w:szCs w:val="24"/>
        </w:rPr>
        <w:t>о</w:t>
      </w:r>
      <w:r w:rsidR="007C68D5" w:rsidRPr="00EC36EC">
        <w:rPr>
          <w:sz w:val="24"/>
          <w:szCs w:val="24"/>
        </w:rPr>
        <w:t>дительность, время). К ним относятся</w:t>
      </w:r>
      <w:r w:rsidR="00E37C19" w:rsidRPr="00EC36EC">
        <w:rPr>
          <w:sz w:val="24"/>
          <w:szCs w:val="24"/>
        </w:rPr>
        <w:t xml:space="preserve"> следующие показатели</w:t>
      </w:r>
      <w:r w:rsidR="007C68D5" w:rsidRPr="00EC36EC">
        <w:rPr>
          <w:sz w:val="24"/>
          <w:szCs w:val="24"/>
        </w:rPr>
        <w:t>:</w:t>
      </w:r>
    </w:p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1. Коэффициент экстенсивного использования оборудования</w:t>
      </w:r>
      <w:r w:rsidRPr="00EC36EC">
        <w:rPr>
          <w:sz w:val="24"/>
          <w:szCs w:val="24"/>
        </w:rPr>
        <w:t xml:space="preserve"> характеризует его использов</w:t>
      </w:r>
      <w:r w:rsidRPr="00EC36EC">
        <w:rPr>
          <w:sz w:val="24"/>
          <w:szCs w:val="24"/>
        </w:rPr>
        <w:t>а</w:t>
      </w:r>
      <w:r w:rsidRPr="00EC36EC">
        <w:rPr>
          <w:sz w:val="24"/>
          <w:szCs w:val="24"/>
        </w:rPr>
        <w:t>ние во времени.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  <w:gridCol w:w="1421"/>
      </w:tblGrid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34"/>
                <w:sz w:val="24"/>
                <w:szCs w:val="24"/>
              </w:rPr>
              <w:object w:dxaOrig="1660" w:dyaOrig="820">
                <v:shape id="_x0000_i1029" type="#_x0000_t75" style="width:82.85pt;height:40.75pt" o:ole="" fillcolor="window">
                  <v:imagedata r:id="rId19" o:title=""/>
                </v:shape>
                <o:OLEObject Type="Embed" ProgID="Equation.3" ShapeID="_x0000_i1029" DrawAspect="Content" ObjectID="_1496081145" r:id="rId20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1.6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823407" w:rsidRPr="00EC36EC" w:rsidRDefault="00823407" w:rsidP="00A62DBC">
      <w:pPr>
        <w:pStyle w:val="21"/>
        <w:spacing w:after="0" w:line="240" w:lineRule="auto"/>
        <w:rPr>
          <w:sz w:val="24"/>
          <w:szCs w:val="24"/>
        </w:rPr>
      </w:pPr>
    </w:p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где</w:t>
      </w:r>
      <w:r w:rsidRPr="00EC36EC">
        <w:rPr>
          <w:position w:val="-16"/>
          <w:sz w:val="24"/>
          <w:szCs w:val="24"/>
        </w:rPr>
        <w:object w:dxaOrig="1200" w:dyaOrig="420">
          <v:shape id="_x0000_i1030" type="#_x0000_t75" style="width:59.75pt;height:21.75pt" o:ole="" fillcolor="window">
            <v:imagedata r:id="rId21" o:title=""/>
          </v:shape>
          <o:OLEObject Type="Embed" ProgID="Equation.3" ShapeID="_x0000_i1030" DrawAspect="Content" ObjectID="_1496081146" r:id="rId22"/>
        </w:object>
      </w:r>
      <w:r w:rsidRPr="00EC36EC">
        <w:rPr>
          <w:sz w:val="24"/>
          <w:szCs w:val="24"/>
        </w:rPr>
        <w:t xml:space="preserve"> – соотв. фактический и плановый фонд времени работы оборудования</w:t>
      </w:r>
    </w:p>
    <w:p w:rsidR="001E0E5D" w:rsidRPr="00EC36EC" w:rsidRDefault="001E0E5D" w:rsidP="00A62DBC">
      <w:pPr>
        <w:pStyle w:val="21"/>
        <w:spacing w:after="0" w:line="240" w:lineRule="auto"/>
        <w:rPr>
          <w:sz w:val="24"/>
          <w:szCs w:val="24"/>
        </w:rPr>
      </w:pPr>
    </w:p>
    <w:p w:rsidR="007C68D5" w:rsidRPr="00EC36EC" w:rsidRDefault="007C68D5" w:rsidP="008A54A7">
      <w:pPr>
        <w:pStyle w:val="21"/>
        <w:numPr>
          <w:ilvl w:val="0"/>
          <w:numId w:val="16"/>
        </w:numPr>
        <w:spacing w:after="0" w:line="240" w:lineRule="auto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 xml:space="preserve">Коэффициент интенсивного использования оборудования </w:t>
      </w:r>
      <w:r w:rsidR="007D0576" w:rsidRPr="00EC36EC">
        <w:rPr>
          <w:b/>
          <w:i/>
          <w:sz w:val="24"/>
          <w:szCs w:val="24"/>
        </w:rPr>
        <w:t>х</w:t>
      </w:r>
      <w:r w:rsidRPr="00EC36EC">
        <w:rPr>
          <w:sz w:val="24"/>
          <w:szCs w:val="24"/>
        </w:rPr>
        <w:t>арактеризует использов</w:t>
      </w:r>
      <w:r w:rsidRPr="00EC36EC">
        <w:rPr>
          <w:sz w:val="24"/>
          <w:szCs w:val="24"/>
        </w:rPr>
        <w:t>а</w:t>
      </w:r>
      <w:r w:rsidRPr="00EC36EC">
        <w:rPr>
          <w:sz w:val="24"/>
          <w:szCs w:val="24"/>
        </w:rPr>
        <w:t xml:space="preserve">ние оборудования по производительности (мощности).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6"/>
        <w:gridCol w:w="1421"/>
      </w:tblGrid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34"/>
                <w:sz w:val="24"/>
                <w:szCs w:val="24"/>
              </w:rPr>
              <w:object w:dxaOrig="1420" w:dyaOrig="820">
                <v:shape id="_x0000_i1031" type="#_x0000_t75" style="width:71.3pt;height:40.75pt" o:ole="" fillcolor="window">
                  <v:imagedata r:id="rId23" o:title=""/>
                </v:shape>
                <o:OLEObject Type="Embed" ProgID="Equation.3" ShapeID="_x0000_i1031" DrawAspect="Content" ObjectID="_1496081147" r:id="rId24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1.7</w:t>
            </w:r>
            <w:r>
              <w:rPr>
                <w:sz w:val="24"/>
                <w:szCs w:val="24"/>
              </w:rPr>
              <w:t>)</w:t>
            </w:r>
          </w:p>
        </w:tc>
      </w:tr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34"/>
                <w:sz w:val="24"/>
                <w:szCs w:val="24"/>
              </w:rPr>
              <w:object w:dxaOrig="1579" w:dyaOrig="820">
                <v:shape id="_x0000_i1032" type="#_x0000_t75" style="width:78.8pt;height:40.75pt" o:ole="" fillcolor="window">
                  <v:imagedata r:id="rId25" o:title=""/>
                </v:shape>
                <o:OLEObject Type="Embed" ProgID="Equation.3" ShapeID="_x0000_i1032" DrawAspect="Content" ObjectID="_1496081148" r:id="rId26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1.8</w:t>
            </w:r>
            <w:r>
              <w:rPr>
                <w:sz w:val="24"/>
                <w:szCs w:val="24"/>
              </w:rPr>
              <w:t>)</w:t>
            </w:r>
          </w:p>
        </w:tc>
      </w:tr>
      <w:tr w:rsidR="007C68D5" w:rsidRPr="00EC36EC" w:rsidTr="00CB5199">
        <w:tc>
          <w:tcPr>
            <w:tcW w:w="8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68D5" w:rsidRPr="00EC36EC" w:rsidRDefault="007C68D5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34"/>
                <w:sz w:val="24"/>
                <w:szCs w:val="24"/>
              </w:rPr>
              <w:object w:dxaOrig="1579" w:dyaOrig="780">
                <v:shape id="_x0000_i1033" type="#_x0000_t75" style="width:78.8pt;height:38.7pt" o:ole="" fillcolor="window">
                  <v:imagedata r:id="rId27" o:title=""/>
                </v:shape>
                <o:OLEObject Type="Embed" ProgID="Equation.3" ShapeID="_x0000_i1033" DrawAspect="Content" ObjectID="_1496081149" r:id="rId28"/>
              </w:objec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C68D5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1.9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AF789A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</w:p>
    <w:p w:rsidR="007C68D5" w:rsidRPr="00EC36EC" w:rsidRDefault="007C68D5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position w:val="-16"/>
          <w:sz w:val="24"/>
          <w:szCs w:val="24"/>
        </w:rPr>
        <w:object w:dxaOrig="1640" w:dyaOrig="420">
          <v:shape id="_x0000_i1034" type="#_x0000_t75" style="width:82.2pt;height:21.75pt" o:ole="" fillcolor="window">
            <v:imagedata r:id="rId29" o:title=""/>
          </v:shape>
          <o:OLEObject Type="Embed" ProgID="Equation.3" ShapeID="_x0000_i1034" DrawAspect="Content" ObjectID="_1496081150" r:id="rId30"/>
        </w:object>
      </w:r>
      <w:r w:rsidRPr="00EC36EC">
        <w:rPr>
          <w:sz w:val="24"/>
          <w:szCs w:val="24"/>
        </w:rPr>
        <w:t xml:space="preserve"> – соответственно фактический, плановый, максимально возможный выпуск продукции.</w:t>
      </w:r>
    </w:p>
    <w:p w:rsidR="007D0576" w:rsidRDefault="00C90558" w:rsidP="008A54A7">
      <w:pPr>
        <w:pStyle w:val="21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Коэффициент сменности работы оборудования</w:t>
      </w:r>
      <w:r w:rsidRPr="00EC36EC">
        <w:rPr>
          <w:sz w:val="24"/>
          <w:szCs w:val="24"/>
        </w:rPr>
        <w:t xml:space="preserve"> характеризует степень использования оборудования в течение суток. Определяется по формуле:</w:t>
      </w:r>
    </w:p>
    <w:p w:rsidR="003D7834" w:rsidRDefault="003D7834" w:rsidP="003D7834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7B14E0" w:rsidTr="00CB5199">
        <w:tc>
          <w:tcPr>
            <w:tcW w:w="8789" w:type="dxa"/>
          </w:tcPr>
          <w:p w:rsidR="007B14E0" w:rsidRDefault="007D60AD" w:rsidP="00854DBB">
            <w:pPr>
              <w:pStyle w:val="21"/>
              <w:spacing w:after="0" w:line="240" w:lineRule="auto"/>
              <w:ind w:left="720"/>
              <w:jc w:val="center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К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см</m:t>
                  </m:r>
                </m:sub>
              </m:sSub>
              <m:r>
                <w:rPr>
                  <w:rFonts w:ascii="Cambria Math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1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L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3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Q</m:t>
                      </m:r>
                    </m:e>
                    <m:sub>
                      <m:r>
                        <w:rPr>
                          <w:rFonts w:ascii="Cambria Math"/>
                          <w:sz w:val="24"/>
                          <w:szCs w:val="24"/>
                        </w:rPr>
                        <m:t>уст</m:t>
                      </m:r>
                    </m:sub>
                  </m:sSub>
                </m:den>
              </m:f>
            </m:oMath>
            <w:r w:rsidR="00854DBB" w:rsidRPr="00EC36EC">
              <w:rPr>
                <w:sz w:val="24"/>
                <w:szCs w:val="24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1.10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C90558" w:rsidRPr="00EC36EC" w:rsidRDefault="00C90558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/>
              <w:sz w:val="24"/>
              <w:szCs w:val="24"/>
            </w:rPr>
            <m:t>Где</m:t>
          </m:r>
        </m:oMath>
      </m:oMathPara>
    </w:p>
    <w:p w:rsidR="00C90558" w:rsidRPr="00EC36EC" w:rsidRDefault="007D60AD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/>
                <w:sz w:val="24"/>
                <w:szCs w:val="24"/>
              </w:rPr>
              <m:t>1</m:t>
            </m:r>
          </m:sub>
        </m:sSub>
        <m:r>
          <w:rPr>
            <w:rFonts w:asci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/>
                <w:sz w:val="24"/>
                <w:szCs w:val="24"/>
              </w:rPr>
              <m:t>2</m:t>
            </m:r>
          </m:sub>
        </m:sSub>
        <m:r>
          <w:rPr>
            <w:rFonts w:asci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  <m:sub>
            <m:r>
              <w:rPr>
                <w:rFonts w:ascii="Cambria Math"/>
                <w:sz w:val="24"/>
                <w:szCs w:val="24"/>
              </w:rPr>
              <m:t>3</m:t>
            </m:r>
          </m:sub>
        </m:sSub>
      </m:oMath>
      <w:r w:rsidR="00C90558" w:rsidRPr="00EC36EC">
        <w:rPr>
          <w:sz w:val="24"/>
          <w:szCs w:val="24"/>
        </w:rPr>
        <w:t xml:space="preserve">– Число станко-смен, </w:t>
      </w:r>
      <w:proofErr w:type="gramStart"/>
      <w:r w:rsidR="00C90558" w:rsidRPr="00EC36EC">
        <w:rPr>
          <w:sz w:val="24"/>
          <w:szCs w:val="24"/>
        </w:rPr>
        <w:t>отработанных</w:t>
      </w:r>
      <w:proofErr w:type="gramEnd"/>
      <w:r w:rsidR="00C90558" w:rsidRPr="00EC36EC">
        <w:rPr>
          <w:sz w:val="24"/>
          <w:szCs w:val="24"/>
        </w:rPr>
        <w:t xml:space="preserve"> оборудованием</w:t>
      </w:r>
    </w:p>
    <w:p w:rsidR="00C90558" w:rsidRPr="00EC36EC" w:rsidRDefault="007D60AD" w:rsidP="00A62DBC">
      <w:pPr>
        <w:pStyle w:val="21"/>
        <w:spacing w:after="0" w:line="240" w:lineRule="auto"/>
        <w:ind w:left="720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Q</m:t>
            </m:r>
          </m:e>
          <m:sub>
            <m:r>
              <w:rPr>
                <w:rFonts w:ascii="Cambria Math"/>
                <w:sz w:val="24"/>
                <w:szCs w:val="24"/>
              </w:rPr>
              <m:t>уст</m:t>
            </m:r>
          </m:sub>
        </m:sSub>
      </m:oMath>
      <w:r w:rsidR="00C90558" w:rsidRPr="00EC36EC">
        <w:rPr>
          <w:sz w:val="24"/>
          <w:szCs w:val="24"/>
        </w:rPr>
        <w:t>– установленное количество оборудования, ед.</w:t>
      </w:r>
    </w:p>
    <w:p w:rsidR="00C90558" w:rsidRDefault="00C90558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Коэффициент сменности показывает, сколько полных смен отрабатывает оборудование за сутки.</w:t>
      </w:r>
    </w:p>
    <w:p w:rsidR="004A7E09" w:rsidRPr="00EC36EC" w:rsidRDefault="004A7E09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866DB" w:rsidRPr="00A62DBC" w:rsidRDefault="003866DB" w:rsidP="003866DB">
      <w:pPr>
        <w:pStyle w:val="21"/>
        <w:spacing w:after="0" w:line="240" w:lineRule="auto"/>
        <w:jc w:val="center"/>
        <w:rPr>
          <w:sz w:val="24"/>
          <w:szCs w:val="24"/>
        </w:rPr>
      </w:pPr>
      <w:r w:rsidRPr="00A62DBC">
        <w:rPr>
          <w:b/>
          <w:i/>
          <w:sz w:val="24"/>
          <w:szCs w:val="24"/>
        </w:rPr>
        <w:t>Среднегодовая  стоимость основного капитала</w:t>
      </w:r>
      <w:r w:rsidRPr="00A62DBC">
        <w:rPr>
          <w:sz w:val="24"/>
          <w:szCs w:val="24"/>
        </w:rPr>
        <w:t xml:space="preserve"> может быть рассчитана </w:t>
      </w:r>
      <w:r w:rsidR="009B4326">
        <w:rPr>
          <w:sz w:val="24"/>
          <w:szCs w:val="24"/>
        </w:rPr>
        <w:t>по формуле</w:t>
      </w:r>
      <w:r w:rsidRPr="00A62DB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  <w:gridCol w:w="1242"/>
      </w:tblGrid>
      <w:tr w:rsidR="003866DB" w:rsidRPr="00A62DBC" w:rsidTr="00CB519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866DB" w:rsidRPr="00A62DBC" w:rsidRDefault="003866DB" w:rsidP="003E2DE6">
            <w:pPr>
              <w:jc w:val="center"/>
              <w:rPr>
                <w:sz w:val="24"/>
                <w:szCs w:val="24"/>
              </w:rPr>
            </w:pPr>
            <w:r w:rsidRPr="00A62DBC">
              <w:rPr>
                <w:position w:val="-24"/>
                <w:sz w:val="24"/>
                <w:szCs w:val="24"/>
              </w:rPr>
              <w:object w:dxaOrig="3760" w:dyaOrig="720">
                <v:shape id="_x0000_i1035" type="#_x0000_t75" style="width:188.15pt;height:36.7pt" o:ole="" fillcolor="window">
                  <v:imagedata r:id="rId31" o:title=""/>
                </v:shape>
                <o:OLEObject Type="Embed" ProgID="Equation.3" ShapeID="_x0000_i1035" DrawAspect="Content" ObjectID="_1496081151" r:id="rId32"/>
              </w:objec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866DB" w:rsidRPr="00A62DB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1.11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3866DB" w:rsidRPr="00A62DBC" w:rsidRDefault="003866DB" w:rsidP="003866DB">
      <w:pPr>
        <w:pStyle w:val="21"/>
        <w:spacing w:after="0" w:line="240" w:lineRule="auto"/>
        <w:rPr>
          <w:sz w:val="24"/>
          <w:szCs w:val="24"/>
        </w:rPr>
      </w:pPr>
    </w:p>
    <w:p w:rsidR="003866DB" w:rsidRPr="00A62DBC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A62DBC">
        <w:rPr>
          <w:sz w:val="24"/>
          <w:szCs w:val="24"/>
        </w:rPr>
        <w:t xml:space="preserve">где </w:t>
      </w:r>
      <w:r w:rsidRPr="00A62DBC">
        <w:rPr>
          <w:position w:val="-12"/>
          <w:sz w:val="24"/>
          <w:szCs w:val="24"/>
        </w:rPr>
        <w:object w:dxaOrig="300" w:dyaOrig="380">
          <v:shape id="_x0000_i1036" type="#_x0000_t75" style="width:14.95pt;height:17.65pt" o:ole="" fillcolor="window">
            <v:imagedata r:id="rId33" o:title=""/>
          </v:shape>
          <o:OLEObject Type="Embed" ProgID="Equation.3" ShapeID="_x0000_i1036" DrawAspect="Content" ObjectID="_1496081152" r:id="rId34"/>
        </w:object>
      </w:r>
      <w:r w:rsidRPr="00A62DBC">
        <w:rPr>
          <w:sz w:val="24"/>
          <w:szCs w:val="24"/>
        </w:rPr>
        <w:t>– число месяцев эксплуатации введенного капитала</w:t>
      </w:r>
    </w:p>
    <w:p w:rsidR="003866DB" w:rsidRPr="00A62DBC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A62DBC">
        <w:rPr>
          <w:position w:val="-12"/>
          <w:sz w:val="24"/>
          <w:szCs w:val="24"/>
        </w:rPr>
        <w:object w:dxaOrig="400" w:dyaOrig="499">
          <v:shape id="_x0000_i1037" type="#_x0000_t75" style="width:19.7pt;height:23.75pt" o:ole="" fillcolor="window">
            <v:imagedata r:id="rId35" o:title=""/>
          </v:shape>
          <o:OLEObject Type="Embed" ProgID="Equation.3" ShapeID="_x0000_i1037" DrawAspect="Content" ObjectID="_1496081153" r:id="rId36"/>
        </w:object>
      </w:r>
      <w:r w:rsidRPr="00A62DBC">
        <w:rPr>
          <w:sz w:val="24"/>
          <w:szCs w:val="24"/>
        </w:rPr>
        <w:t>– количество месяцев недоиспользования основного капитала.</w:t>
      </w:r>
    </w:p>
    <w:p w:rsidR="003866DB" w:rsidRPr="00A62DBC" w:rsidRDefault="003866DB" w:rsidP="003866DB">
      <w:pPr>
        <w:pStyle w:val="21"/>
        <w:spacing w:after="0" w:line="240" w:lineRule="auto"/>
        <w:rPr>
          <w:sz w:val="24"/>
          <w:szCs w:val="24"/>
        </w:rPr>
      </w:pPr>
      <w:r w:rsidRPr="00A62DBC">
        <w:rPr>
          <w:sz w:val="24"/>
          <w:szCs w:val="24"/>
        </w:rPr>
        <w:tab/>
        <w:t xml:space="preserve"> </w:t>
      </w:r>
    </w:p>
    <w:p w:rsidR="008149E1" w:rsidRPr="00EC36EC" w:rsidRDefault="008149E1" w:rsidP="00A62DBC">
      <w:pPr>
        <w:pStyle w:val="21"/>
        <w:spacing w:after="0" w:line="240" w:lineRule="auto"/>
        <w:ind w:left="720"/>
        <w:jc w:val="center"/>
        <w:rPr>
          <w:b/>
          <w:i/>
          <w:sz w:val="24"/>
          <w:szCs w:val="24"/>
          <w:u w:val="single"/>
        </w:rPr>
      </w:pPr>
      <w:r w:rsidRPr="00EC36EC">
        <w:rPr>
          <w:b/>
          <w:i/>
          <w:sz w:val="24"/>
          <w:szCs w:val="24"/>
          <w:u w:val="single"/>
        </w:rPr>
        <w:t>Показатели оценки движения основного капитала предприятия</w:t>
      </w:r>
    </w:p>
    <w:p w:rsidR="00886911" w:rsidRPr="00EC36EC" w:rsidRDefault="00963E81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886911" w:rsidRPr="00EC36EC">
        <w:rPr>
          <w:sz w:val="24"/>
          <w:szCs w:val="24"/>
        </w:rPr>
        <w:t xml:space="preserve">Для оценки движения основного капитала используют систему </w:t>
      </w:r>
      <w:r w:rsidR="000D7189" w:rsidRPr="00EC36EC">
        <w:rPr>
          <w:sz w:val="24"/>
          <w:szCs w:val="24"/>
        </w:rPr>
        <w:t xml:space="preserve">следующих </w:t>
      </w:r>
      <w:r w:rsidR="00886911" w:rsidRPr="00EC36EC">
        <w:rPr>
          <w:sz w:val="24"/>
          <w:szCs w:val="24"/>
        </w:rPr>
        <w:t>показателей:</w:t>
      </w:r>
    </w:p>
    <w:p w:rsidR="001E0E5D" w:rsidRPr="00EC36EC" w:rsidRDefault="001E0E5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886911" w:rsidRPr="00EC36EC" w:rsidRDefault="00886911" w:rsidP="00A62DBC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882B52">
        <w:rPr>
          <w:sz w:val="24"/>
          <w:szCs w:val="24"/>
        </w:rPr>
        <w:t xml:space="preserve">1.1 </w:t>
      </w:r>
      <w:r w:rsidRPr="00EC36EC">
        <w:rPr>
          <w:sz w:val="24"/>
          <w:szCs w:val="24"/>
        </w:rPr>
        <w:t>– Система показателей оценки движения основного капитала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3530"/>
        <w:gridCol w:w="3482"/>
      </w:tblGrid>
      <w:tr w:rsidR="00886911" w:rsidRPr="00EC36EC" w:rsidTr="001E0E5D">
        <w:tc>
          <w:tcPr>
            <w:tcW w:w="3190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Показатель</w:t>
            </w:r>
          </w:p>
        </w:tc>
        <w:tc>
          <w:tcPr>
            <w:tcW w:w="3581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Расчетная формула</w:t>
            </w:r>
          </w:p>
        </w:tc>
        <w:tc>
          <w:tcPr>
            <w:tcW w:w="3543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Обозначения</w:t>
            </w:r>
          </w:p>
        </w:tc>
      </w:tr>
      <w:tr w:rsidR="00886911" w:rsidRPr="00EC36EC" w:rsidTr="001E0E5D">
        <w:tc>
          <w:tcPr>
            <w:tcW w:w="3190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обновления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position w:val="-30"/>
                <w:sz w:val="24"/>
                <w:szCs w:val="24"/>
              </w:rPr>
              <w:object w:dxaOrig="1420" w:dyaOrig="680">
                <v:shape id="_x0000_i1038" type="#_x0000_t75" style="width:71.3pt;height:35.3pt" o:ole="">
                  <v:imagedata r:id="rId37" o:title=""/>
                </v:shape>
                <o:OLEObject Type="Embed" ProgID="Equation.3" ShapeID="_x0000_i1038" DrawAspect="Content" ObjectID="_1496081154" r:id="rId38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12"/>
                <w:sz w:val="24"/>
                <w:szCs w:val="24"/>
              </w:rPr>
              <w:object w:dxaOrig="600" w:dyaOrig="380">
                <v:shape id="_x0000_i1039" type="#_x0000_t75" style="width:29.9pt;height:19pt" o:ole="">
                  <v:imagedata r:id="rId39" o:title=""/>
                </v:shape>
                <o:OLEObject Type="Embed" ProgID="Equation.3" ShapeID="_x0000_i1039" DrawAspect="Content" ObjectID="_1496081155" r:id="rId40"/>
              </w:object>
            </w:r>
            <w:r w:rsidRPr="00EC36EC">
              <w:rPr>
                <w:sz w:val="24"/>
                <w:szCs w:val="24"/>
              </w:rPr>
              <w:t>– Стоимость вводимого основного капитала</w:t>
            </w:r>
          </w:p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12"/>
                <w:sz w:val="24"/>
                <w:szCs w:val="24"/>
              </w:rPr>
              <w:object w:dxaOrig="700" w:dyaOrig="380">
                <v:shape id="_x0000_i1040" type="#_x0000_t75" style="width:35.3pt;height:19pt" o:ole="">
                  <v:imagedata r:id="rId41" o:title=""/>
                </v:shape>
                <o:OLEObject Type="Embed" ProgID="Equation.3" ShapeID="_x0000_i1040" DrawAspect="Content" ObjectID="_1496081156" r:id="rId42"/>
              </w:object>
            </w:r>
            <w:r w:rsidRPr="00EC36EC">
              <w:rPr>
                <w:sz w:val="24"/>
                <w:szCs w:val="24"/>
              </w:rPr>
              <w:t>–Стоимость основного капитала на конец года</w:t>
            </w:r>
          </w:p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12"/>
                <w:sz w:val="24"/>
                <w:szCs w:val="24"/>
              </w:rPr>
              <w:object w:dxaOrig="720" w:dyaOrig="380">
                <v:shape id="_x0000_i1041" type="#_x0000_t75" style="width:36.7pt;height:19pt" o:ole="">
                  <v:imagedata r:id="rId43" o:title=""/>
                </v:shape>
                <o:OLEObject Type="Embed" ProgID="Equation.3" ShapeID="_x0000_i1041" DrawAspect="Content" ObjectID="_1496081157" r:id="rId44"/>
              </w:object>
            </w:r>
            <w:r w:rsidRPr="00EC36EC">
              <w:rPr>
                <w:sz w:val="24"/>
                <w:szCs w:val="24"/>
              </w:rPr>
              <w:t>– Стоимость основного капитала на начало года</w:t>
            </w:r>
          </w:p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12"/>
                <w:sz w:val="24"/>
                <w:szCs w:val="24"/>
              </w:rPr>
              <w:object w:dxaOrig="600" w:dyaOrig="380">
                <v:shape id="_x0000_i1042" type="#_x0000_t75" style="width:29.9pt;height:19pt" o:ole="">
                  <v:imagedata r:id="rId45" o:title=""/>
                </v:shape>
                <o:OLEObject Type="Embed" ProgID="Equation.3" ShapeID="_x0000_i1042" DrawAspect="Content" ObjectID="_1496081158" r:id="rId46"/>
              </w:object>
            </w:r>
            <w:r w:rsidRPr="00EC36EC">
              <w:rPr>
                <w:sz w:val="24"/>
                <w:szCs w:val="24"/>
              </w:rPr>
              <w:t>– Стоимость выбытия основного капитала (ликвид</w:t>
            </w:r>
            <w:r w:rsidRPr="00EC36EC">
              <w:rPr>
                <w:sz w:val="24"/>
                <w:szCs w:val="24"/>
              </w:rPr>
              <w:t>а</w:t>
            </w:r>
            <w:r w:rsidRPr="00EC36EC">
              <w:rPr>
                <w:sz w:val="24"/>
                <w:szCs w:val="24"/>
              </w:rPr>
              <w:t>ционная)</w:t>
            </w:r>
          </w:p>
        </w:tc>
      </w:tr>
      <w:tr w:rsidR="00886911" w:rsidRPr="00EC36EC" w:rsidTr="001E0E5D">
        <w:tc>
          <w:tcPr>
            <w:tcW w:w="3190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выбытия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position w:val="-30"/>
                <w:sz w:val="24"/>
                <w:szCs w:val="24"/>
              </w:rPr>
              <w:object w:dxaOrig="1219" w:dyaOrig="680">
                <v:shape id="_x0000_i1043" type="#_x0000_t75" style="width:61.15pt;height:35.3pt" o:ole="">
                  <v:imagedata r:id="rId47" o:title=""/>
                </v:shape>
                <o:OLEObject Type="Embed" ProgID="Equation.3" ShapeID="_x0000_i1043" DrawAspect="Content" ObjectID="_1496081159" r:id="rId48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911" w:rsidRPr="00EC36EC" w:rsidTr="001E0E5D">
        <w:tc>
          <w:tcPr>
            <w:tcW w:w="3190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прироста</w:t>
            </w:r>
          </w:p>
        </w:tc>
        <w:tc>
          <w:tcPr>
            <w:tcW w:w="3581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position w:val="-30"/>
                <w:sz w:val="24"/>
                <w:szCs w:val="24"/>
              </w:rPr>
              <w:object w:dxaOrig="2120" w:dyaOrig="680">
                <v:shape id="_x0000_i1044" type="#_x0000_t75" style="width:106.65pt;height:35.3pt" o:ole="">
                  <v:imagedata r:id="rId49" o:title=""/>
                </v:shape>
                <o:OLEObject Type="Embed" ProgID="Equation.3" ShapeID="_x0000_i1044" DrawAspect="Content" ObjectID="_1496081160" r:id="rId50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886911" w:rsidRPr="00EC36EC" w:rsidTr="001E0E5D">
        <w:tc>
          <w:tcPr>
            <w:tcW w:w="3190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Удельный вес активной ч</w:t>
            </w:r>
            <w:r w:rsidRPr="00EC36EC">
              <w:rPr>
                <w:sz w:val="24"/>
                <w:szCs w:val="24"/>
              </w:rPr>
              <w:t>а</w:t>
            </w:r>
            <w:r w:rsidRPr="00EC36EC">
              <w:rPr>
                <w:sz w:val="24"/>
                <w:szCs w:val="24"/>
              </w:rPr>
              <w:t>сти основного капитала</w:t>
            </w:r>
          </w:p>
        </w:tc>
        <w:tc>
          <w:tcPr>
            <w:tcW w:w="3581" w:type="dxa"/>
            <w:shd w:val="clear" w:color="auto" w:fill="auto"/>
            <w:vAlign w:val="center"/>
          </w:tcPr>
          <w:p w:rsidR="00886911" w:rsidRPr="00EC36EC" w:rsidRDefault="00886911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position w:val="-24"/>
                <w:sz w:val="24"/>
                <w:szCs w:val="24"/>
              </w:rPr>
              <w:object w:dxaOrig="1960" w:dyaOrig="639">
                <v:shape id="_x0000_i1045" type="#_x0000_t75" style="width:97.8pt;height:31.9pt" o:ole="">
                  <v:imagedata r:id="rId51" o:title=""/>
                </v:shape>
                <o:OLEObject Type="Embed" ProgID="Equation.3" ShapeID="_x0000_i1045" DrawAspect="Content" ObjectID="_1496081161" r:id="rId52"/>
              </w:object>
            </w:r>
          </w:p>
        </w:tc>
        <w:tc>
          <w:tcPr>
            <w:tcW w:w="3543" w:type="dxa"/>
            <w:shd w:val="clear" w:color="auto" w:fill="auto"/>
          </w:tcPr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12"/>
                <w:sz w:val="24"/>
                <w:szCs w:val="24"/>
              </w:rPr>
              <w:object w:dxaOrig="820" w:dyaOrig="380">
                <v:shape id="_x0000_i1046" type="#_x0000_t75" style="width:40.75pt;height:19pt" o:ole="">
                  <v:imagedata r:id="rId53" o:title=""/>
                </v:shape>
                <o:OLEObject Type="Embed" ProgID="Equation.3" ShapeID="_x0000_i1046" DrawAspect="Content" ObjectID="_1496081162" r:id="rId54"/>
              </w:object>
            </w:r>
            <w:r w:rsidRPr="00EC36EC">
              <w:rPr>
                <w:sz w:val="24"/>
                <w:szCs w:val="24"/>
              </w:rPr>
              <w:t>– Стоимость активной части основного капитала</w:t>
            </w:r>
          </w:p>
          <w:p w:rsidR="00886911" w:rsidRPr="00EC36EC" w:rsidRDefault="00886911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position w:val="-6"/>
                <w:sz w:val="24"/>
                <w:szCs w:val="24"/>
              </w:rPr>
              <w:object w:dxaOrig="460" w:dyaOrig="300">
                <v:shape id="_x0000_i1047" type="#_x0000_t75" style="width:21.75pt;height:14.95pt" o:ole="">
                  <v:imagedata r:id="rId55" o:title=""/>
                </v:shape>
                <o:OLEObject Type="Embed" ProgID="Equation.3" ShapeID="_x0000_i1047" DrawAspect="Content" ObjectID="_1496081163" r:id="rId56"/>
              </w:object>
            </w:r>
            <w:r w:rsidRPr="00EC36EC">
              <w:rPr>
                <w:sz w:val="24"/>
                <w:szCs w:val="24"/>
              </w:rPr>
              <w:t>– Суммарная стоимость основного капитала</w:t>
            </w:r>
          </w:p>
        </w:tc>
      </w:tr>
    </w:tbl>
    <w:p w:rsidR="009915BE" w:rsidRPr="00EC36EC" w:rsidRDefault="00D14D20" w:rsidP="009915BE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915BE" w:rsidRPr="00EC36EC">
        <w:rPr>
          <w:b/>
          <w:sz w:val="24"/>
          <w:szCs w:val="24"/>
        </w:rPr>
        <w:t>Пример</w:t>
      </w:r>
      <w:proofErr w:type="gramStart"/>
      <w:r w:rsidR="009915BE" w:rsidRPr="00EC36EC">
        <w:rPr>
          <w:b/>
          <w:sz w:val="24"/>
          <w:szCs w:val="24"/>
        </w:rPr>
        <w:t xml:space="preserve"> </w:t>
      </w:r>
      <w:r w:rsidR="009915BE">
        <w:rPr>
          <w:b/>
          <w:sz w:val="24"/>
          <w:szCs w:val="24"/>
        </w:rPr>
        <w:t>А</w:t>
      </w:r>
      <w:proofErr w:type="gramEnd"/>
    </w:p>
    <w:p w:rsidR="009915BE" w:rsidRDefault="009915BE" w:rsidP="009915BE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На начало года  стоимость основного капитала составила 5600 т.р. Коэффициент выб</w:t>
      </w:r>
      <w:r w:rsidRPr="00EC36EC">
        <w:rPr>
          <w:sz w:val="24"/>
          <w:szCs w:val="24"/>
        </w:rPr>
        <w:t>ы</w:t>
      </w:r>
      <w:r w:rsidRPr="00EC36EC">
        <w:rPr>
          <w:sz w:val="24"/>
          <w:szCs w:val="24"/>
        </w:rPr>
        <w:t>тия 0,15. Основной капитал в отчетном периоде увеличился на 560 т.р. Определить коэффиц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ент ввода основного капитала</w:t>
      </w:r>
    </w:p>
    <w:p w:rsidR="00977300" w:rsidRPr="00977300" w:rsidRDefault="00977300" w:rsidP="009915BE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977300">
        <w:rPr>
          <w:b/>
          <w:i/>
          <w:sz w:val="24"/>
          <w:szCs w:val="24"/>
        </w:rPr>
        <w:tab/>
        <w:t>Решение</w:t>
      </w:r>
    </w:p>
    <w:p w:rsidR="009915BE" w:rsidRDefault="009915BE" w:rsidP="00655798">
      <w:pPr>
        <w:pStyle w:val="21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Определяе</w:t>
      </w:r>
      <w:r>
        <w:rPr>
          <w:sz w:val="24"/>
          <w:szCs w:val="24"/>
        </w:rPr>
        <w:t>м стоимость выбытия основного ка</w:t>
      </w:r>
      <w:r w:rsidRPr="00EC36EC">
        <w:rPr>
          <w:sz w:val="24"/>
          <w:szCs w:val="24"/>
        </w:rPr>
        <w:t>питала (ликвидационную стоимость)</w:t>
      </w:r>
    </w:p>
    <w:p w:rsidR="00977300" w:rsidRPr="00EC36EC" w:rsidRDefault="00977300" w:rsidP="00977300">
      <w:pPr>
        <w:pStyle w:val="21"/>
        <w:spacing w:after="0" w:line="240" w:lineRule="auto"/>
        <w:rPr>
          <w:sz w:val="24"/>
          <w:szCs w:val="24"/>
        </w:rPr>
      </w:pPr>
    </w:p>
    <w:p w:rsidR="009915BE" w:rsidRPr="00EC36EC" w:rsidRDefault="007D60AD" w:rsidP="009915BE">
      <w:pPr>
        <w:pStyle w:val="21"/>
        <w:spacing w:after="0" w:line="240" w:lineRule="auto"/>
        <w:ind w:left="72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ОК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л</m:t>
              </m:r>
            </m:sub>
          </m:sSub>
          <m:r>
            <w:rPr>
              <w:rFonts w:ascii="Cambria Math"/>
              <w:sz w:val="24"/>
              <w:szCs w:val="24"/>
            </w:rPr>
            <m:t>=0,15</m:t>
          </m:r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 xml:space="preserve">5600=840 </m:t>
          </m:r>
          <m:r>
            <w:rPr>
              <w:rFonts w:ascii="Cambria Math"/>
              <w:sz w:val="24"/>
              <w:szCs w:val="24"/>
            </w:rPr>
            <m:t>тыс</m:t>
          </m:r>
          <m:r>
            <w:rPr>
              <w:rFonts w:ascii="Cambria Math"/>
              <w:sz w:val="24"/>
              <w:szCs w:val="24"/>
            </w:rPr>
            <m:t xml:space="preserve">. </m:t>
          </m:r>
          <m:r>
            <w:rPr>
              <w:rFonts w:ascii="Cambria Math"/>
              <w:sz w:val="24"/>
              <w:szCs w:val="24"/>
            </w:rPr>
            <m:t>руб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9915BE" w:rsidRPr="00EC36EC" w:rsidRDefault="009915BE" w:rsidP="009915BE">
      <w:pPr>
        <w:pStyle w:val="21"/>
        <w:spacing w:after="0" w:line="240" w:lineRule="auto"/>
        <w:ind w:left="720"/>
        <w:rPr>
          <w:sz w:val="24"/>
          <w:szCs w:val="24"/>
        </w:rPr>
      </w:pPr>
    </w:p>
    <w:p w:rsidR="009915BE" w:rsidRDefault="009915BE" w:rsidP="00655798">
      <w:pPr>
        <w:pStyle w:val="21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Определяем стоимость вводимого основного капитала</w:t>
      </w:r>
    </w:p>
    <w:p w:rsidR="00977300" w:rsidRPr="00EC36EC" w:rsidRDefault="00977300" w:rsidP="00977300">
      <w:pPr>
        <w:pStyle w:val="21"/>
        <w:spacing w:after="0" w:line="240" w:lineRule="auto"/>
        <w:rPr>
          <w:sz w:val="24"/>
          <w:szCs w:val="24"/>
        </w:rPr>
      </w:pPr>
    </w:p>
    <w:p w:rsidR="009915BE" w:rsidRPr="00977300" w:rsidRDefault="007D60AD" w:rsidP="009915BE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ОК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</m:t>
              </m:r>
            </m:sub>
          </m:sSub>
          <m:r>
            <w:rPr>
              <w:rFonts w:ascii="Cambria Math"/>
              <w:sz w:val="24"/>
              <w:szCs w:val="24"/>
            </w:rPr>
            <m:t xml:space="preserve">=840+560=1400 </m:t>
          </m:r>
          <m:r>
            <w:rPr>
              <w:rFonts w:ascii="Cambria Math"/>
              <w:sz w:val="24"/>
              <w:szCs w:val="24"/>
            </w:rPr>
            <m:t>тыс</m:t>
          </m:r>
          <m:r>
            <w:rPr>
              <w:rFonts w:ascii="Cambria Math"/>
              <w:sz w:val="24"/>
              <w:szCs w:val="24"/>
            </w:rPr>
            <m:t xml:space="preserve">. </m:t>
          </m:r>
          <m:r>
            <w:rPr>
              <w:rFonts w:ascii="Cambria Math"/>
              <w:sz w:val="24"/>
              <w:szCs w:val="24"/>
            </w:rPr>
            <m:t>руб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977300" w:rsidRPr="00EC36EC" w:rsidRDefault="00977300" w:rsidP="009915BE">
      <w:pPr>
        <w:pStyle w:val="21"/>
        <w:spacing w:after="0" w:line="240" w:lineRule="auto"/>
        <w:rPr>
          <w:sz w:val="24"/>
          <w:szCs w:val="24"/>
        </w:rPr>
      </w:pPr>
    </w:p>
    <w:p w:rsidR="009915BE" w:rsidRPr="00EC36EC" w:rsidRDefault="009915BE" w:rsidP="00655798">
      <w:pPr>
        <w:pStyle w:val="21"/>
        <w:numPr>
          <w:ilvl w:val="0"/>
          <w:numId w:val="47"/>
        </w:numPr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Определяем коэффициент обновления основного капитала</w:t>
      </w:r>
    </w:p>
    <w:p w:rsidR="009915BE" w:rsidRPr="007B4791" w:rsidRDefault="007D60AD" w:rsidP="009915BE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обн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1400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6160</m:t>
              </m:r>
            </m:den>
          </m:f>
          <m:r>
            <w:rPr>
              <w:rFonts w:ascii="Cambria Math"/>
              <w:sz w:val="24"/>
              <w:szCs w:val="24"/>
            </w:rPr>
            <m:t>=0,23  (23%)</m:t>
          </m:r>
        </m:oMath>
      </m:oMathPara>
    </w:p>
    <w:p w:rsidR="007B4791" w:rsidRPr="00EC36EC" w:rsidRDefault="007B4791" w:rsidP="009915BE">
      <w:pPr>
        <w:pStyle w:val="21"/>
        <w:spacing w:after="0" w:line="240" w:lineRule="auto"/>
        <w:rPr>
          <w:sz w:val="24"/>
          <w:szCs w:val="24"/>
        </w:rPr>
      </w:pPr>
    </w:p>
    <w:p w:rsidR="009915BE" w:rsidRPr="00EC36EC" w:rsidRDefault="009915BE" w:rsidP="009915BE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ab/>
        <w:t>Таким образом, произошло обновление основного капитала на 23%.</w:t>
      </w:r>
    </w:p>
    <w:p w:rsidR="00D14D20" w:rsidRDefault="00D14D20" w:rsidP="009F5AFF">
      <w:pPr>
        <w:pStyle w:val="21"/>
        <w:spacing w:after="0" w:line="240" w:lineRule="auto"/>
        <w:rPr>
          <w:sz w:val="24"/>
          <w:szCs w:val="24"/>
        </w:rPr>
      </w:pPr>
    </w:p>
    <w:p w:rsidR="007B4791" w:rsidRPr="00EC36EC" w:rsidRDefault="007B4791" w:rsidP="009F5AFF">
      <w:pPr>
        <w:pStyle w:val="21"/>
        <w:spacing w:after="0" w:line="240" w:lineRule="auto"/>
        <w:rPr>
          <w:sz w:val="24"/>
          <w:szCs w:val="24"/>
        </w:rPr>
      </w:pPr>
    </w:p>
    <w:p w:rsidR="005E6213" w:rsidRDefault="005E6213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7B4791" w:rsidRPr="00EC36EC" w:rsidRDefault="007B4791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50ABB" w:rsidRDefault="00770E65" w:rsidP="00450AB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</w:t>
      </w:r>
      <w:r w:rsidRPr="00EC36EC">
        <w:rPr>
          <w:rFonts w:ascii="Times New Roman" w:hAnsi="Times New Roman" w:cs="Times New Roman"/>
          <w:sz w:val="24"/>
          <w:szCs w:val="24"/>
        </w:rPr>
        <w:t>а</w:t>
      </w:r>
      <w:r w:rsidRPr="00EC36EC">
        <w:rPr>
          <w:rFonts w:ascii="Times New Roman" w:hAnsi="Times New Roman" w:cs="Times New Roman"/>
          <w:sz w:val="24"/>
          <w:szCs w:val="24"/>
        </w:rPr>
        <w:t>циях. Сделать выводы.</w:t>
      </w:r>
    </w:p>
    <w:p w:rsidR="007B4791" w:rsidRPr="00426F1E" w:rsidRDefault="007B4791" w:rsidP="00450ABB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50ABB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50ABB" w:rsidRPr="000B3786" w:rsidRDefault="00450ABB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50ABB" w:rsidRPr="000B3786" w:rsidRDefault="00450ABB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50ABB" w:rsidRPr="000B3786" w:rsidRDefault="00450ABB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50ABB" w:rsidRPr="000B3786" w:rsidRDefault="00450ABB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50ABB" w:rsidRPr="000B3786" w:rsidRDefault="00450ABB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7B4791" w:rsidRDefault="00A503ED" w:rsidP="00A503ED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503ED" w:rsidRPr="00EC36EC" w:rsidRDefault="007B4791" w:rsidP="00A503ED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A503ED" w:rsidRPr="00EC36EC">
        <w:rPr>
          <w:b/>
          <w:sz w:val="24"/>
          <w:szCs w:val="24"/>
        </w:rPr>
        <w:t>Пример 1</w:t>
      </w:r>
    </w:p>
    <w:p w:rsidR="00A503ED" w:rsidRDefault="00A503ED" w:rsidP="00A503ED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Первоначальная стоимость оборудования в отчетном периоде составляет 254 млн. руб. Годовой выпуск валовой продукции 267 млн. руб. Определить фондоотдачу и фондоёмкость. Объяснить экономический смысл этих показателей.</w:t>
      </w:r>
    </w:p>
    <w:p w:rsidR="007B4791" w:rsidRDefault="007B4791" w:rsidP="00A503ED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A503ED" w:rsidRPr="00A503ED" w:rsidRDefault="00A503ED" w:rsidP="00A503ED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A503ED">
        <w:rPr>
          <w:b/>
          <w:i/>
          <w:sz w:val="24"/>
          <w:szCs w:val="24"/>
        </w:rPr>
        <w:tab/>
        <w:t>Решение</w:t>
      </w:r>
    </w:p>
    <w:p w:rsidR="00A503ED" w:rsidRDefault="00A503ED" w:rsidP="008A54A7">
      <w:pPr>
        <w:pStyle w:val="21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Определяем фондоотдачу по валовой продукции</w:t>
      </w:r>
    </w:p>
    <w:p w:rsidR="00977300" w:rsidRDefault="00977300" w:rsidP="00977300">
      <w:pPr>
        <w:pStyle w:val="21"/>
        <w:spacing w:after="0" w:line="240" w:lineRule="auto"/>
        <w:rPr>
          <w:sz w:val="24"/>
          <w:szCs w:val="24"/>
        </w:rPr>
      </w:pPr>
    </w:p>
    <w:p w:rsidR="004A3AD3" w:rsidRDefault="004A3AD3" w:rsidP="004A3AD3">
      <w:pPr>
        <w:pStyle w:val="21"/>
        <w:spacing w:after="0" w:line="240" w:lineRule="auto"/>
        <w:jc w:val="center"/>
        <w:rPr>
          <w:sz w:val="24"/>
          <w:szCs w:val="24"/>
        </w:rPr>
      </w:pPr>
      <w:r w:rsidRPr="00EC36EC">
        <w:rPr>
          <w:position w:val="-24"/>
          <w:sz w:val="24"/>
          <w:szCs w:val="24"/>
        </w:rPr>
        <w:object w:dxaOrig="1219" w:dyaOrig="620">
          <v:shape id="_x0000_i1048" type="#_x0000_t75" style="width:61.8pt;height:31.25pt" o:ole="">
            <v:imagedata r:id="rId11" o:title=""/>
          </v:shape>
          <o:OLEObject Type="Embed" ProgID="Equation.3" ShapeID="_x0000_i1048" DrawAspect="Content" ObjectID="_1496081164" r:id="rId57"/>
        </w:object>
      </w:r>
    </w:p>
    <w:p w:rsidR="004A3AD3" w:rsidRPr="00EC36EC" w:rsidRDefault="004A3AD3" w:rsidP="004A3AD3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A503ED" w:rsidRPr="00EC36EC" w:rsidRDefault="007D60AD" w:rsidP="00A503ED">
      <w:pPr>
        <w:pStyle w:val="21"/>
        <w:spacing w:after="0" w:line="240" w:lineRule="auto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ФО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вп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267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254</m:t>
              </m:r>
            </m:den>
          </m:f>
          <m:r>
            <w:rPr>
              <w:rFonts w:ascii="Cambria Math"/>
              <w:sz w:val="24"/>
              <w:szCs w:val="24"/>
            </w:rPr>
            <m:t>=1,05</m:t>
          </m:r>
        </m:oMath>
      </m:oMathPara>
    </w:p>
    <w:p w:rsidR="00A503ED" w:rsidRDefault="00A503ED" w:rsidP="00A503ED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ab/>
        <w:t>На 1 рубль основных фондов приходится 1,05 руб. выпущенной продукции</w:t>
      </w:r>
    </w:p>
    <w:p w:rsidR="00A503ED" w:rsidRDefault="00A503ED" w:rsidP="00A503ED">
      <w:pPr>
        <w:pStyle w:val="21"/>
        <w:spacing w:after="0" w:line="240" w:lineRule="auto"/>
        <w:rPr>
          <w:sz w:val="24"/>
          <w:szCs w:val="24"/>
        </w:rPr>
      </w:pPr>
    </w:p>
    <w:p w:rsidR="00A503ED" w:rsidRDefault="00A503ED" w:rsidP="008A54A7">
      <w:pPr>
        <w:pStyle w:val="21"/>
        <w:numPr>
          <w:ilvl w:val="0"/>
          <w:numId w:val="17"/>
        </w:numPr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>Определяем фондоемкость годового выпуска продукции</w:t>
      </w:r>
    </w:p>
    <w:p w:rsidR="004A3AD3" w:rsidRDefault="004A3AD3" w:rsidP="004A3AD3">
      <w:pPr>
        <w:pStyle w:val="21"/>
        <w:spacing w:after="0" w:line="240" w:lineRule="auto"/>
        <w:rPr>
          <w:sz w:val="24"/>
          <w:szCs w:val="24"/>
        </w:rPr>
      </w:pPr>
    </w:p>
    <w:p w:rsidR="004A3AD3" w:rsidRPr="00977300" w:rsidRDefault="007D60AD" w:rsidP="004A3AD3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ё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ФО</m:t>
              </m:r>
            </m:den>
          </m:f>
        </m:oMath>
      </m:oMathPara>
    </w:p>
    <w:p w:rsidR="00977300" w:rsidRPr="00EC36EC" w:rsidRDefault="00977300" w:rsidP="004A3AD3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A503ED" w:rsidRPr="00EC36EC" w:rsidRDefault="007D60AD" w:rsidP="00A503ED">
      <w:pPr>
        <w:pStyle w:val="21"/>
        <w:spacing w:after="0" w:line="240" w:lineRule="auto"/>
        <w:ind w:left="72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Ф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ё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1,05</m:t>
              </m:r>
            </m:den>
          </m:f>
          <m:r>
            <w:rPr>
              <w:rFonts w:ascii="Cambria Math"/>
              <w:sz w:val="24"/>
              <w:szCs w:val="24"/>
            </w:rPr>
            <m:t>=0,95</m:t>
          </m:r>
        </m:oMath>
      </m:oMathPara>
    </w:p>
    <w:p w:rsidR="00A503ED" w:rsidRDefault="00A503ED" w:rsidP="00A503ED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Чтобы произвести продукции на 1 рубль, необходимо иметь основных фондов на 0,95 руб.</w:t>
      </w:r>
    </w:p>
    <w:p w:rsidR="00D14D20" w:rsidRPr="00EC36EC" w:rsidRDefault="00D14D20" w:rsidP="00A503ED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C68D5" w:rsidRPr="00EC36EC" w:rsidRDefault="00A503ED" w:rsidP="00D14D20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7C68D5" w:rsidRPr="00EC36EC">
        <w:rPr>
          <w:b/>
          <w:sz w:val="24"/>
          <w:szCs w:val="24"/>
        </w:rPr>
        <w:t xml:space="preserve"> 1</w:t>
      </w:r>
    </w:p>
    <w:p w:rsidR="007C68D5" w:rsidRPr="00EC36EC" w:rsidRDefault="007C68D5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Первоначальная стоимость оборудования</w:t>
      </w:r>
      <w:r w:rsidR="00ED26E2" w:rsidRPr="00EC36EC">
        <w:rPr>
          <w:sz w:val="24"/>
          <w:szCs w:val="24"/>
        </w:rPr>
        <w:t xml:space="preserve"> в отчетном периоде</w:t>
      </w:r>
      <w:r w:rsidRPr="00EC36EC">
        <w:rPr>
          <w:sz w:val="24"/>
          <w:szCs w:val="24"/>
        </w:rPr>
        <w:t xml:space="preserve"> составляет 1</w:t>
      </w:r>
      <w:r w:rsidR="005C3B8B" w:rsidRPr="00EC36EC">
        <w:rPr>
          <w:sz w:val="24"/>
          <w:szCs w:val="24"/>
        </w:rPr>
        <w:t>6</w:t>
      </w:r>
      <w:r w:rsidRPr="00EC36EC">
        <w:rPr>
          <w:sz w:val="24"/>
          <w:szCs w:val="24"/>
        </w:rPr>
        <w:t xml:space="preserve">5 млн. руб. Годовой выпуск </w:t>
      </w:r>
      <w:r w:rsidR="000561F8" w:rsidRPr="00EC36EC">
        <w:rPr>
          <w:sz w:val="24"/>
          <w:szCs w:val="24"/>
        </w:rPr>
        <w:t xml:space="preserve">валовой </w:t>
      </w:r>
      <w:r w:rsidRPr="00EC36EC">
        <w:rPr>
          <w:sz w:val="24"/>
          <w:szCs w:val="24"/>
        </w:rPr>
        <w:t xml:space="preserve">продукции </w:t>
      </w:r>
      <w:r w:rsidR="005C3B8B" w:rsidRPr="00EC36EC">
        <w:rPr>
          <w:b/>
          <w:sz w:val="24"/>
          <w:szCs w:val="24"/>
        </w:rPr>
        <w:t>12</w:t>
      </w:r>
      <w:r w:rsidRPr="00EC36EC">
        <w:rPr>
          <w:b/>
          <w:sz w:val="24"/>
          <w:szCs w:val="24"/>
        </w:rPr>
        <w:t>2 млн. руб</w:t>
      </w:r>
      <w:r w:rsidRPr="00EC36EC">
        <w:rPr>
          <w:sz w:val="24"/>
          <w:szCs w:val="24"/>
        </w:rPr>
        <w:t>. Определить фондоотдачу и фондоёмкость.</w:t>
      </w:r>
    </w:p>
    <w:p w:rsidR="00A503ED" w:rsidRDefault="00A503ED" w:rsidP="00A503ED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>Объяснить экономический смысл этих показателей.</w:t>
      </w:r>
    </w:p>
    <w:p w:rsidR="007B4791" w:rsidRDefault="007B4791" w:rsidP="00A503ED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B4326" w:rsidRDefault="00A503ED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A503ED">
        <w:rPr>
          <w:b/>
          <w:sz w:val="24"/>
          <w:szCs w:val="24"/>
        </w:rPr>
        <w:t>Пример 2</w:t>
      </w:r>
    </w:p>
    <w:p w:rsidR="007B4791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F51B78" w:rsidRPr="00EC36EC">
        <w:rPr>
          <w:sz w:val="24"/>
          <w:szCs w:val="24"/>
        </w:rPr>
        <w:t xml:space="preserve">Выпуск продукции в отчетном году составляет </w:t>
      </w:r>
      <w:r w:rsidR="009B4326" w:rsidRPr="00A503ED">
        <w:rPr>
          <w:sz w:val="24"/>
          <w:szCs w:val="24"/>
        </w:rPr>
        <w:t xml:space="preserve">6 </w:t>
      </w:r>
      <w:r w:rsidR="00A503ED">
        <w:rPr>
          <w:sz w:val="24"/>
          <w:szCs w:val="24"/>
        </w:rPr>
        <w:t xml:space="preserve">млн. </w:t>
      </w:r>
      <w:r w:rsidR="00F51B78" w:rsidRPr="00A503ED">
        <w:rPr>
          <w:sz w:val="24"/>
          <w:szCs w:val="24"/>
        </w:rPr>
        <w:t>руб</w:t>
      </w:r>
      <w:r w:rsidR="00F51B78" w:rsidRPr="00EC36EC">
        <w:rPr>
          <w:sz w:val="24"/>
          <w:szCs w:val="24"/>
        </w:rPr>
        <w:t xml:space="preserve">. </w:t>
      </w:r>
      <w:r w:rsidR="0070780C">
        <w:rPr>
          <w:sz w:val="24"/>
          <w:szCs w:val="24"/>
        </w:rPr>
        <w:t>Среднегодовая стоимость о</w:t>
      </w:r>
      <w:r w:rsidR="0070780C">
        <w:rPr>
          <w:sz w:val="24"/>
          <w:szCs w:val="24"/>
        </w:rPr>
        <w:t>с</w:t>
      </w:r>
      <w:r w:rsidR="0070780C">
        <w:rPr>
          <w:sz w:val="24"/>
          <w:szCs w:val="24"/>
        </w:rPr>
        <w:t>новного капитала предприятия</w:t>
      </w:r>
      <w:r w:rsidR="009B4326">
        <w:rPr>
          <w:sz w:val="24"/>
          <w:szCs w:val="24"/>
        </w:rPr>
        <w:t xml:space="preserve"> </w:t>
      </w:r>
      <w:r w:rsidR="0070780C">
        <w:rPr>
          <w:sz w:val="24"/>
          <w:szCs w:val="24"/>
        </w:rPr>
        <w:t>12</w:t>
      </w:r>
      <w:r w:rsidR="00F51B78" w:rsidRPr="00EC36EC">
        <w:rPr>
          <w:sz w:val="24"/>
          <w:szCs w:val="24"/>
        </w:rPr>
        <w:t xml:space="preserve"> млн. руб. В плановом году предполагается увеличить в</w:t>
      </w:r>
      <w:r w:rsidR="00B50A85" w:rsidRPr="00EC36EC">
        <w:rPr>
          <w:sz w:val="24"/>
          <w:szCs w:val="24"/>
        </w:rPr>
        <w:t xml:space="preserve">ыпуск продукции </w:t>
      </w:r>
      <w:r w:rsidR="0070780C">
        <w:rPr>
          <w:sz w:val="24"/>
          <w:szCs w:val="24"/>
        </w:rPr>
        <w:t>на 1</w:t>
      </w:r>
      <w:r w:rsidR="00B50A85" w:rsidRPr="00EC36EC">
        <w:rPr>
          <w:sz w:val="24"/>
          <w:szCs w:val="24"/>
        </w:rPr>
        <w:t xml:space="preserve"> млн. руб</w:t>
      </w:r>
      <w:r w:rsidR="00F51B78" w:rsidRPr="00EC36EC">
        <w:rPr>
          <w:sz w:val="24"/>
          <w:szCs w:val="24"/>
        </w:rPr>
        <w:t xml:space="preserve">. </w:t>
      </w:r>
      <w:r w:rsidR="0070780C">
        <w:rPr>
          <w:sz w:val="24"/>
          <w:szCs w:val="24"/>
        </w:rPr>
        <w:t>Стоимость основного капитала увеличится</w:t>
      </w:r>
      <w:r w:rsidR="00F51B78" w:rsidRPr="00EC36EC">
        <w:rPr>
          <w:sz w:val="24"/>
          <w:szCs w:val="24"/>
        </w:rPr>
        <w:t xml:space="preserve"> на 1</w:t>
      </w:r>
      <w:r w:rsidR="009B4326">
        <w:rPr>
          <w:sz w:val="24"/>
          <w:szCs w:val="24"/>
        </w:rPr>
        <w:t>1</w:t>
      </w:r>
      <w:r w:rsidR="00F51B78" w:rsidRPr="00EC36EC">
        <w:rPr>
          <w:sz w:val="24"/>
          <w:szCs w:val="24"/>
        </w:rPr>
        <w:t xml:space="preserve">%. </w:t>
      </w:r>
    </w:p>
    <w:p w:rsidR="007B4791" w:rsidRDefault="007B4791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B78" w:rsidRPr="00EC36EC">
        <w:rPr>
          <w:sz w:val="24"/>
          <w:szCs w:val="24"/>
        </w:rPr>
        <w:t xml:space="preserve">Определить фондоотдачу отчетного, планового периода.  </w:t>
      </w:r>
    </w:p>
    <w:p w:rsidR="00F51B78" w:rsidRDefault="007B4791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51B78" w:rsidRPr="00EC36EC">
        <w:rPr>
          <w:sz w:val="24"/>
          <w:szCs w:val="24"/>
        </w:rPr>
        <w:t>Оценить темп роста этого показателя.</w:t>
      </w:r>
    </w:p>
    <w:p w:rsidR="001E0E5D" w:rsidRDefault="00A503ED" w:rsidP="00A62DBC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A503ED">
        <w:rPr>
          <w:b/>
          <w:i/>
          <w:sz w:val="24"/>
          <w:szCs w:val="24"/>
        </w:rPr>
        <w:lastRenderedPageBreak/>
        <w:tab/>
        <w:t>Решение</w:t>
      </w:r>
    </w:p>
    <w:p w:rsidR="004A3AD3" w:rsidRPr="004A3AD3" w:rsidRDefault="004A3AD3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4A3AD3">
        <w:rPr>
          <w:sz w:val="24"/>
          <w:szCs w:val="24"/>
        </w:rPr>
        <w:t xml:space="preserve">Таблица </w:t>
      </w:r>
      <w:r w:rsidR="00882B52">
        <w:rPr>
          <w:sz w:val="24"/>
          <w:szCs w:val="24"/>
        </w:rPr>
        <w:t xml:space="preserve">1.2 </w:t>
      </w:r>
      <w:r w:rsidRPr="004A3AD3">
        <w:rPr>
          <w:sz w:val="24"/>
          <w:szCs w:val="24"/>
        </w:rPr>
        <w:t>– Расчет фондоотдачи в динамике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2"/>
        <w:gridCol w:w="2902"/>
        <w:gridCol w:w="2636"/>
        <w:gridCol w:w="2229"/>
        <w:gridCol w:w="1668"/>
      </w:tblGrid>
      <w:tr w:rsidR="00A503ED" w:rsidRPr="00A503ED" w:rsidTr="00A503ED">
        <w:tc>
          <w:tcPr>
            <w:tcW w:w="703" w:type="dxa"/>
          </w:tcPr>
          <w:p w:rsidR="00A503ED" w:rsidRPr="00A503ED" w:rsidRDefault="00A503E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№пп</w:t>
            </w:r>
          </w:p>
        </w:tc>
        <w:tc>
          <w:tcPr>
            <w:tcW w:w="2949" w:type="dxa"/>
          </w:tcPr>
          <w:p w:rsidR="00A503ED" w:rsidRPr="00A503ED" w:rsidRDefault="00A503E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Показатели</w:t>
            </w:r>
          </w:p>
        </w:tc>
        <w:tc>
          <w:tcPr>
            <w:tcW w:w="2693" w:type="dxa"/>
          </w:tcPr>
          <w:p w:rsidR="00A503ED" w:rsidRPr="00A503ED" w:rsidRDefault="00A503E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68" w:type="dxa"/>
          </w:tcPr>
          <w:p w:rsidR="00A503ED" w:rsidRPr="00A503ED" w:rsidRDefault="00A503E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701" w:type="dxa"/>
          </w:tcPr>
          <w:p w:rsidR="00A503ED" w:rsidRPr="00A503ED" w:rsidRDefault="00A503E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Темп роста</w:t>
            </w:r>
          </w:p>
        </w:tc>
      </w:tr>
      <w:tr w:rsidR="004A3AD3" w:rsidTr="004A3AD3">
        <w:tc>
          <w:tcPr>
            <w:tcW w:w="703" w:type="dxa"/>
            <w:vAlign w:val="center"/>
          </w:tcPr>
          <w:p w:rsidR="004A3AD3" w:rsidRPr="00A503ED" w:rsidRDefault="004A3AD3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1</w:t>
            </w:r>
          </w:p>
        </w:tc>
        <w:tc>
          <w:tcPr>
            <w:tcW w:w="2949" w:type="dxa"/>
            <w:vAlign w:val="center"/>
          </w:tcPr>
          <w:p w:rsidR="00FA2CF2" w:rsidRDefault="004A3AD3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Выпуск продукции, млн. руб.</w:t>
            </w:r>
            <w:r w:rsidR="00FA2CF2">
              <w:rPr>
                <w:sz w:val="24"/>
                <w:szCs w:val="24"/>
              </w:rPr>
              <w:t xml:space="preserve"> </w:t>
            </w:r>
          </w:p>
          <w:p w:rsidR="004A3AD3" w:rsidRPr="00A503ED" w:rsidRDefault="00FA2CF2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A3AD3" w:rsidRPr="004A3AD3" w:rsidRDefault="004A3AD3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6</w:t>
            </w:r>
          </w:p>
        </w:tc>
        <w:tc>
          <w:tcPr>
            <w:tcW w:w="2268" w:type="dxa"/>
            <w:vAlign w:val="center"/>
          </w:tcPr>
          <w:p w:rsidR="004A3AD3" w:rsidRPr="004A3AD3" w:rsidRDefault="004A3AD3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6+1=7</w:t>
            </w:r>
          </w:p>
        </w:tc>
        <w:tc>
          <w:tcPr>
            <w:tcW w:w="1701" w:type="dxa"/>
          </w:tcPr>
          <w:p w:rsidR="004A3AD3" w:rsidRPr="004A3AD3" w:rsidRDefault="007D60AD"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=1,17</m:t>
                </m:r>
              </m:oMath>
            </m:oMathPara>
          </w:p>
        </w:tc>
      </w:tr>
      <w:tr w:rsidR="004A3AD3" w:rsidTr="004A3AD3">
        <w:tc>
          <w:tcPr>
            <w:tcW w:w="703" w:type="dxa"/>
            <w:vAlign w:val="center"/>
          </w:tcPr>
          <w:p w:rsidR="004A3AD3" w:rsidRPr="00A503ED" w:rsidRDefault="004A3AD3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2</w:t>
            </w:r>
          </w:p>
        </w:tc>
        <w:tc>
          <w:tcPr>
            <w:tcW w:w="2949" w:type="dxa"/>
            <w:vAlign w:val="center"/>
          </w:tcPr>
          <w:p w:rsidR="00FA2CF2" w:rsidRDefault="004A3AD3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с</w:t>
            </w:r>
            <w:r w:rsidRPr="00A503ED">
              <w:rPr>
                <w:sz w:val="24"/>
                <w:szCs w:val="24"/>
              </w:rPr>
              <w:t>тоимость основного капитала, млн. руб.</w:t>
            </w:r>
          </w:p>
          <w:p w:rsidR="004A3AD3" w:rsidRPr="00A503ED" w:rsidRDefault="00FA2CF2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93" w:type="dxa"/>
            <w:vAlign w:val="center"/>
          </w:tcPr>
          <w:p w:rsidR="004A3AD3" w:rsidRPr="004A3AD3" w:rsidRDefault="004A3AD3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12</w:t>
            </w:r>
          </w:p>
        </w:tc>
        <w:tc>
          <w:tcPr>
            <w:tcW w:w="2268" w:type="dxa"/>
            <w:vAlign w:val="center"/>
          </w:tcPr>
          <w:p w:rsidR="004A3AD3" w:rsidRPr="004A3AD3" w:rsidRDefault="004A3AD3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12×1,11=13,32</m:t>
                </m:r>
              </m:oMath>
            </m:oMathPara>
          </w:p>
        </w:tc>
        <w:tc>
          <w:tcPr>
            <w:tcW w:w="1701" w:type="dxa"/>
          </w:tcPr>
          <w:p w:rsidR="004A3AD3" w:rsidRPr="004A3AD3" w:rsidRDefault="007D60AD" w:rsidP="004A3AD3"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13,32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=1,11</m:t>
                </m:r>
              </m:oMath>
            </m:oMathPara>
          </w:p>
        </w:tc>
      </w:tr>
      <w:tr w:rsidR="00A503ED" w:rsidTr="004A3AD3">
        <w:tc>
          <w:tcPr>
            <w:tcW w:w="703" w:type="dxa"/>
            <w:vAlign w:val="center"/>
          </w:tcPr>
          <w:p w:rsidR="00A503ED" w:rsidRPr="00A503ED" w:rsidRDefault="00A503ED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3</w:t>
            </w:r>
          </w:p>
        </w:tc>
        <w:tc>
          <w:tcPr>
            <w:tcW w:w="2949" w:type="dxa"/>
            <w:vAlign w:val="center"/>
          </w:tcPr>
          <w:p w:rsidR="00A503ED" w:rsidRDefault="00A503ED" w:rsidP="004A3AD3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Фондоотдача</w:t>
            </w:r>
          </w:p>
          <w:p w:rsidR="00FA2CF2" w:rsidRPr="00A503ED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rFonts w:eastAsia="Times New Roman"/>
                <w:position w:val="-24"/>
                <w:sz w:val="24"/>
                <w:szCs w:val="24"/>
                <w:lang w:eastAsia="ru-RU"/>
              </w:rPr>
              <w:object w:dxaOrig="1219" w:dyaOrig="620">
                <v:shape id="_x0000_i1049" type="#_x0000_t75" style="width:61.8pt;height:31.25pt" o:ole="">
                  <v:imagedata r:id="rId11" o:title=""/>
                </v:shape>
                <o:OLEObject Type="Embed" ProgID="Equation.3" ShapeID="_x0000_i1049" DrawAspect="Content" ObjectID="_1496081165" r:id="rId58"/>
              </w:object>
            </w:r>
          </w:p>
        </w:tc>
        <w:tc>
          <w:tcPr>
            <w:tcW w:w="2693" w:type="dxa"/>
            <w:vAlign w:val="center"/>
          </w:tcPr>
          <w:p w:rsidR="00A503ED" w:rsidRPr="004A3AD3" w:rsidRDefault="007D60AD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=0,5</m:t>
                </m:r>
              </m:oMath>
            </m:oMathPara>
          </w:p>
        </w:tc>
        <w:tc>
          <w:tcPr>
            <w:tcW w:w="2268" w:type="dxa"/>
            <w:vAlign w:val="center"/>
          </w:tcPr>
          <w:p w:rsidR="00A503ED" w:rsidRPr="004A3AD3" w:rsidRDefault="007D60AD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13,32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=0,52</m:t>
                </m:r>
              </m:oMath>
            </m:oMathPara>
          </w:p>
        </w:tc>
        <w:tc>
          <w:tcPr>
            <w:tcW w:w="1701" w:type="dxa"/>
            <w:vAlign w:val="center"/>
          </w:tcPr>
          <w:p w:rsidR="00A503ED" w:rsidRPr="004A3AD3" w:rsidRDefault="007D60AD" w:rsidP="004A3AD3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0,52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=1,04</m:t>
                </m:r>
              </m:oMath>
            </m:oMathPara>
          </w:p>
        </w:tc>
      </w:tr>
    </w:tbl>
    <w:p w:rsidR="00A503ED" w:rsidRDefault="004A3AD3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Вывод: </w:t>
      </w:r>
      <w:r w:rsidRPr="004A3AD3">
        <w:rPr>
          <w:sz w:val="24"/>
          <w:szCs w:val="24"/>
        </w:rPr>
        <w:t>Темп роста фондоотдачи в плановом году составит 1,04 (фондоотдача возрастет на 4%). Это явление положительное.</w:t>
      </w:r>
    </w:p>
    <w:p w:rsidR="004A3AD3" w:rsidRPr="004A3AD3" w:rsidRDefault="004A3AD3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9B4326" w:rsidRPr="00EC36EC" w:rsidRDefault="004A3AD3" w:rsidP="009B4326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B4326" w:rsidRPr="00EC36EC">
        <w:rPr>
          <w:b/>
          <w:sz w:val="24"/>
          <w:szCs w:val="24"/>
        </w:rPr>
        <w:t>Задача</w:t>
      </w:r>
      <w:r w:rsidR="009B432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3D7834" w:rsidRDefault="009B4326" w:rsidP="0070780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Выпуск продукции в отчетном году составляет </w:t>
      </w:r>
      <w:r w:rsidRPr="00EC36EC">
        <w:rPr>
          <w:b/>
          <w:sz w:val="24"/>
          <w:szCs w:val="24"/>
        </w:rPr>
        <w:t>5,4 млн. руб</w:t>
      </w:r>
      <w:r w:rsidRPr="00EC36EC">
        <w:rPr>
          <w:sz w:val="24"/>
          <w:szCs w:val="24"/>
        </w:rPr>
        <w:t xml:space="preserve">. </w:t>
      </w:r>
      <w:r w:rsidR="0070780C">
        <w:rPr>
          <w:sz w:val="24"/>
          <w:szCs w:val="24"/>
        </w:rPr>
        <w:t>Среднегодовая стоимость основного капитала предприятия 10,8</w:t>
      </w:r>
      <w:r w:rsidR="0070780C" w:rsidRPr="00EC36EC">
        <w:rPr>
          <w:sz w:val="24"/>
          <w:szCs w:val="24"/>
        </w:rPr>
        <w:t xml:space="preserve"> млн. руб. В плановом году предполагается увеличить в</w:t>
      </w:r>
      <w:r w:rsidR="0070780C" w:rsidRPr="00EC36EC">
        <w:rPr>
          <w:sz w:val="24"/>
          <w:szCs w:val="24"/>
        </w:rPr>
        <w:t>ы</w:t>
      </w:r>
      <w:r w:rsidR="0070780C" w:rsidRPr="00EC36EC">
        <w:rPr>
          <w:sz w:val="24"/>
          <w:szCs w:val="24"/>
        </w:rPr>
        <w:t xml:space="preserve">пуск продукции </w:t>
      </w:r>
      <w:r w:rsidR="0070780C">
        <w:rPr>
          <w:sz w:val="24"/>
          <w:szCs w:val="24"/>
        </w:rPr>
        <w:t>на 2</w:t>
      </w:r>
      <w:r w:rsidR="0070780C" w:rsidRPr="00EC36EC">
        <w:rPr>
          <w:sz w:val="24"/>
          <w:szCs w:val="24"/>
        </w:rPr>
        <w:t xml:space="preserve"> млн. руб. </w:t>
      </w:r>
      <w:r w:rsidR="0070780C">
        <w:rPr>
          <w:sz w:val="24"/>
          <w:szCs w:val="24"/>
        </w:rPr>
        <w:t>Стоимость основного капитала увеличится</w:t>
      </w:r>
      <w:r w:rsidR="0070780C" w:rsidRPr="00EC36EC">
        <w:rPr>
          <w:sz w:val="24"/>
          <w:szCs w:val="24"/>
        </w:rPr>
        <w:t xml:space="preserve"> на 1</w:t>
      </w:r>
      <w:r w:rsidR="0070780C">
        <w:rPr>
          <w:sz w:val="24"/>
          <w:szCs w:val="24"/>
        </w:rPr>
        <w:t>2</w:t>
      </w:r>
      <w:r w:rsidR="0070780C" w:rsidRPr="00EC36EC">
        <w:rPr>
          <w:sz w:val="24"/>
          <w:szCs w:val="24"/>
        </w:rPr>
        <w:t xml:space="preserve">%. </w:t>
      </w:r>
    </w:p>
    <w:p w:rsidR="0070780C" w:rsidRDefault="003D7834" w:rsidP="0070780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70780C" w:rsidRPr="00EC36EC">
        <w:rPr>
          <w:sz w:val="24"/>
          <w:szCs w:val="24"/>
        </w:rPr>
        <w:t>Определить фондоотдачу отчетного</w:t>
      </w:r>
      <w:r w:rsidR="0070780C">
        <w:rPr>
          <w:sz w:val="24"/>
          <w:szCs w:val="24"/>
        </w:rPr>
        <w:t xml:space="preserve"> и</w:t>
      </w:r>
      <w:r w:rsidR="0070780C" w:rsidRPr="00EC36EC">
        <w:rPr>
          <w:sz w:val="24"/>
          <w:szCs w:val="24"/>
        </w:rPr>
        <w:t xml:space="preserve"> планового периода.  Оцен</w:t>
      </w:r>
      <w:r>
        <w:rPr>
          <w:sz w:val="24"/>
          <w:szCs w:val="24"/>
        </w:rPr>
        <w:t>ить темп роста этого п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казателя. Решение оформить в таблице </w:t>
      </w:r>
      <w:r w:rsidR="007B4791">
        <w:rPr>
          <w:sz w:val="24"/>
          <w:szCs w:val="24"/>
        </w:rPr>
        <w:t>1.3.</w:t>
      </w:r>
    </w:p>
    <w:p w:rsidR="003D7834" w:rsidRPr="004A3AD3" w:rsidRDefault="003D7834" w:rsidP="003D7834">
      <w:pPr>
        <w:pStyle w:val="21"/>
        <w:spacing w:after="0" w:line="240" w:lineRule="auto"/>
        <w:jc w:val="both"/>
        <w:rPr>
          <w:sz w:val="24"/>
          <w:szCs w:val="24"/>
        </w:rPr>
      </w:pPr>
      <w:r w:rsidRPr="004A3AD3">
        <w:rPr>
          <w:sz w:val="24"/>
          <w:szCs w:val="24"/>
        </w:rPr>
        <w:t xml:space="preserve">Таблица </w:t>
      </w:r>
      <w:r w:rsidR="00882B52">
        <w:rPr>
          <w:sz w:val="24"/>
          <w:szCs w:val="24"/>
        </w:rPr>
        <w:t xml:space="preserve">1.3 </w:t>
      </w:r>
      <w:r w:rsidRPr="004A3AD3">
        <w:rPr>
          <w:sz w:val="24"/>
          <w:szCs w:val="24"/>
        </w:rPr>
        <w:t>– Расчет фондоотдачи в динамике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3"/>
        <w:gridCol w:w="2892"/>
        <w:gridCol w:w="2640"/>
        <w:gridCol w:w="2232"/>
        <w:gridCol w:w="1670"/>
      </w:tblGrid>
      <w:tr w:rsidR="003D7834" w:rsidRPr="00A503ED" w:rsidTr="00FA2CF2">
        <w:tc>
          <w:tcPr>
            <w:tcW w:w="703" w:type="dxa"/>
          </w:tcPr>
          <w:p w:rsidR="003D7834" w:rsidRPr="00A503ED" w:rsidRDefault="003D7834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№пп</w:t>
            </w:r>
          </w:p>
        </w:tc>
        <w:tc>
          <w:tcPr>
            <w:tcW w:w="2892" w:type="dxa"/>
          </w:tcPr>
          <w:p w:rsidR="003D7834" w:rsidRPr="00A503ED" w:rsidRDefault="003D7834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Показатели</w:t>
            </w:r>
          </w:p>
        </w:tc>
        <w:tc>
          <w:tcPr>
            <w:tcW w:w="2640" w:type="dxa"/>
          </w:tcPr>
          <w:p w:rsidR="003D7834" w:rsidRPr="00A503ED" w:rsidRDefault="003D7834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232" w:type="dxa"/>
          </w:tcPr>
          <w:p w:rsidR="003D7834" w:rsidRPr="00A503ED" w:rsidRDefault="003D7834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Плановый период</w:t>
            </w:r>
          </w:p>
        </w:tc>
        <w:tc>
          <w:tcPr>
            <w:tcW w:w="1670" w:type="dxa"/>
          </w:tcPr>
          <w:p w:rsidR="003D7834" w:rsidRPr="00A503ED" w:rsidRDefault="003D7834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Темп роста</w:t>
            </w:r>
          </w:p>
        </w:tc>
      </w:tr>
      <w:tr w:rsidR="00FA2CF2" w:rsidTr="00FA2CF2">
        <w:tc>
          <w:tcPr>
            <w:tcW w:w="703" w:type="dxa"/>
            <w:vAlign w:val="center"/>
          </w:tcPr>
          <w:p w:rsidR="00FA2CF2" w:rsidRPr="00A503ED" w:rsidRDefault="00FA2CF2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1</w:t>
            </w:r>
          </w:p>
        </w:tc>
        <w:tc>
          <w:tcPr>
            <w:tcW w:w="2892" w:type="dxa"/>
            <w:vAlign w:val="center"/>
          </w:tcPr>
          <w:p w:rsidR="00FA2CF2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Выпуск продукции, млн. руб.</w:t>
            </w:r>
            <w:r>
              <w:rPr>
                <w:sz w:val="24"/>
                <w:szCs w:val="24"/>
              </w:rPr>
              <w:t xml:space="preserve"> </w:t>
            </w:r>
          </w:p>
          <w:p w:rsidR="00FA2CF2" w:rsidRPr="00A503ED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0" w:type="dxa"/>
            <w:vAlign w:val="center"/>
          </w:tcPr>
          <w:p w:rsidR="00FA2CF2" w:rsidRPr="004A3AD3" w:rsidRDefault="00FA2CF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6</w:t>
            </w:r>
          </w:p>
        </w:tc>
        <w:tc>
          <w:tcPr>
            <w:tcW w:w="2232" w:type="dxa"/>
            <w:vAlign w:val="center"/>
          </w:tcPr>
          <w:p w:rsidR="00FA2CF2" w:rsidRPr="004A3AD3" w:rsidRDefault="00FA2CF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6+1=7</w:t>
            </w:r>
          </w:p>
        </w:tc>
        <w:tc>
          <w:tcPr>
            <w:tcW w:w="1670" w:type="dxa"/>
          </w:tcPr>
          <w:p w:rsidR="00FA2CF2" w:rsidRPr="004A3AD3" w:rsidRDefault="007D60AD" w:rsidP="002858B2"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=1,17</m:t>
                </m:r>
              </m:oMath>
            </m:oMathPara>
          </w:p>
        </w:tc>
      </w:tr>
      <w:tr w:rsidR="00FA2CF2" w:rsidTr="00FA2CF2">
        <w:tc>
          <w:tcPr>
            <w:tcW w:w="703" w:type="dxa"/>
            <w:vAlign w:val="center"/>
          </w:tcPr>
          <w:p w:rsidR="00FA2CF2" w:rsidRPr="00A503ED" w:rsidRDefault="00FA2CF2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2</w:t>
            </w:r>
          </w:p>
        </w:tc>
        <w:tc>
          <w:tcPr>
            <w:tcW w:w="2892" w:type="dxa"/>
            <w:vAlign w:val="center"/>
          </w:tcPr>
          <w:p w:rsidR="00FA2CF2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Среднегодовая с</w:t>
            </w:r>
            <w:r w:rsidRPr="00A503ED">
              <w:rPr>
                <w:sz w:val="24"/>
                <w:szCs w:val="24"/>
              </w:rPr>
              <w:t>тоимость основного капитала, млн. руб.</w:t>
            </w:r>
          </w:p>
          <w:p w:rsidR="00FA2CF2" w:rsidRPr="00A503ED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gramStart"/>
            <w:r>
              <w:rPr>
                <w:sz w:val="24"/>
                <w:szCs w:val="24"/>
              </w:rPr>
              <w:t>ОК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2640" w:type="dxa"/>
            <w:vAlign w:val="center"/>
          </w:tcPr>
          <w:p w:rsidR="00FA2CF2" w:rsidRPr="004A3AD3" w:rsidRDefault="00FA2CF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4A3AD3">
              <w:rPr>
                <w:sz w:val="22"/>
              </w:rPr>
              <w:t>12</w:t>
            </w:r>
          </w:p>
        </w:tc>
        <w:tc>
          <w:tcPr>
            <w:tcW w:w="2232" w:type="dxa"/>
            <w:vAlign w:val="center"/>
          </w:tcPr>
          <w:p w:rsidR="00FA2CF2" w:rsidRPr="004A3AD3" w:rsidRDefault="00FA2CF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12×1,11=13,32</m:t>
                </m:r>
              </m:oMath>
            </m:oMathPara>
          </w:p>
        </w:tc>
        <w:tc>
          <w:tcPr>
            <w:tcW w:w="1670" w:type="dxa"/>
          </w:tcPr>
          <w:p w:rsidR="00FA2CF2" w:rsidRPr="004A3AD3" w:rsidRDefault="007D60AD" w:rsidP="002858B2"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13,32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=1,11</m:t>
                </m:r>
              </m:oMath>
            </m:oMathPara>
          </w:p>
        </w:tc>
      </w:tr>
      <w:tr w:rsidR="00FA2CF2" w:rsidTr="00FA2CF2">
        <w:tc>
          <w:tcPr>
            <w:tcW w:w="703" w:type="dxa"/>
            <w:vAlign w:val="center"/>
          </w:tcPr>
          <w:p w:rsidR="00FA2CF2" w:rsidRPr="00A503ED" w:rsidRDefault="00FA2CF2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3</w:t>
            </w:r>
          </w:p>
        </w:tc>
        <w:tc>
          <w:tcPr>
            <w:tcW w:w="2892" w:type="dxa"/>
            <w:vAlign w:val="center"/>
          </w:tcPr>
          <w:p w:rsidR="00FA2CF2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A503ED">
              <w:rPr>
                <w:sz w:val="24"/>
                <w:szCs w:val="24"/>
              </w:rPr>
              <w:t>Фондоотдача</w:t>
            </w:r>
          </w:p>
          <w:p w:rsidR="00FA2CF2" w:rsidRPr="00A503ED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rFonts w:eastAsia="Times New Roman"/>
                <w:position w:val="-24"/>
                <w:sz w:val="24"/>
                <w:szCs w:val="24"/>
                <w:lang w:eastAsia="ru-RU"/>
              </w:rPr>
              <w:object w:dxaOrig="1219" w:dyaOrig="620" w14:anchorId="1C414D8D">
                <v:shape id="_x0000_i1050" type="#_x0000_t75" style="width:61.8pt;height:31.25pt" o:ole="">
                  <v:imagedata r:id="rId11" o:title=""/>
                </v:shape>
                <o:OLEObject Type="Embed" ProgID="Equation.3" ShapeID="_x0000_i1050" DrawAspect="Content" ObjectID="_1496081166" r:id="rId59"/>
              </w:object>
            </w:r>
          </w:p>
        </w:tc>
        <w:tc>
          <w:tcPr>
            <w:tcW w:w="2640" w:type="dxa"/>
            <w:vAlign w:val="center"/>
          </w:tcPr>
          <w:p w:rsidR="00FA2CF2" w:rsidRPr="004A3AD3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=0,5</m:t>
                </m:r>
              </m:oMath>
            </m:oMathPara>
          </w:p>
        </w:tc>
        <w:tc>
          <w:tcPr>
            <w:tcW w:w="2232" w:type="dxa"/>
            <w:vAlign w:val="center"/>
          </w:tcPr>
          <w:p w:rsidR="00FA2CF2" w:rsidRPr="004A3AD3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13,32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=0,52</m:t>
                </m:r>
              </m:oMath>
            </m:oMathPara>
          </w:p>
        </w:tc>
        <w:tc>
          <w:tcPr>
            <w:tcW w:w="1670" w:type="dxa"/>
            <w:vAlign w:val="center"/>
          </w:tcPr>
          <w:p w:rsidR="00FA2CF2" w:rsidRPr="004A3AD3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0,52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0,5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=1,04</m:t>
                </m:r>
              </m:oMath>
            </m:oMathPara>
          </w:p>
        </w:tc>
      </w:tr>
    </w:tbl>
    <w:p w:rsidR="00164AE3" w:rsidRDefault="00164AE3" w:rsidP="0070780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3AD3" w:rsidRPr="00EC36EC" w:rsidRDefault="003D7834" w:rsidP="004A3AD3">
      <w:pPr>
        <w:pStyle w:val="21"/>
        <w:widowControl/>
        <w:autoSpaceDE/>
        <w:autoSpaceDN/>
        <w:adjustRightInd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A3AD3" w:rsidRPr="00EC36EC">
        <w:rPr>
          <w:b/>
          <w:sz w:val="24"/>
          <w:szCs w:val="24"/>
        </w:rPr>
        <w:t>Пример</w:t>
      </w:r>
      <w:r w:rsidR="004A3A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4A3AD3" w:rsidRDefault="004A3AD3" w:rsidP="004A3AD3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Годовая программа выпуска изделий</w:t>
      </w:r>
      <w:proofErr w:type="gramStart"/>
      <w:r w:rsidRPr="00EC36EC">
        <w:rPr>
          <w:sz w:val="24"/>
          <w:szCs w:val="24"/>
        </w:rPr>
        <w:t xml:space="preserve"> А</w:t>
      </w:r>
      <w:proofErr w:type="gramEnd"/>
      <w:r w:rsidRPr="00EC36EC">
        <w:rPr>
          <w:sz w:val="24"/>
          <w:szCs w:val="24"/>
        </w:rPr>
        <w:t xml:space="preserve"> 10000 шт. Цена единицы изделия 4000 руб. Год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вой выпуск изделий Б 20000 шт. Цена единицы продукции Б 1800 руб. Производственная пл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щадь предприятия 9000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EC36EC">
        <w:rPr>
          <w:sz w:val="24"/>
          <w:szCs w:val="24"/>
        </w:rPr>
        <w:t>. Определить съём</w:t>
      </w:r>
      <w:r w:rsidR="003D7834"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 xml:space="preserve">(выпуск) продукции с 1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м</m:t>
            </m:r>
          </m:e>
          <m:sup>
            <m:r>
              <m:rPr>
                <m:sty m:val="p"/>
              </m:rPr>
              <w:rPr>
                <w:rFonts w:ascii="Cambria Math"/>
                <w:sz w:val="24"/>
                <w:szCs w:val="24"/>
              </w:rPr>
              <m:t>2</m:t>
            </m:r>
          </m:sup>
        </m:sSup>
      </m:oMath>
      <w:r w:rsidRPr="00EC36EC">
        <w:rPr>
          <w:sz w:val="24"/>
          <w:szCs w:val="24"/>
        </w:rPr>
        <w:t xml:space="preserve"> производственной площади.</w:t>
      </w:r>
    </w:p>
    <w:p w:rsidR="004A3AD3" w:rsidRPr="004A3AD3" w:rsidRDefault="004A3AD3" w:rsidP="004A3AD3">
      <w:pPr>
        <w:pStyle w:val="21"/>
        <w:widowControl/>
        <w:autoSpaceDE/>
        <w:autoSpaceDN/>
        <w:adjustRightInd/>
        <w:spacing w:after="0" w:line="240" w:lineRule="auto"/>
        <w:jc w:val="both"/>
        <w:rPr>
          <w:b/>
          <w:i/>
          <w:sz w:val="24"/>
          <w:szCs w:val="24"/>
        </w:rPr>
      </w:pPr>
      <w:r w:rsidRPr="004A3AD3">
        <w:rPr>
          <w:b/>
          <w:i/>
          <w:sz w:val="24"/>
          <w:szCs w:val="24"/>
        </w:rPr>
        <w:tab/>
        <w:t>Решение</w:t>
      </w:r>
    </w:p>
    <w:p w:rsidR="004A3AD3" w:rsidRPr="00EC36EC" w:rsidRDefault="004A3AD3" w:rsidP="00655798">
      <w:pPr>
        <w:pStyle w:val="21"/>
        <w:widowControl/>
        <w:numPr>
          <w:ilvl w:val="0"/>
          <w:numId w:val="36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Определяем суммарный годовой выпуск продукции предприятия:</w:t>
      </w:r>
    </w:p>
    <w:p w:rsidR="004A3AD3" w:rsidRPr="00EC36EC" w:rsidRDefault="004A3AD3" w:rsidP="004A3AD3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4A3AD3" w:rsidRPr="00EC36EC" w:rsidRDefault="004A3AD3" w:rsidP="004A3AD3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r>
            <w:rPr>
              <w:rFonts w:ascii="Cambria Math"/>
              <w:sz w:val="24"/>
              <w:szCs w:val="24"/>
            </w:rPr>
            <m:t>ПР</m:t>
          </m:r>
          <m:r>
            <w:rPr>
              <w:rFonts w:ascii="Cambria Math"/>
              <w:sz w:val="24"/>
              <w:szCs w:val="24"/>
            </w:rPr>
            <m:t>=10000</m:t>
          </m:r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>4000+20000</m:t>
          </m:r>
          <m:r>
            <w:rPr>
              <w:rFonts w:ascii="Cambria Math"/>
              <w:sz w:val="24"/>
              <w:szCs w:val="24"/>
            </w:rPr>
            <m:t>×</m:t>
          </m:r>
          <m:r>
            <w:rPr>
              <w:rFonts w:ascii="Cambria Math"/>
              <w:sz w:val="24"/>
              <w:szCs w:val="24"/>
            </w:rPr>
            <m:t xml:space="preserve">1800=76000000 </m:t>
          </m:r>
          <m:r>
            <w:rPr>
              <w:rFonts w:ascii="Cambria Math"/>
              <w:sz w:val="24"/>
              <w:szCs w:val="24"/>
            </w:rPr>
            <m:t>руб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4A3AD3" w:rsidRPr="00EC36EC" w:rsidRDefault="004A3AD3" w:rsidP="004A3AD3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</w:p>
    <w:p w:rsidR="004A3AD3" w:rsidRDefault="004A3AD3" w:rsidP="00655798">
      <w:pPr>
        <w:pStyle w:val="21"/>
        <w:widowControl/>
        <w:numPr>
          <w:ilvl w:val="0"/>
          <w:numId w:val="36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Определяем съём продукции:</w:t>
      </w:r>
    </w:p>
    <w:p w:rsidR="004A3AD3" w:rsidRPr="004A3AD3" w:rsidRDefault="007D60AD" w:rsidP="004A3AD3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П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ПР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S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произ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Fonts w:ascii="Cambria Math"/>
              <w:sz w:val="24"/>
              <w:szCs w:val="24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A3AD3" w:rsidRPr="00EC36EC" w:rsidRDefault="004A3AD3" w:rsidP="004A3AD3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4A3AD3" w:rsidRPr="00EC36EC" w:rsidRDefault="007D60AD" w:rsidP="004A3AD3">
      <w:pPr>
        <w:pStyle w:val="21"/>
        <w:widowControl/>
        <w:autoSpaceDE/>
        <w:autoSpaceDN/>
        <w:adjustRightInd/>
        <w:spacing w:after="0" w:line="240" w:lineRule="auto"/>
        <w:ind w:left="72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П</m:t>
              </m:r>
            </m:e>
            <m:sub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/>
                      <w:sz w:val="24"/>
                      <w:szCs w:val="24"/>
                    </w:rPr>
                    <m:t>1</m:t>
                  </m:r>
                  <m:r>
                    <w:rPr>
                      <w:rFonts w:asci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/>
                      <w:sz w:val="24"/>
                      <w:szCs w:val="24"/>
                    </w:rPr>
                    <m:t>2</m:t>
                  </m:r>
                </m:sup>
              </m:sSup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76000000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9000</m:t>
              </m:r>
            </m:den>
          </m:f>
          <m:r>
            <w:rPr>
              <w:rFonts w:ascii="Cambria Math"/>
              <w:sz w:val="24"/>
              <w:szCs w:val="24"/>
            </w:rPr>
            <m:t xml:space="preserve">=8444 </m:t>
          </m:r>
          <m:r>
            <w:rPr>
              <w:rFonts w:ascii="Cambria Math"/>
              <w:sz w:val="24"/>
              <w:szCs w:val="24"/>
            </w:rPr>
            <m:t>руб</m:t>
          </m:r>
          <m:r>
            <w:rPr>
              <w:rFonts w:ascii="Cambria Math"/>
              <w:sz w:val="24"/>
              <w:szCs w:val="24"/>
            </w:rPr>
            <m:t>/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/>
                  <w:sz w:val="24"/>
                  <w:szCs w:val="24"/>
                </w:rPr>
                <m:t>м</m:t>
              </m:r>
            </m:e>
            <m:sup>
              <m:r>
                <w:rPr>
                  <w:rFonts w:asci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4A7E09" w:rsidRDefault="004A7E09" w:rsidP="0070780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B4791" w:rsidRPr="00EC36EC" w:rsidRDefault="007B4791" w:rsidP="0070780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F51B78" w:rsidRPr="00EC36EC" w:rsidRDefault="003D7834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5E6213" w:rsidRPr="00EC36EC">
        <w:rPr>
          <w:b/>
          <w:sz w:val="24"/>
          <w:szCs w:val="24"/>
        </w:rPr>
        <w:t>Задача</w:t>
      </w:r>
      <w:r w:rsidR="00CB5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F51B78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F51B78" w:rsidRPr="00EC36EC">
        <w:rPr>
          <w:sz w:val="24"/>
          <w:szCs w:val="24"/>
        </w:rPr>
        <w:t>Годовая программа выпуска изделий</w:t>
      </w:r>
      <w:proofErr w:type="gramStart"/>
      <w:r w:rsidR="00F51B78" w:rsidRPr="00EC36EC">
        <w:rPr>
          <w:sz w:val="24"/>
          <w:szCs w:val="24"/>
        </w:rPr>
        <w:t xml:space="preserve"> А</w:t>
      </w:r>
      <w:proofErr w:type="gramEnd"/>
      <w:r w:rsidR="00F51B78" w:rsidRPr="00EC36EC">
        <w:rPr>
          <w:sz w:val="24"/>
          <w:szCs w:val="24"/>
        </w:rPr>
        <w:t xml:space="preserve"> составляет 1</w:t>
      </w:r>
      <w:r w:rsidR="000561F8" w:rsidRPr="00EC36EC">
        <w:rPr>
          <w:sz w:val="24"/>
          <w:szCs w:val="24"/>
        </w:rPr>
        <w:t>9</w:t>
      </w:r>
      <w:r w:rsidR="00F51B78" w:rsidRPr="00EC36EC">
        <w:rPr>
          <w:sz w:val="24"/>
          <w:szCs w:val="24"/>
        </w:rPr>
        <w:t xml:space="preserve">000 шт. Цена единицы продукции </w:t>
      </w:r>
      <w:r w:rsidR="00F51B78" w:rsidRPr="00EC36EC">
        <w:rPr>
          <w:b/>
          <w:sz w:val="24"/>
          <w:szCs w:val="24"/>
        </w:rPr>
        <w:t xml:space="preserve">А </w:t>
      </w:r>
      <w:r w:rsidR="000561F8" w:rsidRPr="00EC36EC">
        <w:rPr>
          <w:b/>
          <w:sz w:val="24"/>
          <w:szCs w:val="24"/>
        </w:rPr>
        <w:t>25</w:t>
      </w:r>
      <w:r w:rsidR="0070780C">
        <w:rPr>
          <w:b/>
          <w:sz w:val="24"/>
          <w:szCs w:val="24"/>
        </w:rPr>
        <w:t>0</w:t>
      </w:r>
      <w:r w:rsidR="00F51B78" w:rsidRPr="00EC36EC">
        <w:rPr>
          <w:b/>
          <w:sz w:val="24"/>
          <w:szCs w:val="24"/>
        </w:rPr>
        <w:t xml:space="preserve"> руб</w:t>
      </w:r>
      <w:r w:rsidR="00F51B78" w:rsidRPr="00EC36EC">
        <w:rPr>
          <w:sz w:val="24"/>
          <w:szCs w:val="24"/>
        </w:rPr>
        <w:t xml:space="preserve">. Годовая программа выпуска изделия Б </w:t>
      </w:r>
      <w:r w:rsidR="000561F8" w:rsidRPr="00EC36EC">
        <w:rPr>
          <w:sz w:val="24"/>
          <w:szCs w:val="24"/>
        </w:rPr>
        <w:t>18</w:t>
      </w:r>
      <w:r w:rsidR="00F51B78" w:rsidRPr="00EC36EC">
        <w:rPr>
          <w:sz w:val="24"/>
          <w:szCs w:val="24"/>
        </w:rPr>
        <w:t>000 шт. Цена единицы продукции Б 1</w:t>
      </w:r>
      <w:r w:rsidR="000561F8" w:rsidRPr="00EC36EC">
        <w:rPr>
          <w:sz w:val="24"/>
          <w:szCs w:val="24"/>
        </w:rPr>
        <w:t>36</w:t>
      </w:r>
      <w:r w:rsidR="00F51B78" w:rsidRPr="00EC36EC">
        <w:rPr>
          <w:sz w:val="24"/>
          <w:szCs w:val="24"/>
        </w:rPr>
        <w:t xml:space="preserve"> руб. Производственная площадь </w:t>
      </w:r>
      <w:r w:rsidR="000561F8" w:rsidRPr="00EC36EC">
        <w:rPr>
          <w:sz w:val="24"/>
          <w:szCs w:val="24"/>
        </w:rPr>
        <w:t>8500</w:t>
      </w:r>
      <w:r w:rsidR="00F51B78" w:rsidRPr="00EC36EC">
        <w:rPr>
          <w:sz w:val="24"/>
          <w:szCs w:val="24"/>
        </w:rPr>
        <w:t xml:space="preserve"> кв. м.</w:t>
      </w:r>
      <w:r w:rsidR="00C01DA5">
        <w:rPr>
          <w:sz w:val="24"/>
          <w:szCs w:val="24"/>
        </w:rPr>
        <w:t xml:space="preserve"> </w:t>
      </w:r>
      <w:r w:rsidR="00F51B78" w:rsidRPr="00EC36EC">
        <w:rPr>
          <w:sz w:val="24"/>
          <w:szCs w:val="24"/>
        </w:rPr>
        <w:t>Определить съём продукции (выпуск</w:t>
      </w:r>
      <w:r w:rsidR="00887BDA" w:rsidRPr="00EC36EC">
        <w:rPr>
          <w:sz w:val="24"/>
          <w:szCs w:val="24"/>
        </w:rPr>
        <w:t>)</w:t>
      </w:r>
      <w:r w:rsidR="00F51B78" w:rsidRPr="00EC36EC">
        <w:rPr>
          <w:sz w:val="24"/>
          <w:szCs w:val="24"/>
        </w:rPr>
        <w:t xml:space="preserve"> с 1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м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F51B78" w:rsidRPr="00EC36EC">
        <w:rPr>
          <w:sz w:val="24"/>
          <w:szCs w:val="24"/>
        </w:rPr>
        <w:t>. произво</w:t>
      </w:r>
      <w:r w:rsidR="00F51B78" w:rsidRPr="00EC36EC">
        <w:rPr>
          <w:sz w:val="24"/>
          <w:szCs w:val="24"/>
        </w:rPr>
        <w:t>д</w:t>
      </w:r>
      <w:r w:rsidR="00F51B78" w:rsidRPr="00EC36EC">
        <w:rPr>
          <w:sz w:val="24"/>
          <w:szCs w:val="24"/>
        </w:rPr>
        <w:t>ственной площади.</w:t>
      </w:r>
    </w:p>
    <w:p w:rsidR="004A3AD3" w:rsidRDefault="004A3AD3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4A3AD3" w:rsidRPr="003D7834" w:rsidRDefault="003D7834" w:rsidP="00A62DBC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A3AD3" w:rsidRPr="003D7834">
        <w:rPr>
          <w:b/>
          <w:i/>
          <w:sz w:val="24"/>
          <w:szCs w:val="24"/>
        </w:rPr>
        <w:t>Пример</w:t>
      </w:r>
      <w:r>
        <w:rPr>
          <w:b/>
          <w:i/>
          <w:sz w:val="24"/>
          <w:szCs w:val="24"/>
        </w:rPr>
        <w:t xml:space="preserve"> 4</w:t>
      </w:r>
    </w:p>
    <w:p w:rsidR="004A3AD3" w:rsidRDefault="009F5AFF" w:rsidP="004A3AD3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3AD3" w:rsidRPr="00EC36EC">
        <w:rPr>
          <w:sz w:val="24"/>
          <w:szCs w:val="24"/>
        </w:rPr>
        <w:t>В цехе 100 единиц оборудования. В первую  смену работало 90 станков, а во вторую  80. Определить фактический коэффициент сменности</w:t>
      </w:r>
    </w:p>
    <w:p w:rsidR="004A3AD3" w:rsidRDefault="004A3AD3" w:rsidP="004A3AD3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4A3AD3">
        <w:rPr>
          <w:b/>
          <w:i/>
          <w:sz w:val="24"/>
          <w:szCs w:val="24"/>
        </w:rPr>
        <w:tab/>
        <w:t>Решение</w:t>
      </w:r>
    </w:p>
    <w:p w:rsidR="003D7834" w:rsidRDefault="007D60AD" w:rsidP="003D7834">
      <w:pPr>
        <w:pStyle w:val="21"/>
        <w:spacing w:after="0" w:line="240" w:lineRule="auto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/>
                <w:sz w:val="24"/>
                <w:szCs w:val="24"/>
              </w:rPr>
              <m:t>К</m:t>
            </m:r>
          </m:e>
          <m:sub>
            <m:r>
              <w:rPr>
                <w:rFonts w:ascii="Cambria Math"/>
                <w:sz w:val="24"/>
                <w:szCs w:val="24"/>
              </w:rPr>
              <m:t>см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L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Q</m:t>
                </m:r>
              </m:e>
              <m:sub>
                <m:r>
                  <w:rPr>
                    <w:rFonts w:ascii="Cambria Math"/>
                    <w:sz w:val="24"/>
                    <w:szCs w:val="24"/>
                  </w:rPr>
                  <m:t>уст</m:t>
                </m:r>
              </m:sub>
            </m:sSub>
          </m:den>
        </m:f>
      </m:oMath>
      <w:r w:rsidR="003D7834" w:rsidRPr="00EC36EC">
        <w:rPr>
          <w:sz w:val="24"/>
          <w:szCs w:val="24"/>
        </w:rPr>
        <w:t>,</w:t>
      </w:r>
    </w:p>
    <w:p w:rsidR="003D7834" w:rsidRPr="004A3AD3" w:rsidRDefault="003D7834" w:rsidP="003D7834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</w:p>
    <w:p w:rsidR="004A3AD3" w:rsidRDefault="007D60AD" w:rsidP="004A3AD3">
      <w:pPr>
        <w:pStyle w:val="21"/>
        <w:spacing w:after="0" w:line="240" w:lineRule="auto"/>
        <w:ind w:left="720"/>
        <w:jc w:val="center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/>
                <w:sz w:val="28"/>
                <w:szCs w:val="28"/>
              </w:rPr>
              <m:t>К</m:t>
            </m:r>
          </m:e>
          <m:sub>
            <m:r>
              <w:rPr>
                <w:rFonts w:ascii="Cambria Math"/>
                <w:sz w:val="28"/>
                <w:szCs w:val="28"/>
              </w:rPr>
              <m:t>см</m:t>
            </m:r>
          </m:sub>
        </m:sSub>
        <m:r>
          <w:rPr>
            <w:rFonts w:asci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90+80</m:t>
            </m:r>
          </m:num>
          <m:den>
            <m:r>
              <w:rPr>
                <w:rFonts w:ascii="Cambria Math"/>
                <w:sz w:val="28"/>
                <w:szCs w:val="28"/>
              </w:rPr>
              <m:t>100</m:t>
            </m:r>
          </m:den>
        </m:f>
        <m:r>
          <w:rPr>
            <w:rFonts w:ascii="Cambria Math"/>
            <w:sz w:val="28"/>
            <w:szCs w:val="28"/>
          </w:rPr>
          <m:t>=1,7</m:t>
        </m:r>
      </m:oMath>
      <w:r w:rsidR="004A3AD3" w:rsidRPr="00EC36EC">
        <w:rPr>
          <w:sz w:val="28"/>
          <w:szCs w:val="28"/>
        </w:rPr>
        <w:t xml:space="preserve"> смены</w:t>
      </w:r>
    </w:p>
    <w:p w:rsidR="004A3AD3" w:rsidRPr="00EC36EC" w:rsidRDefault="003D7834" w:rsidP="003D7834">
      <w:pPr>
        <w:pStyle w:val="21"/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Таким образом, оборудование отрабатывает 1,7 смены.</w:t>
      </w:r>
    </w:p>
    <w:p w:rsidR="001E0E5D" w:rsidRDefault="001E0E5D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ED26E2" w:rsidRPr="00EC36EC" w:rsidRDefault="003D7834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CB51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ED26E2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В цехе установлено 40 станков. В 1 смену работают 40 станков, во 2-ю 30 станков, в 3-ю 20 станков. Определить коэффициент сменности работы оборудования.</w:t>
      </w:r>
    </w:p>
    <w:p w:rsidR="008D4A0B" w:rsidRPr="00EC36EC" w:rsidRDefault="008D4A0B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D7834" w:rsidRPr="00EC36EC" w:rsidRDefault="003D7834" w:rsidP="003D7834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C36EC">
        <w:rPr>
          <w:b/>
          <w:sz w:val="24"/>
          <w:szCs w:val="24"/>
        </w:rPr>
        <w:t>Пример</w:t>
      </w:r>
      <w:r>
        <w:rPr>
          <w:b/>
          <w:sz w:val="24"/>
          <w:szCs w:val="24"/>
        </w:rPr>
        <w:t xml:space="preserve"> 5</w:t>
      </w:r>
    </w:p>
    <w:p w:rsidR="003D7834" w:rsidRDefault="003D7834" w:rsidP="003D7834">
      <w:pPr>
        <w:pStyle w:val="21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ab/>
        <w:t>В году 250 рабочих дней. Режим работы – 2 смены по 8 часов. Потери времени на план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 xml:space="preserve">вые ремонты – 5%. Потери времени по организационно-техническим причинам – 100 часов. </w:t>
      </w:r>
    </w:p>
    <w:p w:rsidR="00D14D20" w:rsidRDefault="00D14D20" w:rsidP="00D14D20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Нормативная производительность станка </w:t>
      </w:r>
      <w:r>
        <w:rPr>
          <w:sz w:val="24"/>
          <w:szCs w:val="24"/>
        </w:rPr>
        <w:t>50</w:t>
      </w:r>
      <w:r w:rsidRPr="00EC36EC">
        <w:rPr>
          <w:sz w:val="24"/>
          <w:szCs w:val="24"/>
        </w:rPr>
        <w:t xml:space="preserve"> кг</w:t>
      </w:r>
      <w:proofErr w:type="gramStart"/>
      <w:r w:rsidRPr="00EC36EC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 w:rsidRPr="00EC36EC">
        <w:rPr>
          <w:sz w:val="24"/>
          <w:szCs w:val="24"/>
        </w:rPr>
        <w:t>д</w:t>
      </w:r>
      <w:proofErr w:type="gramEnd"/>
      <w:r w:rsidRPr="00EC36EC">
        <w:rPr>
          <w:sz w:val="24"/>
          <w:szCs w:val="24"/>
        </w:rPr>
        <w:t xml:space="preserve">еталей в час. Фактически выпущено </w:t>
      </w:r>
      <w:r>
        <w:rPr>
          <w:sz w:val="24"/>
          <w:szCs w:val="24"/>
        </w:rPr>
        <w:t>4</w:t>
      </w:r>
      <w:r w:rsidRPr="00EC36EC">
        <w:rPr>
          <w:sz w:val="24"/>
          <w:szCs w:val="24"/>
        </w:rPr>
        <w:t>0 кг. Рассчитать коэффициенты экстенсивного и интенсивного  использования оборудования</w:t>
      </w:r>
    </w:p>
    <w:p w:rsidR="003D7834" w:rsidRDefault="003D7834" w:rsidP="003D7834">
      <w:pPr>
        <w:pStyle w:val="21"/>
        <w:spacing w:after="0" w:line="240" w:lineRule="auto"/>
        <w:rPr>
          <w:sz w:val="24"/>
          <w:szCs w:val="24"/>
        </w:rPr>
      </w:pPr>
    </w:p>
    <w:p w:rsidR="003D7834" w:rsidRDefault="003D7834" w:rsidP="003D7834">
      <w:pPr>
        <w:pStyle w:val="21"/>
        <w:spacing w:after="0" w:line="240" w:lineRule="auto"/>
        <w:rPr>
          <w:b/>
          <w:i/>
          <w:sz w:val="24"/>
          <w:szCs w:val="24"/>
        </w:rPr>
      </w:pPr>
      <w:r w:rsidRPr="003D7834">
        <w:rPr>
          <w:b/>
          <w:i/>
          <w:sz w:val="24"/>
          <w:szCs w:val="24"/>
        </w:rPr>
        <w:tab/>
        <w:t>Решение</w:t>
      </w:r>
    </w:p>
    <w:p w:rsidR="005C165D" w:rsidRDefault="005C165D" w:rsidP="00655798">
      <w:pPr>
        <w:pStyle w:val="21"/>
        <w:numPr>
          <w:ilvl w:val="0"/>
          <w:numId w:val="37"/>
        </w:numPr>
        <w:spacing w:after="0" w:line="240" w:lineRule="auto"/>
        <w:rPr>
          <w:sz w:val="24"/>
          <w:szCs w:val="24"/>
        </w:rPr>
      </w:pPr>
      <w:r w:rsidRPr="005C165D">
        <w:rPr>
          <w:sz w:val="24"/>
          <w:szCs w:val="24"/>
        </w:rPr>
        <w:t>Определяем номинальный (плановый) фонд времени работы оборудования</w:t>
      </w:r>
    </w:p>
    <w:p w:rsidR="005C165D" w:rsidRPr="005C165D" w:rsidRDefault="005C165D" w:rsidP="005C165D">
      <w:pPr>
        <w:pStyle w:val="21"/>
        <w:spacing w:after="0" w:line="240" w:lineRule="auto"/>
        <w:rPr>
          <w:sz w:val="24"/>
          <w:szCs w:val="24"/>
        </w:rPr>
      </w:pPr>
    </w:p>
    <w:p w:rsidR="005C165D" w:rsidRPr="005C165D" w:rsidRDefault="007D60AD" w:rsidP="003D7834">
      <w:pPr>
        <w:pStyle w:val="21"/>
        <w:spacing w:after="0" w:line="240" w:lineRule="auto"/>
        <w:rPr>
          <w:b/>
          <w:i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Д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р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×с×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см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×</m:t>
          </m:r>
          <m:sSub>
            <m:sSub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sSubPr>
            <m:e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m:rPr>
              <m:sty m:val="bi"/>
            </m:rPr>
            <w:rPr>
              <w:rFonts w:ascii="Cambria Math" w:hAnsi="Cambria Math"/>
              <w:sz w:val="24"/>
              <w:szCs w:val="24"/>
            </w:rPr>
            <m:t>, час.</m:t>
          </m:r>
        </m:oMath>
      </m:oMathPara>
    </w:p>
    <w:p w:rsidR="005C165D" w:rsidRPr="003D7834" w:rsidRDefault="005C165D" w:rsidP="003D7834">
      <w:pPr>
        <w:pStyle w:val="21"/>
        <w:spacing w:after="0" w:line="240" w:lineRule="auto"/>
        <w:rPr>
          <w:b/>
          <w:i/>
          <w:sz w:val="24"/>
          <w:szCs w:val="24"/>
        </w:rPr>
      </w:pPr>
    </w:p>
    <w:p w:rsidR="003D7834" w:rsidRDefault="003D7834" w:rsidP="003D7834">
      <w:pPr>
        <w:pStyle w:val="21"/>
        <w:spacing w:after="0" w:line="240" w:lineRule="auto"/>
        <w:jc w:val="center"/>
        <w:rPr>
          <w:sz w:val="24"/>
          <w:szCs w:val="24"/>
        </w:rPr>
      </w:pPr>
      <w:r w:rsidRPr="00EC36EC">
        <w:rPr>
          <w:position w:val="-12"/>
          <w:sz w:val="24"/>
          <w:szCs w:val="24"/>
        </w:rPr>
        <w:object w:dxaOrig="3400" w:dyaOrig="360">
          <v:shape id="_x0000_i1051" type="#_x0000_t75" style="width:169.8pt;height:18.35pt" o:ole="" fillcolor="window">
            <v:imagedata r:id="rId60" o:title=""/>
          </v:shape>
          <o:OLEObject Type="Embed" ProgID="Equation.3" ShapeID="_x0000_i1051" DrawAspect="Content" ObjectID="_1496081167" r:id="rId61"/>
        </w:object>
      </w:r>
    </w:p>
    <w:p w:rsidR="00D14D20" w:rsidRDefault="00D14D20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5C165D" w:rsidRDefault="005C165D" w:rsidP="00655798">
      <w:pPr>
        <w:pStyle w:val="21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фактический фонд рабочего времени</w:t>
      </w:r>
    </w:p>
    <w:p w:rsidR="005C165D" w:rsidRDefault="005C165D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5C165D" w:rsidRPr="005C165D" w:rsidRDefault="007D60AD" w:rsidP="003D7834">
      <w:pPr>
        <w:pStyle w:val="21"/>
        <w:spacing w:after="0" w:line="240" w:lineRule="auto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факт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F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орг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 час.</m:t>
          </m:r>
        </m:oMath>
      </m:oMathPara>
    </w:p>
    <w:p w:rsidR="005C165D" w:rsidRDefault="005C165D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3D7834" w:rsidRDefault="005C165D" w:rsidP="003D7834">
      <w:pPr>
        <w:pStyle w:val="21"/>
        <w:spacing w:after="0" w:line="240" w:lineRule="auto"/>
        <w:jc w:val="center"/>
        <w:rPr>
          <w:sz w:val="24"/>
          <w:szCs w:val="24"/>
        </w:rPr>
      </w:pPr>
      <w:r w:rsidRPr="005C165D">
        <w:rPr>
          <w:position w:val="-14"/>
          <w:sz w:val="24"/>
          <w:szCs w:val="24"/>
        </w:rPr>
        <w:object w:dxaOrig="2920" w:dyaOrig="380">
          <v:shape id="_x0000_i1052" type="#_x0000_t75" style="width:145.35pt;height:19pt" o:ole="" fillcolor="window">
            <v:imagedata r:id="rId62" o:title=""/>
          </v:shape>
          <o:OLEObject Type="Embed" ProgID="Equation.3" ShapeID="_x0000_i1052" DrawAspect="Content" ObjectID="_1496081168" r:id="rId63"/>
        </w:object>
      </w:r>
    </w:p>
    <w:p w:rsidR="005C165D" w:rsidRDefault="005C165D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5C165D" w:rsidRDefault="005C165D" w:rsidP="00655798">
      <w:pPr>
        <w:pStyle w:val="21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коэффициент экстенсивности.</w:t>
      </w:r>
    </w:p>
    <w:p w:rsidR="005C165D" w:rsidRDefault="005C165D" w:rsidP="005C165D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D7834" w:rsidRDefault="003D7834" w:rsidP="003D7834">
      <w:pPr>
        <w:pStyle w:val="21"/>
        <w:spacing w:after="0" w:line="240" w:lineRule="auto"/>
        <w:jc w:val="center"/>
        <w:rPr>
          <w:sz w:val="24"/>
          <w:szCs w:val="24"/>
        </w:rPr>
      </w:pPr>
      <w:r w:rsidRPr="00EC36EC">
        <w:rPr>
          <w:position w:val="-34"/>
          <w:sz w:val="24"/>
          <w:szCs w:val="24"/>
        </w:rPr>
        <w:object w:dxaOrig="1660" w:dyaOrig="820">
          <v:shape id="_x0000_i1053" type="#_x0000_t75" style="width:82.85pt;height:40.75pt" o:ole="" fillcolor="window">
            <v:imagedata r:id="rId19" o:title=""/>
          </v:shape>
          <o:OLEObject Type="Embed" ProgID="Equation.3" ShapeID="_x0000_i1053" DrawAspect="Content" ObjectID="_1496081169" r:id="rId64"/>
        </w:object>
      </w:r>
    </w:p>
    <w:p w:rsidR="005C165D" w:rsidRPr="00EC36EC" w:rsidRDefault="005C165D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3D7834" w:rsidRDefault="003D7834" w:rsidP="003D7834">
      <w:pPr>
        <w:pStyle w:val="21"/>
        <w:spacing w:after="0" w:line="240" w:lineRule="auto"/>
        <w:jc w:val="center"/>
        <w:rPr>
          <w:sz w:val="24"/>
          <w:szCs w:val="24"/>
        </w:rPr>
      </w:pPr>
      <w:r w:rsidRPr="00EC36EC">
        <w:rPr>
          <w:position w:val="-24"/>
          <w:sz w:val="24"/>
          <w:szCs w:val="24"/>
        </w:rPr>
        <w:object w:dxaOrig="2079" w:dyaOrig="620">
          <v:shape id="_x0000_i1054" type="#_x0000_t75" style="width:105.3pt;height:31.25pt" o:ole="" fillcolor="window">
            <v:imagedata r:id="rId65" o:title=""/>
          </v:shape>
          <o:OLEObject Type="Embed" ProgID="Equation.3" ShapeID="_x0000_i1054" DrawAspect="Content" ObjectID="_1496081170" r:id="rId66"/>
        </w:object>
      </w:r>
    </w:p>
    <w:p w:rsidR="00D14D20" w:rsidRDefault="00D14D20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D14D20" w:rsidRDefault="00D14D20" w:rsidP="00D14D20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Оборудование используется по времени на 97%.</w:t>
      </w:r>
    </w:p>
    <w:p w:rsidR="00D14D20" w:rsidRDefault="00D14D20" w:rsidP="003D7834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D14D20" w:rsidRDefault="00D14D20" w:rsidP="00655798">
      <w:pPr>
        <w:pStyle w:val="21"/>
        <w:numPr>
          <w:ilvl w:val="0"/>
          <w:numId w:val="37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коэффициент интенсивности.</w:t>
      </w:r>
    </w:p>
    <w:p w:rsidR="00D14D20" w:rsidRPr="00EC36EC" w:rsidRDefault="00D14D20" w:rsidP="00D14D20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3D7834" w:rsidRDefault="00D14D20" w:rsidP="00D14D20">
      <w:pPr>
        <w:pStyle w:val="21"/>
        <w:spacing w:after="0" w:line="240" w:lineRule="auto"/>
        <w:jc w:val="center"/>
        <w:rPr>
          <w:sz w:val="24"/>
          <w:szCs w:val="24"/>
        </w:rPr>
      </w:pPr>
      <w:r w:rsidRPr="00D14D20">
        <w:rPr>
          <w:position w:val="-30"/>
          <w:sz w:val="24"/>
          <w:szCs w:val="24"/>
        </w:rPr>
        <w:object w:dxaOrig="1180" w:dyaOrig="720">
          <v:shape id="_x0000_i1055" type="#_x0000_t75" style="width:59.1pt;height:36pt" o:ole="" fillcolor="window">
            <v:imagedata r:id="rId67" o:title=""/>
          </v:shape>
          <o:OLEObject Type="Embed" ProgID="Equation.3" ShapeID="_x0000_i1055" DrawAspect="Content" ObjectID="_1496081171" r:id="rId68"/>
        </w:object>
      </w:r>
    </w:p>
    <w:p w:rsidR="00D14D20" w:rsidRDefault="00D14D20" w:rsidP="00D14D20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D14D20" w:rsidRPr="00D14D20" w:rsidRDefault="007D60AD" w:rsidP="00D14D20">
      <w:pPr>
        <w:pStyle w:val="21"/>
        <w:spacing w:after="0" w:line="240" w:lineRule="auto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К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инт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40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=0,8</m:t>
          </m:r>
        </m:oMath>
      </m:oMathPara>
    </w:p>
    <w:p w:rsidR="00D14D20" w:rsidRPr="00D14D20" w:rsidRDefault="00D14D20" w:rsidP="00D14D20">
      <w:pPr>
        <w:pStyle w:val="21"/>
        <w:spacing w:after="0" w:line="240" w:lineRule="auto"/>
        <w:jc w:val="center"/>
        <w:rPr>
          <w:sz w:val="24"/>
          <w:szCs w:val="24"/>
        </w:rPr>
      </w:pPr>
    </w:p>
    <w:p w:rsidR="00D14D20" w:rsidRPr="00EC36EC" w:rsidRDefault="00D14D20" w:rsidP="00D14D20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Оборудование используется по производительности на 80%.</w:t>
      </w:r>
    </w:p>
    <w:p w:rsidR="001E0E5D" w:rsidRPr="00EC36EC" w:rsidRDefault="003D7834" w:rsidP="001E0E5D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B5199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5</w:t>
      </w:r>
    </w:p>
    <w:p w:rsidR="001E0E5D" w:rsidRDefault="001E0E5D" w:rsidP="001E0E5D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В году 250 рабочих дней. Режим работы – 2 смены по 8 часов. Потери времени на план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вые ремонты – 7%. Потери времени по организационно-техническим причинам – 112 часов. Нормативная производительность станка 25 кг</w:t>
      </w:r>
      <w:proofErr w:type="gramStart"/>
      <w:r w:rsidRPr="00EC36EC">
        <w:rPr>
          <w:sz w:val="24"/>
          <w:szCs w:val="24"/>
        </w:rPr>
        <w:t>.</w:t>
      </w:r>
      <w:proofErr w:type="gramEnd"/>
      <w:r w:rsidR="000F785F">
        <w:rPr>
          <w:sz w:val="24"/>
          <w:szCs w:val="24"/>
        </w:rPr>
        <w:t xml:space="preserve"> </w:t>
      </w:r>
      <w:proofErr w:type="gramStart"/>
      <w:r w:rsidRPr="00EC36EC">
        <w:rPr>
          <w:sz w:val="24"/>
          <w:szCs w:val="24"/>
        </w:rPr>
        <w:t>д</w:t>
      </w:r>
      <w:proofErr w:type="gramEnd"/>
      <w:r w:rsidRPr="00EC36EC">
        <w:rPr>
          <w:sz w:val="24"/>
          <w:szCs w:val="24"/>
        </w:rPr>
        <w:t>еталей в час. Фактически выпущено 20 кг. Ра</w:t>
      </w:r>
      <w:r w:rsidRPr="00EC36EC">
        <w:rPr>
          <w:sz w:val="24"/>
          <w:szCs w:val="24"/>
        </w:rPr>
        <w:t>с</w:t>
      </w:r>
      <w:r w:rsidRPr="00EC36EC">
        <w:rPr>
          <w:sz w:val="24"/>
          <w:szCs w:val="24"/>
        </w:rPr>
        <w:t>считать коэффициенты экстенсивного и интенсивного  использования оборудования</w:t>
      </w:r>
    </w:p>
    <w:p w:rsidR="00AE0C99" w:rsidRDefault="00AE0C99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164AE3" w:rsidRPr="00EC36EC" w:rsidRDefault="00164AE3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E0C99" w:rsidRPr="00EC36EC" w:rsidRDefault="00AE0C99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представляют собой основные производственные фонды</w:t>
      </w:r>
    </w:p>
    <w:p w:rsidR="00FF6D1A" w:rsidRPr="00EC36EC" w:rsidRDefault="00AE0C99" w:rsidP="00A62DBC">
      <w:pPr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предприятия? Какова их роль?</w:t>
      </w:r>
    </w:p>
    <w:p w:rsidR="00AE0C99" w:rsidRPr="00EC36EC" w:rsidRDefault="00AE0C99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означает эффективное использование основных</w:t>
      </w:r>
      <w:r w:rsidR="00C01DA5"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>производственных фондов предпр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ятия?</w:t>
      </w:r>
    </w:p>
    <w:p w:rsidR="00FF6D1A" w:rsidRPr="00EC36EC" w:rsidRDefault="00FF6D1A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Перечислить показатели эффективности использования основных фондов.</w:t>
      </w:r>
    </w:p>
    <w:p w:rsidR="00FF6D1A" w:rsidRPr="00EC36EC" w:rsidRDefault="00FF6D1A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показывают  показатели фондоотдачи и фондоёмкости?  Какова их связь?</w:t>
      </w:r>
    </w:p>
    <w:p w:rsidR="00FF6D1A" w:rsidRPr="00EC36EC" w:rsidRDefault="00FF6D1A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Перечислить методы расчета фондоотдачи и фондоёмкости.</w:t>
      </w:r>
    </w:p>
    <w:p w:rsidR="00FF6D1A" w:rsidRPr="00EC36EC" w:rsidRDefault="00FF6D1A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отражает показатель  фондовооруженности?  Как производится его расчет?</w:t>
      </w:r>
    </w:p>
    <w:p w:rsidR="00EB3875" w:rsidRPr="00EC36EC" w:rsidRDefault="00EB3875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Техническая вооруженность: экономический смысл, расчет показателя</w:t>
      </w:r>
      <w:r w:rsidR="0019411D" w:rsidRPr="00EC36EC">
        <w:rPr>
          <w:sz w:val="24"/>
          <w:szCs w:val="24"/>
        </w:rPr>
        <w:t>.</w:t>
      </w:r>
    </w:p>
    <w:p w:rsidR="00EB3875" w:rsidRPr="00EC36EC" w:rsidRDefault="00EB3875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Как определяется показатель </w:t>
      </w:r>
      <w:r w:rsidR="00D14D20">
        <w:rPr>
          <w:sz w:val="24"/>
          <w:szCs w:val="24"/>
        </w:rPr>
        <w:t xml:space="preserve">«съем продукции». </w:t>
      </w:r>
      <w:r w:rsidRPr="00EC36EC">
        <w:rPr>
          <w:sz w:val="24"/>
          <w:szCs w:val="24"/>
        </w:rPr>
        <w:t>В чем экономический смысл этого п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казателя?</w:t>
      </w:r>
    </w:p>
    <w:p w:rsidR="00FF6D1A" w:rsidRPr="00EC36EC" w:rsidRDefault="00FF6D1A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Какие выводы можно сделать по результатам расчета  следующих п</w:t>
      </w:r>
      <w:r w:rsidR="00245BC3" w:rsidRPr="00EC36EC">
        <w:rPr>
          <w:sz w:val="24"/>
          <w:szCs w:val="24"/>
        </w:rPr>
        <w:t>оказателей</w:t>
      </w:r>
      <w:r w:rsidRPr="00EC36EC">
        <w:rPr>
          <w:sz w:val="24"/>
          <w:szCs w:val="24"/>
        </w:rPr>
        <w:t>:</w:t>
      </w:r>
    </w:p>
    <w:p w:rsidR="00FF6D1A" w:rsidRPr="00EC36EC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>– коэффициента интенсивности,</w:t>
      </w:r>
    </w:p>
    <w:p w:rsidR="00FF6D1A" w:rsidRPr="00EC36EC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>– коэффициента экстенсивности;</w:t>
      </w:r>
    </w:p>
    <w:p w:rsidR="00FF6D1A" w:rsidRPr="00EC36EC" w:rsidRDefault="00FF6D1A" w:rsidP="00A62DBC">
      <w:pPr>
        <w:pStyle w:val="a3"/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>– коэффициента сменности?</w:t>
      </w:r>
    </w:p>
    <w:p w:rsidR="00245BC3" w:rsidRPr="00EC36EC" w:rsidRDefault="00245BC3" w:rsidP="00A62DBC">
      <w:pPr>
        <w:pStyle w:val="a3"/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 рассчитываются эти показатели?</w:t>
      </w:r>
    </w:p>
    <w:p w:rsidR="00EB3875" w:rsidRDefault="00EB3875" w:rsidP="008A54A7">
      <w:pPr>
        <w:pStyle w:val="a3"/>
        <w:widowControl/>
        <w:numPr>
          <w:ilvl w:val="0"/>
          <w:numId w:val="3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Перечислить показатели оценки движения основного капитала.</w:t>
      </w:r>
    </w:p>
    <w:p w:rsidR="003E2DE6" w:rsidRPr="003E2DE6" w:rsidRDefault="003E2DE6" w:rsidP="003E2DE6">
      <w:pPr>
        <w:widowControl/>
        <w:jc w:val="both"/>
        <w:rPr>
          <w:sz w:val="24"/>
          <w:szCs w:val="24"/>
        </w:rPr>
      </w:pP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EC36EC" w:rsidRDefault="00DF090A" w:rsidP="008A54A7">
      <w:pPr>
        <w:pStyle w:val="a8"/>
        <w:numPr>
          <w:ilvl w:val="0"/>
          <w:numId w:val="21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Экономика предприятия (фирмы): Под ред. проф. О. И. Волкова и доц. О. В. Девяткина. 3 – е изд. переаб. и доп. – М.: ИНФРА – М, 2009 г. </w:t>
      </w:r>
    </w:p>
    <w:p w:rsidR="00DF090A" w:rsidRPr="00EC36EC" w:rsidRDefault="00DF090A" w:rsidP="008A54A7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Экономика предприятия: Под ред. В. Я.Горфинкеля, проф. В. А. Швандара. – 2 – е изд</w:t>
      </w:r>
      <w:proofErr w:type="gramStart"/>
      <w:r w:rsidRPr="00EC36EC">
        <w:rPr>
          <w:sz w:val="24"/>
          <w:szCs w:val="24"/>
        </w:rPr>
        <w:t xml:space="preserve">.., </w:t>
      </w:r>
      <w:proofErr w:type="gramEnd"/>
      <w:r w:rsidRPr="00EC36EC">
        <w:rPr>
          <w:sz w:val="24"/>
          <w:szCs w:val="24"/>
        </w:rPr>
        <w:t>перераб. и доп. - М.: Банки и биржи, ЮНИТИ, 2010г.</w:t>
      </w:r>
    </w:p>
    <w:p w:rsidR="00DF090A" w:rsidRDefault="00DF090A" w:rsidP="008A54A7">
      <w:pPr>
        <w:pStyle w:val="a3"/>
        <w:widowControl/>
        <w:numPr>
          <w:ilvl w:val="0"/>
          <w:numId w:val="21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Экономика предприятия: Электронный учебник / Т.А. Вайс, Е.Н. Вайс, В.С. Васильцов [и др.]. – М.: КНОРУС, 2011</w:t>
      </w:r>
    </w:p>
    <w:p w:rsidR="00164AE3" w:rsidRPr="00164AE3" w:rsidRDefault="00164AE3" w:rsidP="00164AE3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4A7E09" w:rsidRDefault="004A7E09">
      <w:pPr>
        <w:widowControl/>
        <w:autoSpaceDE/>
        <w:autoSpaceDN/>
        <w:adjustRightInd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</w:rPr>
        <w:br w:type="page"/>
      </w:r>
    </w:p>
    <w:p w:rsidR="007C68D5" w:rsidRPr="00EC36EC" w:rsidRDefault="00ED26E2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6E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Практическая работа №</w:t>
      </w:r>
      <w:r w:rsidR="005A1066">
        <w:rPr>
          <w:rFonts w:ascii="Times New Roman" w:eastAsia="Calibri" w:hAnsi="Times New Roman" w:cs="Times New Roman"/>
          <w:b/>
          <w:sz w:val="24"/>
          <w:szCs w:val="24"/>
        </w:rPr>
        <w:t>2</w:t>
      </w:r>
    </w:p>
    <w:p w:rsidR="00ED26E2" w:rsidRPr="00EC36EC" w:rsidRDefault="00F8085F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</w:t>
      </w:r>
      <w:r w:rsidR="005A1066" w:rsidRPr="00EC36EC">
        <w:rPr>
          <w:rFonts w:ascii="Times New Roman" w:eastAsia="Calibri" w:hAnsi="Times New Roman" w:cs="Times New Roman"/>
          <w:b/>
          <w:sz w:val="24"/>
          <w:szCs w:val="24"/>
        </w:rPr>
        <w:t xml:space="preserve">Расчет </w:t>
      </w:r>
      <w:proofErr w:type="gramStart"/>
      <w:r w:rsidR="005A1066" w:rsidRPr="00EC36EC">
        <w:rPr>
          <w:rFonts w:ascii="Times New Roman" w:eastAsia="Calibri" w:hAnsi="Times New Roman" w:cs="Times New Roman"/>
          <w:b/>
          <w:sz w:val="24"/>
          <w:szCs w:val="24"/>
        </w:rPr>
        <w:t>показателей эффективности использования оборотных средств предприятия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354050" w:rsidRPr="00EC36EC" w:rsidRDefault="00354050" w:rsidP="00A62DBC">
      <w:pPr>
        <w:pStyle w:val="a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A57CB" w:rsidRPr="00EC36EC" w:rsidRDefault="003A57CB" w:rsidP="00602144">
      <w:pPr>
        <w:widowControl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5A1066" w:rsidRPr="005A1066">
        <w:rPr>
          <w:b/>
          <w:i/>
          <w:sz w:val="24"/>
          <w:szCs w:val="24"/>
        </w:rPr>
        <w:t>Цель работы</w:t>
      </w:r>
      <w:r w:rsidR="00CB5199">
        <w:rPr>
          <w:sz w:val="24"/>
          <w:szCs w:val="24"/>
        </w:rPr>
        <w:t>: Приобрести</w:t>
      </w:r>
      <w:r w:rsidRPr="00EC36EC">
        <w:rPr>
          <w:sz w:val="24"/>
          <w:szCs w:val="24"/>
        </w:rPr>
        <w:t xml:space="preserve"> навык</w:t>
      </w:r>
      <w:r w:rsidR="00CB5199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 расчета показателей использования оборотных фо</w:t>
      </w:r>
      <w:r w:rsidRPr="00EC36EC">
        <w:rPr>
          <w:sz w:val="24"/>
          <w:szCs w:val="24"/>
        </w:rPr>
        <w:t>н</w:t>
      </w:r>
      <w:r w:rsidRPr="00EC36EC">
        <w:rPr>
          <w:sz w:val="24"/>
          <w:szCs w:val="24"/>
        </w:rPr>
        <w:t>дов предприятия</w:t>
      </w:r>
      <w:r w:rsidR="00CB5199">
        <w:rPr>
          <w:sz w:val="24"/>
          <w:szCs w:val="24"/>
        </w:rPr>
        <w:t>; научиться делать выводы по полученным результатам.</w:t>
      </w:r>
    </w:p>
    <w:p w:rsidR="004A37AF" w:rsidRPr="00EC36EC" w:rsidRDefault="004A37AF" w:rsidP="00602144">
      <w:pPr>
        <w:widowControl/>
        <w:jc w:val="both"/>
        <w:rPr>
          <w:sz w:val="24"/>
          <w:szCs w:val="24"/>
        </w:rPr>
      </w:pPr>
    </w:p>
    <w:p w:rsidR="0000599E" w:rsidRPr="0000599E" w:rsidRDefault="00D507B0" w:rsidP="00D507B0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00599E" w:rsidRPr="0000599E">
        <w:rPr>
          <w:rStyle w:val="FontStyle13"/>
          <w:sz w:val="24"/>
          <w:szCs w:val="24"/>
        </w:rPr>
        <w:t xml:space="preserve">Для выполнения работы необходимо </w:t>
      </w:r>
      <w:r w:rsidR="0000599E" w:rsidRPr="0000599E">
        <w:rPr>
          <w:rStyle w:val="FontStyle14"/>
          <w:sz w:val="24"/>
          <w:szCs w:val="24"/>
        </w:rPr>
        <w:t>знать:</w:t>
      </w:r>
    </w:p>
    <w:p w:rsidR="006C3ADB" w:rsidRPr="0000599E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 xml:space="preserve">основные технико-экономические показатели </w:t>
      </w:r>
      <w:r w:rsidR="0000599E" w:rsidRPr="0000599E">
        <w:rPr>
          <w:sz w:val="24"/>
          <w:szCs w:val="24"/>
        </w:rPr>
        <w:t>эффективности использования оборотных сре</w:t>
      </w:r>
      <w:proofErr w:type="gramStart"/>
      <w:r w:rsidR="0000599E" w:rsidRPr="0000599E">
        <w:rPr>
          <w:sz w:val="24"/>
          <w:szCs w:val="24"/>
        </w:rPr>
        <w:t>дств пр</w:t>
      </w:r>
      <w:proofErr w:type="gramEnd"/>
      <w:r w:rsidR="0000599E" w:rsidRPr="0000599E">
        <w:rPr>
          <w:sz w:val="24"/>
          <w:szCs w:val="24"/>
        </w:rPr>
        <w:t>едприятия;</w:t>
      </w:r>
    </w:p>
    <w:p w:rsidR="0000599E" w:rsidRPr="0000599E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 xml:space="preserve">методики </w:t>
      </w:r>
      <w:proofErr w:type="gramStart"/>
      <w:r w:rsidRPr="0000599E">
        <w:rPr>
          <w:sz w:val="24"/>
          <w:szCs w:val="24"/>
        </w:rPr>
        <w:t>расчета основных технико-экономических показателей</w:t>
      </w:r>
      <w:r w:rsidR="0000599E" w:rsidRPr="0000599E">
        <w:rPr>
          <w:sz w:val="24"/>
          <w:szCs w:val="24"/>
        </w:rPr>
        <w:t xml:space="preserve"> эффективности испол</w:t>
      </w:r>
      <w:r w:rsidR="0000599E" w:rsidRPr="0000599E">
        <w:rPr>
          <w:sz w:val="24"/>
          <w:szCs w:val="24"/>
        </w:rPr>
        <w:t>ь</w:t>
      </w:r>
      <w:r w:rsidR="0000599E" w:rsidRPr="0000599E">
        <w:rPr>
          <w:sz w:val="24"/>
          <w:szCs w:val="24"/>
        </w:rPr>
        <w:t>зования оборотных средств предприятия</w:t>
      </w:r>
      <w:proofErr w:type="gramEnd"/>
      <w:r w:rsidR="0000599E" w:rsidRPr="0000599E">
        <w:rPr>
          <w:sz w:val="24"/>
          <w:szCs w:val="24"/>
        </w:rPr>
        <w:t>;</w:t>
      </w:r>
    </w:p>
    <w:p w:rsidR="0000599E" w:rsidRPr="0000599E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 xml:space="preserve"> методы упр</w:t>
      </w:r>
      <w:r w:rsidR="0000599E" w:rsidRPr="0000599E">
        <w:rPr>
          <w:sz w:val="24"/>
          <w:szCs w:val="24"/>
        </w:rPr>
        <w:t xml:space="preserve">авления оборотными средствами; </w:t>
      </w:r>
    </w:p>
    <w:p w:rsidR="006C3ADB" w:rsidRPr="0000599E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 xml:space="preserve">состав </w:t>
      </w:r>
      <w:r w:rsidR="0000599E" w:rsidRPr="0000599E">
        <w:rPr>
          <w:sz w:val="24"/>
          <w:szCs w:val="24"/>
        </w:rPr>
        <w:t>оборотных фондов предприятия;</w:t>
      </w:r>
    </w:p>
    <w:p w:rsidR="0000599E" w:rsidRPr="00A6431B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b/>
          <w:bCs/>
          <w:i/>
          <w:iCs/>
          <w:sz w:val="24"/>
          <w:szCs w:val="24"/>
        </w:rPr>
      </w:pPr>
      <w:r w:rsidRPr="0000599E">
        <w:rPr>
          <w:sz w:val="24"/>
          <w:szCs w:val="24"/>
        </w:rPr>
        <w:t>способы экономии ресурсов</w:t>
      </w:r>
      <w:r w:rsidR="0000599E" w:rsidRPr="0000599E">
        <w:rPr>
          <w:sz w:val="24"/>
          <w:szCs w:val="24"/>
        </w:rPr>
        <w:t>.</w:t>
      </w:r>
    </w:p>
    <w:p w:rsidR="00A6431B" w:rsidRPr="0000599E" w:rsidRDefault="00A6431B" w:rsidP="00A6431B">
      <w:pPr>
        <w:pStyle w:val="12"/>
        <w:shd w:val="clear" w:color="auto" w:fill="auto"/>
        <w:spacing w:line="240" w:lineRule="auto"/>
        <w:rPr>
          <w:b/>
          <w:bCs/>
          <w:i/>
          <w:iCs/>
          <w:sz w:val="24"/>
          <w:szCs w:val="24"/>
        </w:rPr>
      </w:pPr>
    </w:p>
    <w:p w:rsidR="0000599E" w:rsidRPr="0000599E" w:rsidRDefault="0000599E" w:rsidP="0000599E">
      <w:pPr>
        <w:pStyle w:val="12"/>
        <w:shd w:val="clear" w:color="auto" w:fill="auto"/>
        <w:spacing w:line="240" w:lineRule="auto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Pr="0000599E">
        <w:rPr>
          <w:rStyle w:val="FontStyle13"/>
          <w:sz w:val="24"/>
          <w:szCs w:val="24"/>
        </w:rPr>
        <w:t xml:space="preserve">Для выполнения работы необходимо </w:t>
      </w:r>
      <w:r w:rsidRPr="0000599E">
        <w:rPr>
          <w:rStyle w:val="FontStyle14"/>
          <w:sz w:val="24"/>
          <w:szCs w:val="24"/>
        </w:rPr>
        <w:t>уметь:</w:t>
      </w:r>
    </w:p>
    <w:p w:rsidR="006C3ADB" w:rsidRPr="0000599E" w:rsidRDefault="006C3ADB" w:rsidP="008A54A7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00599E" w:rsidRDefault="006C3ADB" w:rsidP="008A54A7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00599E">
        <w:rPr>
          <w:sz w:val="24"/>
          <w:szCs w:val="24"/>
        </w:rPr>
        <w:t xml:space="preserve">определять состав </w:t>
      </w:r>
      <w:r w:rsidR="0000599E" w:rsidRPr="0000599E">
        <w:rPr>
          <w:sz w:val="24"/>
          <w:szCs w:val="24"/>
        </w:rPr>
        <w:t>оборотных фондов организации;</w:t>
      </w:r>
    </w:p>
    <w:p w:rsidR="006C3ADB" w:rsidRDefault="006C3ADB" w:rsidP="008A54A7">
      <w:pPr>
        <w:pStyle w:val="a8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00599E">
        <w:rPr>
          <w:sz w:val="24"/>
          <w:szCs w:val="24"/>
        </w:rPr>
        <w:t xml:space="preserve">рассчитывать основные технико-экономические показатели </w:t>
      </w:r>
      <w:r w:rsidR="0000599E" w:rsidRPr="0000599E">
        <w:rPr>
          <w:sz w:val="24"/>
          <w:szCs w:val="24"/>
        </w:rPr>
        <w:t>эффективности использов</w:t>
      </w:r>
      <w:r w:rsidR="0000599E" w:rsidRPr="0000599E">
        <w:rPr>
          <w:sz w:val="24"/>
          <w:szCs w:val="24"/>
        </w:rPr>
        <w:t>а</w:t>
      </w:r>
      <w:r w:rsidR="0000599E" w:rsidRPr="0000599E">
        <w:rPr>
          <w:sz w:val="24"/>
          <w:szCs w:val="24"/>
        </w:rPr>
        <w:t>ния оборотных сре</w:t>
      </w:r>
      <w:proofErr w:type="gramStart"/>
      <w:r w:rsidR="0000599E" w:rsidRPr="0000599E">
        <w:rPr>
          <w:sz w:val="24"/>
          <w:szCs w:val="24"/>
        </w:rPr>
        <w:t>дств пр</w:t>
      </w:r>
      <w:proofErr w:type="gramEnd"/>
      <w:r w:rsidR="0000599E" w:rsidRPr="0000599E">
        <w:rPr>
          <w:sz w:val="24"/>
          <w:szCs w:val="24"/>
        </w:rPr>
        <w:t>едприятия.</w:t>
      </w:r>
    </w:p>
    <w:p w:rsidR="0000599E" w:rsidRPr="0000599E" w:rsidRDefault="0000599E" w:rsidP="0000599E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A2E8F" w:rsidRPr="000A2E8F" w:rsidRDefault="00602144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ab/>
      </w:r>
      <w:r w:rsidR="000D6166" w:rsidRPr="00EC36EC">
        <w:rPr>
          <w:sz w:val="24"/>
          <w:szCs w:val="24"/>
        </w:rPr>
        <w:t>Выполнение данной практической работы способствует формированию професси</w:t>
      </w:r>
      <w:r w:rsidR="000D6166" w:rsidRPr="00EC36EC">
        <w:rPr>
          <w:sz w:val="24"/>
          <w:szCs w:val="24"/>
        </w:rPr>
        <w:t>о</w:t>
      </w:r>
      <w:r w:rsidR="000D6166" w:rsidRPr="00EC36EC">
        <w:rPr>
          <w:sz w:val="24"/>
          <w:szCs w:val="24"/>
        </w:rPr>
        <w:t>нальн</w:t>
      </w:r>
      <w:r w:rsidR="003F4992" w:rsidRPr="00EC36EC">
        <w:rPr>
          <w:sz w:val="24"/>
          <w:szCs w:val="24"/>
        </w:rPr>
        <w:t>ых компетенций</w:t>
      </w:r>
      <w:r w:rsidRPr="00EC36EC">
        <w:rPr>
          <w:sz w:val="24"/>
          <w:szCs w:val="24"/>
        </w:rPr>
        <w:t>:</w:t>
      </w:r>
      <w:r w:rsidR="00C01DA5">
        <w:rPr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1.1. Использовать конструкторскую документацию при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разработке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изготовления деталей; </w:t>
      </w:r>
      <w:r w:rsidR="000A2E8F" w:rsidRPr="000A2E8F">
        <w:rPr>
          <w:bCs/>
          <w:sz w:val="24"/>
          <w:szCs w:val="24"/>
        </w:rPr>
        <w:t>ПК 1.2.  Выбирать метод получения з</w:t>
      </w:r>
      <w:r w:rsidR="00B57A78">
        <w:rPr>
          <w:bCs/>
          <w:sz w:val="24"/>
          <w:szCs w:val="24"/>
        </w:rPr>
        <w:t>агот</w:t>
      </w:r>
      <w:r w:rsidR="00B57A78">
        <w:rPr>
          <w:bCs/>
          <w:sz w:val="24"/>
          <w:szCs w:val="24"/>
        </w:rPr>
        <w:t>о</w:t>
      </w:r>
      <w:r w:rsidR="00B57A78">
        <w:rPr>
          <w:bCs/>
          <w:sz w:val="24"/>
          <w:szCs w:val="24"/>
        </w:rPr>
        <w:t xml:space="preserve">вок и схемы их базирования;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изготовления деталей и проекти</w:t>
      </w:r>
      <w:r w:rsidR="00B57A78">
        <w:rPr>
          <w:bCs/>
          <w:sz w:val="24"/>
          <w:szCs w:val="24"/>
        </w:rPr>
        <w:t>р</w:t>
      </w:r>
      <w:r w:rsidR="00B57A78">
        <w:rPr>
          <w:bCs/>
          <w:sz w:val="24"/>
          <w:szCs w:val="24"/>
        </w:rPr>
        <w:t>о</w:t>
      </w:r>
      <w:r w:rsidR="00B57A78">
        <w:rPr>
          <w:bCs/>
          <w:sz w:val="24"/>
          <w:szCs w:val="24"/>
        </w:rPr>
        <w:t xml:space="preserve">вать технологические операции;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управляю</w:t>
      </w:r>
      <w:r w:rsidR="00B57A78">
        <w:rPr>
          <w:bCs/>
          <w:sz w:val="24"/>
          <w:szCs w:val="24"/>
        </w:rPr>
        <w:t xml:space="preserve">щие программы обработки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</w:t>
      </w:r>
      <w:r w:rsidR="000A2E8F" w:rsidRPr="000A2E8F">
        <w:rPr>
          <w:bCs/>
          <w:sz w:val="24"/>
          <w:szCs w:val="24"/>
        </w:rPr>
        <w:t>х</w:t>
      </w:r>
      <w:r w:rsidR="000A2E8F" w:rsidRPr="000A2E8F">
        <w:rPr>
          <w:bCs/>
          <w:sz w:val="24"/>
          <w:szCs w:val="24"/>
        </w:rPr>
        <w:t>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обработки деталей; </w:t>
      </w:r>
      <w:r w:rsidR="000A2E8F" w:rsidRPr="000A2E8F">
        <w:rPr>
          <w:bCs/>
          <w:sz w:val="24"/>
          <w:szCs w:val="24"/>
        </w:rPr>
        <w:t>ПК 2.1. Планировать и организовывать работу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Руководить работой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2.3. Анализировать процесс и результаты деятельности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</w:t>
      </w:r>
      <w:r w:rsidR="000A2E8F" w:rsidRPr="000A2E8F">
        <w:rPr>
          <w:bCs/>
          <w:sz w:val="24"/>
          <w:szCs w:val="24"/>
        </w:rPr>
        <w:t>а</w:t>
      </w:r>
      <w:r w:rsidR="000A2E8F" w:rsidRPr="000A2E8F">
        <w:rPr>
          <w:bCs/>
          <w:sz w:val="24"/>
          <w:szCs w:val="24"/>
        </w:rPr>
        <w:t>лизацию технологического процесса по изготовлению деталей.</w:t>
      </w:r>
    </w:p>
    <w:p w:rsidR="00602144" w:rsidRPr="00EC36EC" w:rsidRDefault="00602144" w:rsidP="000A2E8F">
      <w:pPr>
        <w:shd w:val="clear" w:color="auto" w:fill="FFFFFF"/>
        <w:jc w:val="both"/>
        <w:rPr>
          <w:sz w:val="24"/>
          <w:szCs w:val="24"/>
        </w:rPr>
      </w:pPr>
    </w:p>
    <w:p w:rsidR="00626187" w:rsidRPr="00EC36EC" w:rsidRDefault="005A1066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9D6086" w:rsidRPr="00EC36EC" w:rsidRDefault="005A1066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19411D" w:rsidRPr="00EC36EC" w:rsidRDefault="0019411D" w:rsidP="00A62DBC">
      <w:pPr>
        <w:pStyle w:val="a4"/>
        <w:rPr>
          <w:rStyle w:val="FontStyle14"/>
          <w:sz w:val="24"/>
          <w:szCs w:val="24"/>
        </w:rPr>
      </w:pPr>
    </w:p>
    <w:p w:rsidR="0019411D" w:rsidRPr="00EC36EC" w:rsidRDefault="0019411D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>Экономическая сущность и состав оборотных фондов предприятия</w:t>
      </w:r>
    </w:p>
    <w:p w:rsidR="007B4234" w:rsidRPr="00EC36EC" w:rsidRDefault="007B4234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</w:p>
    <w:p w:rsidR="00991D1D" w:rsidRPr="00EC36EC" w:rsidRDefault="00991D1D" w:rsidP="00A62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C36EC">
        <w:rPr>
          <w:rFonts w:ascii="Times New Roman" w:eastAsia="Calibri" w:hAnsi="Times New Roman" w:cs="Times New Roman"/>
          <w:sz w:val="24"/>
          <w:szCs w:val="24"/>
        </w:rPr>
        <w:t>Оборотны</w:t>
      </w:r>
      <w:r w:rsidR="007B033A" w:rsidRPr="00EC36EC">
        <w:rPr>
          <w:rFonts w:ascii="Times New Roman" w:eastAsia="Calibri" w:hAnsi="Times New Roman" w:cs="Times New Roman"/>
          <w:sz w:val="24"/>
          <w:szCs w:val="24"/>
        </w:rPr>
        <w:t>е фонды участвуют в производстве</w:t>
      </w:r>
      <w:r w:rsidRPr="00EC36EC">
        <w:rPr>
          <w:rFonts w:ascii="Times New Roman" w:eastAsia="Calibri" w:hAnsi="Times New Roman" w:cs="Times New Roman"/>
          <w:sz w:val="24"/>
          <w:szCs w:val="24"/>
        </w:rPr>
        <w:t xml:space="preserve"> 1 раз, целиком потребляются в каждом производственном процессе. Они изменяют свою натуральную форму (метал</w:t>
      </w:r>
      <w:proofErr w:type="gramStart"/>
      <w:r w:rsidRPr="00EC36EC">
        <w:rPr>
          <w:rFonts w:ascii="Times New Roman" w:eastAsia="Calibri" w:hAnsi="Times New Roman" w:cs="Times New Roman"/>
          <w:sz w:val="24"/>
          <w:szCs w:val="24"/>
        </w:rPr>
        <w:t>л–</w:t>
      </w:r>
      <w:proofErr w:type="gramEnd"/>
      <w:r w:rsidRPr="00EC36EC">
        <w:rPr>
          <w:rFonts w:ascii="Times New Roman" w:eastAsia="Calibri" w:hAnsi="Times New Roman" w:cs="Times New Roman"/>
          <w:sz w:val="24"/>
          <w:szCs w:val="24"/>
        </w:rPr>
        <w:t xml:space="preserve"> заготовка – д</w:t>
      </w:r>
      <w:r w:rsidRPr="00EC36EC">
        <w:rPr>
          <w:rFonts w:ascii="Times New Roman" w:eastAsia="Calibri" w:hAnsi="Times New Roman" w:cs="Times New Roman"/>
          <w:sz w:val="24"/>
          <w:szCs w:val="24"/>
        </w:rPr>
        <w:t>е</w:t>
      </w:r>
      <w:r w:rsidRPr="00EC36EC">
        <w:rPr>
          <w:rFonts w:ascii="Times New Roman" w:eastAsia="Calibri" w:hAnsi="Times New Roman" w:cs="Times New Roman"/>
          <w:sz w:val="24"/>
          <w:szCs w:val="24"/>
        </w:rPr>
        <w:t xml:space="preserve">таль – узел – изделие). </w:t>
      </w:r>
      <w:r w:rsidR="007B033A" w:rsidRPr="00EC36EC">
        <w:rPr>
          <w:rFonts w:ascii="Times New Roman" w:eastAsia="Calibri" w:hAnsi="Times New Roman" w:cs="Times New Roman"/>
          <w:sz w:val="24"/>
          <w:szCs w:val="24"/>
        </w:rPr>
        <w:tab/>
      </w:r>
      <w:r w:rsidRPr="00EC36EC">
        <w:rPr>
          <w:rFonts w:ascii="Times New Roman" w:eastAsia="Calibri" w:hAnsi="Times New Roman" w:cs="Times New Roman"/>
          <w:sz w:val="24"/>
          <w:szCs w:val="24"/>
        </w:rPr>
        <w:t>Оборотные фонды свою стоимость сразу же полностью включают в себестоимость продукции.</w:t>
      </w:r>
    </w:p>
    <w:p w:rsidR="007B4234" w:rsidRPr="00EC36EC" w:rsidRDefault="007B4234" w:rsidP="00A62DBC">
      <w:pPr>
        <w:pStyle w:val="a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B033A" w:rsidRPr="00EC36EC" w:rsidRDefault="007B033A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ab/>
      </w:r>
      <w:r w:rsidRPr="00EC36EC">
        <w:rPr>
          <w:rFonts w:ascii="Times New Roman" w:eastAsia="Calibri" w:hAnsi="Times New Roman" w:cs="Times New Roman"/>
          <w:b/>
          <w:i/>
          <w:sz w:val="24"/>
          <w:szCs w:val="24"/>
        </w:rPr>
        <w:t>Оборотные фонды подразделяются на следующие группы:</w:t>
      </w:r>
    </w:p>
    <w:p w:rsidR="002E7029" w:rsidRPr="00EC36EC" w:rsidRDefault="002E7029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B033A" w:rsidRPr="00EC36EC" w:rsidRDefault="007B033A" w:rsidP="008A54A7">
      <w:pPr>
        <w:pStyle w:val="a4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36EC">
        <w:rPr>
          <w:rFonts w:ascii="Times New Roman" w:eastAsia="Calibri" w:hAnsi="Times New Roman" w:cs="Times New Roman"/>
          <w:sz w:val="24"/>
          <w:szCs w:val="24"/>
        </w:rPr>
        <w:t>Производственные запасы (запасы сырья, материалов, покупных полуфабрикатов, всп</w:t>
      </w:r>
      <w:r w:rsidRPr="00EC36EC">
        <w:rPr>
          <w:rFonts w:ascii="Times New Roman" w:eastAsia="Calibri" w:hAnsi="Times New Roman" w:cs="Times New Roman"/>
          <w:sz w:val="24"/>
          <w:szCs w:val="24"/>
        </w:rPr>
        <w:t>о</w:t>
      </w:r>
      <w:r w:rsidRPr="00EC36EC">
        <w:rPr>
          <w:rFonts w:ascii="Times New Roman" w:eastAsia="Calibri" w:hAnsi="Times New Roman" w:cs="Times New Roman"/>
          <w:sz w:val="24"/>
          <w:szCs w:val="24"/>
        </w:rPr>
        <w:t>могательных материалов, топлива, тары, запчастей для ремонта машин и оборудования, МБП);</w:t>
      </w:r>
      <w:proofErr w:type="gramEnd"/>
    </w:p>
    <w:p w:rsidR="007B033A" w:rsidRPr="00EC36EC" w:rsidRDefault="007B033A" w:rsidP="008A54A7">
      <w:pPr>
        <w:pStyle w:val="a4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>Незавершенное производство – продукция, незаконченная производством и подлежащая дальнейшей обработке;</w:t>
      </w:r>
    </w:p>
    <w:p w:rsidR="007B033A" w:rsidRPr="00EC36EC" w:rsidRDefault="007B033A" w:rsidP="008A54A7">
      <w:pPr>
        <w:pStyle w:val="a4"/>
        <w:numPr>
          <w:ilvl w:val="0"/>
          <w:numId w:val="18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>Расходы будущих периодов, т</w:t>
      </w:r>
      <w:proofErr w:type="gramStart"/>
      <w:r w:rsidRPr="00EC36EC">
        <w:rPr>
          <w:rFonts w:ascii="Times New Roman" w:eastAsia="Calibri" w:hAnsi="Times New Roman" w:cs="Times New Roman"/>
          <w:sz w:val="24"/>
          <w:szCs w:val="24"/>
        </w:rPr>
        <w:t>.е</w:t>
      </w:r>
      <w:proofErr w:type="gramEnd"/>
      <w:r w:rsidRPr="00EC36EC">
        <w:rPr>
          <w:rFonts w:ascii="Times New Roman" w:eastAsia="Calibri" w:hAnsi="Times New Roman" w:cs="Times New Roman"/>
          <w:sz w:val="24"/>
          <w:szCs w:val="24"/>
        </w:rPr>
        <w:t xml:space="preserve"> затраты на подготовку и освоение производства новой продукции, производимые в данный период, но подлежащие погашению в будущем</w:t>
      </w:r>
    </w:p>
    <w:p w:rsidR="007B033A" w:rsidRPr="00EC36EC" w:rsidRDefault="007B033A" w:rsidP="009C09FC">
      <w:pPr>
        <w:pStyle w:val="a4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 xml:space="preserve">Наряду с оборотными производственными фондами у предприятия есть </w:t>
      </w:r>
      <w:r w:rsidRPr="009C09FC">
        <w:rPr>
          <w:rFonts w:ascii="Times New Roman" w:eastAsia="Calibri" w:hAnsi="Times New Roman" w:cs="Times New Roman"/>
          <w:b/>
          <w:i/>
          <w:sz w:val="24"/>
          <w:szCs w:val="24"/>
        </w:rPr>
        <w:t>фонды обращ</w:t>
      </w:r>
      <w:r w:rsidRPr="009C09FC">
        <w:rPr>
          <w:rFonts w:ascii="Times New Roman" w:eastAsia="Calibri" w:hAnsi="Times New Roman" w:cs="Times New Roman"/>
          <w:b/>
          <w:i/>
          <w:sz w:val="24"/>
          <w:szCs w:val="24"/>
        </w:rPr>
        <w:t>е</w:t>
      </w:r>
      <w:r w:rsidRPr="009C09FC">
        <w:rPr>
          <w:rFonts w:ascii="Times New Roman" w:eastAsia="Calibri" w:hAnsi="Times New Roman" w:cs="Times New Roman"/>
          <w:b/>
          <w:i/>
          <w:sz w:val="24"/>
          <w:szCs w:val="24"/>
        </w:rPr>
        <w:t>ния</w:t>
      </w:r>
      <w:r w:rsidRPr="00EC36EC">
        <w:rPr>
          <w:rFonts w:ascii="Times New Roman" w:eastAsia="Calibri" w:hAnsi="Times New Roman" w:cs="Times New Roman"/>
          <w:sz w:val="24"/>
          <w:szCs w:val="24"/>
        </w:rPr>
        <w:t>. К ним относят:</w:t>
      </w:r>
    </w:p>
    <w:p w:rsidR="007B033A" w:rsidRPr="00EC36EC" w:rsidRDefault="007B033A" w:rsidP="008A54A7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>Готовую продукцию, находящуюся в процессе реализации;</w:t>
      </w:r>
    </w:p>
    <w:p w:rsidR="007B033A" w:rsidRPr="00EC36EC" w:rsidRDefault="007B033A" w:rsidP="008A54A7">
      <w:pPr>
        <w:pStyle w:val="a4"/>
        <w:numPr>
          <w:ilvl w:val="0"/>
          <w:numId w:val="34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lastRenderedPageBreak/>
        <w:t>Денежные средства (в кассе, в расчетах, на счетах)</w:t>
      </w:r>
    </w:p>
    <w:p w:rsidR="007B033A" w:rsidRDefault="008459D6" w:rsidP="00A62DBC">
      <w:pPr>
        <w:pStyle w:val="a4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C36EC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="007B033A" w:rsidRPr="00EC36EC">
        <w:rPr>
          <w:rFonts w:ascii="Times New Roman" w:eastAsia="Calibri" w:hAnsi="Times New Roman" w:cs="Times New Roman"/>
          <w:sz w:val="24"/>
          <w:szCs w:val="24"/>
        </w:rPr>
        <w:t>Денежные средства, вложенные в оборотные</w:t>
      </w:r>
      <w:r w:rsidR="009C09FC">
        <w:rPr>
          <w:rFonts w:ascii="Times New Roman" w:eastAsia="Calibri" w:hAnsi="Times New Roman" w:cs="Times New Roman"/>
          <w:sz w:val="24"/>
          <w:szCs w:val="24"/>
        </w:rPr>
        <w:t xml:space="preserve"> фонды и фонды обращения называю</w:t>
      </w:r>
      <w:r w:rsidRPr="00EC36EC">
        <w:rPr>
          <w:rFonts w:ascii="Times New Roman" w:eastAsia="Calibri" w:hAnsi="Times New Roman" w:cs="Times New Roman"/>
          <w:sz w:val="24"/>
          <w:szCs w:val="24"/>
        </w:rPr>
        <w:t>тся</w:t>
      </w:r>
      <w:proofErr w:type="gramEnd"/>
      <w:r w:rsidR="00C01D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36EC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оборотными средствами. </w:t>
      </w:r>
    </w:p>
    <w:p w:rsidR="00FA2CF2" w:rsidRDefault="00FC323A" w:rsidP="00A62DBC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C36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Показатели эффективности использования оборотных фондов </w:t>
      </w:r>
    </w:p>
    <w:p w:rsidR="00FC323A" w:rsidRPr="00EC36EC" w:rsidRDefault="005D3807" w:rsidP="00A62DBC">
      <w:pPr>
        <w:pStyle w:val="a4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  <w:r w:rsidRPr="00EC36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промышленного </w:t>
      </w:r>
      <w:r w:rsidR="00FC323A" w:rsidRPr="00EC36EC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предприятия</w:t>
      </w:r>
    </w:p>
    <w:p w:rsidR="00ED26E2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Эффективность использования оборотных средств</w:t>
      </w:r>
      <w:r w:rsidRPr="00EC36EC">
        <w:rPr>
          <w:sz w:val="24"/>
          <w:szCs w:val="24"/>
        </w:rPr>
        <w:t xml:space="preserve"> оценивается следующими показ</w:t>
      </w:r>
      <w:r w:rsidRPr="00EC36EC">
        <w:rPr>
          <w:sz w:val="24"/>
          <w:szCs w:val="24"/>
        </w:rPr>
        <w:t>а</w:t>
      </w:r>
      <w:r w:rsidRPr="00EC36EC">
        <w:rPr>
          <w:sz w:val="24"/>
          <w:szCs w:val="24"/>
        </w:rPr>
        <w:t>телями:</w:t>
      </w:r>
    </w:p>
    <w:p w:rsidR="00ED26E2" w:rsidRDefault="00ED26E2" w:rsidP="008A54A7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Коэффициент оборачиваемости оборотных средств</w:t>
      </w:r>
      <w:r w:rsidRPr="00EC36EC">
        <w:rPr>
          <w:sz w:val="24"/>
          <w:szCs w:val="24"/>
        </w:rPr>
        <w:t xml:space="preserve"> показывает, число кругообор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тов, которое эти средства совершают за плановый период. Рассчитывается по формуле:</w:t>
      </w:r>
    </w:p>
    <w:p w:rsidR="00CB5199" w:rsidRPr="00EC36EC" w:rsidRDefault="00CB5199" w:rsidP="00CB5199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95"/>
        <w:gridCol w:w="1242"/>
      </w:tblGrid>
      <w:tr w:rsidR="00ED26E2" w:rsidRPr="00EC36EC" w:rsidTr="00CB519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6E2" w:rsidRPr="00EC36EC" w:rsidRDefault="00991D1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30"/>
                <w:sz w:val="24"/>
                <w:szCs w:val="24"/>
              </w:rPr>
              <w:object w:dxaOrig="1520" w:dyaOrig="720">
                <v:shape id="_x0000_i1056" type="#_x0000_t75" style="width:76.1pt;height:36.7pt" o:ole="">
                  <v:imagedata r:id="rId69" o:title=""/>
                </v:shape>
                <o:OLEObject Type="Embed" ProgID="Equation.3" ShapeID="_x0000_i1056" DrawAspect="Content" ObjectID="_1496081172" r:id="rId70"/>
              </w:object>
            </w:r>
            <w:r w:rsidR="007372DC" w:rsidRPr="00EC36EC">
              <w:rPr>
                <w:sz w:val="24"/>
                <w:szCs w:val="24"/>
              </w:rPr>
              <w:t>, об</w:t>
            </w:r>
          </w:p>
        </w:tc>
        <w:tc>
          <w:tcPr>
            <w:tcW w:w="1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E2" w:rsidRPr="00EC36EC" w:rsidRDefault="00ED26E2" w:rsidP="00FA2CF2">
            <w:pPr>
              <w:jc w:val="right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2.1</w:t>
            </w:r>
            <w:r w:rsidRPr="00EC36EC">
              <w:rPr>
                <w:sz w:val="24"/>
                <w:szCs w:val="24"/>
              </w:rPr>
              <w:t>)</w:t>
            </w:r>
          </w:p>
        </w:tc>
      </w:tr>
    </w:tbl>
    <w:p w:rsidR="00ED26E2" w:rsidRPr="00EC36EC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</w:p>
    <w:p w:rsidR="00ED26E2" w:rsidRPr="00EC36EC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r w:rsidRPr="00EC36EC">
        <w:rPr>
          <w:position w:val="-18"/>
          <w:sz w:val="24"/>
          <w:szCs w:val="24"/>
        </w:rPr>
        <w:object w:dxaOrig="420" w:dyaOrig="440">
          <v:shape id="_x0000_i1057" type="#_x0000_t75" style="width:21.75pt;height:21.75pt" o:ole="">
            <v:imagedata r:id="rId71" o:title=""/>
          </v:shape>
          <o:OLEObject Type="Embed" ProgID="Equation.3" ShapeID="_x0000_i1057" DrawAspect="Content" ObjectID="_1496081173" r:id="rId72"/>
        </w:object>
      </w:r>
      <w:r w:rsidRPr="00EC36EC">
        <w:rPr>
          <w:sz w:val="24"/>
          <w:szCs w:val="24"/>
        </w:rPr>
        <w:t>– объём реализованной продукции, руб.</w:t>
      </w:r>
    </w:p>
    <w:p w:rsidR="00ED26E2" w:rsidRPr="00EC36EC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position w:val="-12"/>
          <w:sz w:val="24"/>
          <w:szCs w:val="24"/>
        </w:rPr>
        <w:object w:dxaOrig="499" w:dyaOrig="380">
          <v:shape id="_x0000_i1058" type="#_x0000_t75" style="width:23.75pt;height:17.65pt" o:ole="">
            <v:imagedata r:id="rId73" o:title=""/>
          </v:shape>
          <o:OLEObject Type="Embed" ProgID="Equation.3" ShapeID="_x0000_i1058" DrawAspect="Content" ObjectID="_1496081174" r:id="rId74"/>
        </w:object>
      </w:r>
      <w:r w:rsidRPr="00EC36EC">
        <w:rPr>
          <w:sz w:val="24"/>
          <w:szCs w:val="24"/>
        </w:rPr>
        <w:t>– сумма оборотных средств, руб.</w:t>
      </w:r>
    </w:p>
    <w:p w:rsidR="00985C2D" w:rsidRPr="00EC36EC" w:rsidRDefault="00985C2D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ab/>
        <w:t>Т–длительность одного оборота оборотных средств, дн.</w:t>
      </w:r>
    </w:p>
    <w:p w:rsidR="00985C2D" w:rsidRPr="00EC36EC" w:rsidRDefault="00985C2D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position w:val="-12"/>
          <w:sz w:val="24"/>
          <w:szCs w:val="24"/>
        </w:rPr>
        <w:object w:dxaOrig="460" w:dyaOrig="380">
          <v:shape id="_x0000_i1059" type="#_x0000_t75" style="width:23.75pt;height:17.65pt" o:ole="">
            <v:imagedata r:id="rId75" o:title=""/>
          </v:shape>
          <o:OLEObject Type="Embed" ProgID="Equation.3" ShapeID="_x0000_i1059" DrawAspect="Content" ObjectID="_1496081175" r:id="rId76"/>
        </w:object>
      </w:r>
      <w:r w:rsidRPr="00EC36EC">
        <w:rPr>
          <w:sz w:val="24"/>
          <w:szCs w:val="24"/>
        </w:rPr>
        <w:t>– количество дней в плановом периоде (360, 90, 30 дней)</w:t>
      </w:r>
    </w:p>
    <w:p w:rsidR="00ED26E2" w:rsidRPr="00EC36EC" w:rsidRDefault="00ED26E2" w:rsidP="008A54A7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Коэффициент загрузки оборотных средств</w:t>
      </w:r>
      <w:r w:rsidRPr="00EC36EC">
        <w:rPr>
          <w:sz w:val="24"/>
          <w:szCs w:val="24"/>
        </w:rPr>
        <w:t xml:space="preserve"> – есть величина, обратная коэффициенту оборачиваемости:</w:t>
      </w:r>
    </w:p>
    <w:p w:rsidR="007372DC" w:rsidRPr="00EC36EC" w:rsidRDefault="007372DC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</w:p>
    <w:p w:rsidR="00E20AE9" w:rsidRDefault="00E20AE9" w:rsidP="008A54A7">
      <w:pPr>
        <w:pStyle w:val="21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>Длительность одного оборота оборотных средств</w:t>
      </w:r>
      <w:r w:rsidRPr="00EC36EC">
        <w:rPr>
          <w:sz w:val="24"/>
          <w:szCs w:val="24"/>
        </w:rPr>
        <w:t xml:space="preserve"> определяется по формуле:</w:t>
      </w:r>
    </w:p>
    <w:p w:rsidR="00854DBB" w:rsidRDefault="00854DBB" w:rsidP="00854DBB">
      <w:pPr>
        <w:pStyle w:val="21"/>
        <w:spacing w:after="0" w:line="240" w:lineRule="auto"/>
        <w:rPr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854DBB" w:rsidTr="00CB5199">
        <w:trPr>
          <w:jc w:val="center"/>
        </w:trPr>
        <w:tc>
          <w:tcPr>
            <w:tcW w:w="8789" w:type="dxa"/>
          </w:tcPr>
          <w:p w:rsidR="00854DBB" w:rsidRDefault="007D60AD" w:rsidP="00854DBB">
            <w:pPr>
              <w:pStyle w:val="21"/>
              <w:spacing w:after="0" w:line="240" w:lineRule="auto"/>
              <w:ind w:left="720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об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пл</m:t>
                        </m:r>
                      </m:sub>
                    </m:sSub>
                    <m:r>
                      <w:rPr>
                        <w:rFonts w:asci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ос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дни</m:t>
                </m:r>
              </m:oMath>
            </m:oMathPara>
          </w:p>
        </w:tc>
        <w:tc>
          <w:tcPr>
            <w:tcW w:w="1276" w:type="dxa"/>
            <w:vAlign w:val="center"/>
          </w:tcPr>
          <w:p w:rsidR="00854DBB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2.2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Default="00854DBB" w:rsidP="00854DBB">
      <w:pPr>
        <w:pStyle w:val="21"/>
        <w:spacing w:after="0" w:line="240" w:lineRule="auto"/>
        <w:rPr>
          <w:sz w:val="24"/>
          <w:szCs w:val="24"/>
        </w:rPr>
      </w:pPr>
    </w:p>
    <w:p w:rsidR="00E17888" w:rsidRDefault="00E17888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r w:rsidRPr="00EC36EC">
        <w:rPr>
          <w:position w:val="-12"/>
          <w:sz w:val="24"/>
          <w:szCs w:val="24"/>
        </w:rPr>
        <w:object w:dxaOrig="460" w:dyaOrig="380">
          <v:shape id="_x0000_i1060" type="#_x0000_t75" style="width:23.75pt;height:17.65pt" o:ole="">
            <v:imagedata r:id="rId77" o:title=""/>
          </v:shape>
          <o:OLEObject Type="Embed" ProgID="Equation.3" ShapeID="_x0000_i1060" DrawAspect="Content" ObjectID="_1496081176" r:id="rId78"/>
        </w:object>
      </w:r>
      <w:r w:rsidRPr="00EC36EC">
        <w:rPr>
          <w:sz w:val="24"/>
          <w:szCs w:val="24"/>
        </w:rPr>
        <w:t>– количество дней в периоде</w:t>
      </w:r>
    </w:p>
    <w:p w:rsidR="00ED26E2" w:rsidRDefault="00ED26E2" w:rsidP="008A54A7">
      <w:pPr>
        <w:pStyle w:val="21"/>
        <w:widowControl/>
        <w:numPr>
          <w:ilvl w:val="0"/>
          <w:numId w:val="2"/>
        </w:numPr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Результатом ускорения оборачиваемости оборотных средств является их </w:t>
      </w:r>
      <w:r w:rsidRPr="00EC36EC">
        <w:rPr>
          <w:b/>
          <w:i/>
          <w:sz w:val="24"/>
          <w:szCs w:val="24"/>
        </w:rPr>
        <w:t>условное в</w:t>
      </w:r>
      <w:r w:rsidRPr="00EC36EC">
        <w:rPr>
          <w:b/>
          <w:i/>
          <w:sz w:val="24"/>
          <w:szCs w:val="24"/>
        </w:rPr>
        <w:t>ы</w:t>
      </w:r>
      <w:r w:rsidRPr="00EC36EC">
        <w:rPr>
          <w:b/>
          <w:i/>
          <w:sz w:val="24"/>
          <w:szCs w:val="24"/>
        </w:rPr>
        <w:t>свобождение</w:t>
      </w:r>
      <w:r w:rsidRPr="00EC36EC">
        <w:rPr>
          <w:sz w:val="24"/>
          <w:szCs w:val="24"/>
        </w:rPr>
        <w:t xml:space="preserve">. </w:t>
      </w:r>
    </w:p>
    <w:p w:rsidR="00133BBB" w:rsidRPr="00EC36EC" w:rsidRDefault="007E56EF" w:rsidP="00A62DBC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133BBB" w:rsidRPr="00EC36EC">
        <w:rPr>
          <w:sz w:val="24"/>
          <w:szCs w:val="24"/>
        </w:rPr>
        <w:t>Экономия от высвобож</w:t>
      </w:r>
      <w:r w:rsidR="00C01DA5">
        <w:rPr>
          <w:sz w:val="24"/>
          <w:szCs w:val="24"/>
        </w:rPr>
        <w:t>д</w:t>
      </w:r>
      <w:r w:rsidR="00133BBB" w:rsidRPr="00EC36EC">
        <w:rPr>
          <w:sz w:val="24"/>
          <w:szCs w:val="24"/>
        </w:rPr>
        <w:t>ения оборотных средств рассчитывается по формуле: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1"/>
        <w:gridCol w:w="1366"/>
      </w:tblGrid>
      <w:tr w:rsidR="00ED26E2" w:rsidRPr="00EC36EC" w:rsidTr="00CB5199">
        <w:tc>
          <w:tcPr>
            <w:tcW w:w="8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26E2" w:rsidRPr="00EC36EC" w:rsidRDefault="00ED26E2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position w:val="-16"/>
                <w:sz w:val="24"/>
                <w:szCs w:val="24"/>
              </w:rPr>
              <w:object w:dxaOrig="3280" w:dyaOrig="480">
                <v:shape id="_x0000_i1061" type="#_x0000_t75" style="width:163.7pt;height:23.75pt" o:ole="">
                  <v:imagedata r:id="rId79" o:title=""/>
                </v:shape>
                <o:OLEObject Type="Embed" ProgID="Equation.3" ShapeID="_x0000_i1061" DrawAspect="Content" ObjectID="_1496081177" r:id="rId80"/>
              </w:object>
            </w: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26E2" w:rsidRPr="00EC36EC" w:rsidRDefault="00B43955" w:rsidP="00FA2CF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FA2CF2">
              <w:rPr>
                <w:sz w:val="24"/>
                <w:szCs w:val="24"/>
              </w:rPr>
              <w:t>2.3</w:t>
            </w:r>
            <w:r>
              <w:rPr>
                <w:sz w:val="24"/>
                <w:szCs w:val="24"/>
              </w:rPr>
              <w:t>)</w:t>
            </w:r>
          </w:p>
        </w:tc>
      </w:tr>
    </w:tbl>
    <w:p w:rsidR="00ED26E2" w:rsidRPr="00EC36EC" w:rsidRDefault="00ED26E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r w:rsidRPr="00EC36EC">
        <w:rPr>
          <w:position w:val="-16"/>
          <w:sz w:val="24"/>
          <w:szCs w:val="24"/>
        </w:rPr>
        <w:object w:dxaOrig="1160" w:dyaOrig="520">
          <v:shape id="_x0000_i1062" type="#_x0000_t75" style="width:57.75pt;height:25.8pt" o:ole="">
            <v:imagedata r:id="rId81" o:title=""/>
          </v:shape>
          <o:OLEObject Type="Embed" ProgID="Equation.3" ShapeID="_x0000_i1062" DrawAspect="Content" ObjectID="_1496081178" r:id="rId82"/>
        </w:object>
      </w:r>
      <w:r w:rsidRPr="00EC36EC">
        <w:rPr>
          <w:sz w:val="24"/>
          <w:szCs w:val="24"/>
        </w:rPr>
        <w:t>– соответственно период оборота оборотных средств в отчетном и плановом периоде, дни</w:t>
      </w:r>
    </w:p>
    <w:p w:rsidR="00ED26E2" w:rsidRPr="00EC36EC" w:rsidRDefault="007751B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ED26E2" w:rsidRPr="00EC36EC">
        <w:rPr>
          <w:position w:val="-18"/>
          <w:sz w:val="24"/>
          <w:szCs w:val="24"/>
        </w:rPr>
        <w:object w:dxaOrig="560" w:dyaOrig="540">
          <v:shape id="_x0000_i1063" type="#_x0000_t75" style="width:27.85pt;height:25.8pt" o:ole="">
            <v:imagedata r:id="rId83" o:title=""/>
          </v:shape>
          <o:OLEObject Type="Embed" ProgID="Equation.3" ShapeID="_x0000_i1063" DrawAspect="Content" ObjectID="_1496081179" r:id="rId84"/>
        </w:object>
      </w:r>
      <w:r w:rsidR="00ED26E2" w:rsidRPr="00EC36EC">
        <w:rPr>
          <w:sz w:val="24"/>
          <w:szCs w:val="24"/>
        </w:rPr>
        <w:t xml:space="preserve">– объем реализации в плановом периоде, руб. </w:t>
      </w:r>
    </w:p>
    <w:p w:rsidR="00ED26E2" w:rsidRPr="00EC36EC" w:rsidRDefault="007751B2" w:rsidP="00A62DBC">
      <w:pPr>
        <w:pStyle w:val="21"/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ab/>
      </w:r>
      <w:r w:rsidR="00ED26E2" w:rsidRPr="00EC36EC">
        <w:rPr>
          <w:position w:val="-12"/>
          <w:sz w:val="24"/>
          <w:szCs w:val="24"/>
        </w:rPr>
        <w:object w:dxaOrig="460" w:dyaOrig="380">
          <v:shape id="_x0000_i1064" type="#_x0000_t75" style="width:23.75pt;height:17.65pt" o:ole="">
            <v:imagedata r:id="rId75" o:title=""/>
          </v:shape>
          <o:OLEObject Type="Embed" ProgID="Equation.3" ShapeID="_x0000_i1064" DrawAspect="Content" ObjectID="_1496081180" r:id="rId85"/>
        </w:object>
      </w:r>
      <w:r w:rsidR="00ED26E2" w:rsidRPr="00EC36EC">
        <w:rPr>
          <w:sz w:val="24"/>
          <w:szCs w:val="24"/>
        </w:rPr>
        <w:t>– количество дней в плановом периоде.</w:t>
      </w:r>
    </w:p>
    <w:p w:rsidR="00133BBB" w:rsidRPr="00EC36EC" w:rsidRDefault="00133B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Экономия рассчитывается в том случае, когда в данном периоде сокращается время о</w:t>
      </w:r>
      <w:r w:rsidRPr="00EC36EC">
        <w:rPr>
          <w:sz w:val="24"/>
          <w:szCs w:val="24"/>
        </w:rPr>
        <w:t>д</w:t>
      </w:r>
      <w:r w:rsidRPr="00EC36EC">
        <w:rPr>
          <w:sz w:val="24"/>
          <w:szCs w:val="24"/>
        </w:rPr>
        <w:t xml:space="preserve">ного оборота оборотных средств по сравнению с предыдущим периодом. </w:t>
      </w:r>
    </w:p>
    <w:p w:rsidR="00133BBB" w:rsidRDefault="00133B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Если время оборота, наоборот, увеличивается, то экономия отсутствует и рассчитывается перерасход оборотных средств. Этот факт можно рассматривать как отрицательное явление</w:t>
      </w:r>
      <w:r w:rsidR="009D2ECE" w:rsidRPr="00EC36EC">
        <w:rPr>
          <w:sz w:val="24"/>
          <w:szCs w:val="24"/>
        </w:rPr>
        <w:t xml:space="preserve"> в эффективности использовании оборотных средств</w:t>
      </w:r>
      <w:r w:rsidRPr="00EC36EC">
        <w:rPr>
          <w:sz w:val="24"/>
          <w:szCs w:val="24"/>
        </w:rPr>
        <w:t>.</w:t>
      </w:r>
    </w:p>
    <w:p w:rsidR="002858B2" w:rsidRDefault="002858B2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E6213" w:rsidRDefault="00193684" w:rsidP="00B57871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EC36EC">
        <w:rPr>
          <w:b/>
          <w:sz w:val="24"/>
          <w:szCs w:val="24"/>
        </w:rPr>
        <w:tab/>
      </w:r>
      <w:r w:rsidR="005E6213" w:rsidRPr="00EC36EC">
        <w:rPr>
          <w:b/>
          <w:i/>
          <w:sz w:val="24"/>
          <w:szCs w:val="24"/>
        </w:rPr>
        <w:t>ПОРЯДОК ВЫПОЛНЕНИЯ РАБОТЫ И ФОРМА ОТЧЕТНОСТИ:</w:t>
      </w:r>
    </w:p>
    <w:p w:rsidR="00770E65" w:rsidRDefault="00770E6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</w:t>
      </w:r>
      <w:r w:rsidRPr="00EC36EC">
        <w:rPr>
          <w:rFonts w:ascii="Times New Roman" w:hAnsi="Times New Roman" w:cs="Times New Roman"/>
          <w:sz w:val="24"/>
          <w:szCs w:val="24"/>
        </w:rPr>
        <w:t>а</w:t>
      </w:r>
      <w:r w:rsidRPr="00EC36EC">
        <w:rPr>
          <w:rFonts w:ascii="Times New Roman" w:hAnsi="Times New Roman" w:cs="Times New Roman"/>
          <w:sz w:val="24"/>
          <w:szCs w:val="24"/>
        </w:rPr>
        <w:t>циях. Сделать выводы.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26F1E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26F1E" w:rsidRPr="000B3786" w:rsidRDefault="00426F1E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26F1E" w:rsidRPr="000B3786" w:rsidRDefault="00426F1E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B57871" w:rsidRPr="00EC36EC" w:rsidRDefault="00B57871" w:rsidP="00B57871">
      <w:pPr>
        <w:pStyle w:val="21"/>
        <w:spacing w:after="0" w:line="240" w:lineRule="auto"/>
        <w:ind w:left="720"/>
        <w:rPr>
          <w:b/>
          <w:sz w:val="24"/>
          <w:szCs w:val="24"/>
        </w:rPr>
      </w:pPr>
      <w:r w:rsidRPr="00EC36EC">
        <w:rPr>
          <w:b/>
          <w:sz w:val="24"/>
          <w:szCs w:val="24"/>
        </w:rPr>
        <w:lastRenderedPageBreak/>
        <w:t xml:space="preserve">Пример </w:t>
      </w:r>
      <w:r w:rsidR="00A92A33">
        <w:rPr>
          <w:b/>
          <w:sz w:val="24"/>
          <w:szCs w:val="24"/>
        </w:rPr>
        <w:t>1</w:t>
      </w:r>
    </w:p>
    <w:p w:rsidR="00B57871" w:rsidRDefault="00B57871" w:rsidP="00B57871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Объем реализованной продукции 3 млн. руб. среднегодовая сумма оборотных средств 1 млн. руб.</w:t>
      </w:r>
    </w:p>
    <w:p w:rsidR="00B57871" w:rsidRDefault="00A92A33" w:rsidP="00B57871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57871" w:rsidRPr="00EC36EC">
        <w:rPr>
          <w:sz w:val="24"/>
          <w:szCs w:val="24"/>
        </w:rPr>
        <w:t>Определить</w:t>
      </w:r>
      <w:r w:rsidR="00B57871">
        <w:rPr>
          <w:sz w:val="24"/>
          <w:szCs w:val="24"/>
        </w:rPr>
        <w:t>:</w:t>
      </w:r>
    </w:p>
    <w:p w:rsidR="00B57871" w:rsidRDefault="00B57871" w:rsidP="00655798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оборачиваемости</w:t>
      </w:r>
    </w:p>
    <w:p w:rsidR="00B57871" w:rsidRDefault="00B57871" w:rsidP="00655798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загрузки</w:t>
      </w:r>
    </w:p>
    <w:p w:rsidR="00B57871" w:rsidRDefault="00B57871" w:rsidP="00655798">
      <w:pPr>
        <w:pStyle w:val="21"/>
        <w:numPr>
          <w:ilvl w:val="0"/>
          <w:numId w:val="38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C36EC">
        <w:rPr>
          <w:sz w:val="24"/>
          <w:szCs w:val="24"/>
        </w:rPr>
        <w:t>лительность одного оборота оборотных средств</w:t>
      </w:r>
    </w:p>
    <w:p w:rsidR="00A92A33" w:rsidRDefault="00036719" w:rsidP="00A92A33">
      <w:pPr>
        <w:pStyle w:val="21"/>
        <w:spacing w:after="0" w:line="240" w:lineRule="auto"/>
        <w:ind w:left="36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A92A33" w:rsidRPr="00A92A33">
        <w:rPr>
          <w:b/>
          <w:i/>
          <w:sz w:val="24"/>
          <w:szCs w:val="24"/>
        </w:rPr>
        <w:t>Решение</w:t>
      </w:r>
    </w:p>
    <w:p w:rsidR="00A92A33" w:rsidRPr="00A92A33" w:rsidRDefault="00A92A33" w:rsidP="00655798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 w:rsidRPr="00A92A33">
        <w:rPr>
          <w:sz w:val="24"/>
          <w:szCs w:val="24"/>
        </w:rPr>
        <w:t>Определяем коэффициент оборачиваемости оборотных средств</w:t>
      </w:r>
    </w:p>
    <w:p w:rsidR="00B57871" w:rsidRDefault="00A92A33" w:rsidP="00B57871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  <w:r w:rsidRPr="00EC36EC">
        <w:rPr>
          <w:position w:val="-30"/>
          <w:sz w:val="24"/>
          <w:szCs w:val="24"/>
        </w:rPr>
        <w:object w:dxaOrig="940" w:dyaOrig="720">
          <v:shape id="_x0000_i1065" type="#_x0000_t75" style="width:46.85pt;height:36.7pt" o:ole="">
            <v:imagedata r:id="rId86" o:title=""/>
          </v:shape>
          <o:OLEObject Type="Embed" ProgID="Equation.3" ShapeID="_x0000_i1065" DrawAspect="Content" ObjectID="_1496081181" r:id="rId87"/>
        </w:object>
      </w:r>
      <w:r w:rsidR="00B57871" w:rsidRPr="00EC36EC">
        <w:rPr>
          <w:sz w:val="24"/>
          <w:szCs w:val="24"/>
        </w:rPr>
        <w:t>, об</w:t>
      </w:r>
    </w:p>
    <w:p w:rsidR="00A92A33" w:rsidRPr="00EC36EC" w:rsidRDefault="00A92A33" w:rsidP="00B57871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p w:rsidR="00B57871" w:rsidRDefault="007D60AD" w:rsidP="00B57871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о</m:t>
            </m:r>
          </m:sub>
        </m:sSub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1</m:t>
            </m:r>
          </m:den>
        </m:f>
        <m:r>
          <w:rPr>
            <w:rFonts w:ascii="Cambria Math"/>
            <w:sz w:val="24"/>
            <w:szCs w:val="24"/>
          </w:rPr>
          <m:t>=3</m:t>
        </m:r>
      </m:oMath>
      <w:r w:rsidR="00B57871" w:rsidRPr="00EC36EC">
        <w:rPr>
          <w:sz w:val="24"/>
          <w:szCs w:val="24"/>
        </w:rPr>
        <w:t xml:space="preserve"> об.</w:t>
      </w:r>
    </w:p>
    <w:p w:rsidR="00036719" w:rsidRPr="00EC36EC" w:rsidRDefault="00036719" w:rsidP="00036719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Таким образом, оборотные средства за год оборачиваются 3 раза.</w:t>
      </w:r>
    </w:p>
    <w:p w:rsidR="00036719" w:rsidRDefault="00036719" w:rsidP="00036719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Этот коэффициент одновременно показывает сумму реализованной продукции, прих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дящуюся на 1 рубль оборотных средств</w:t>
      </w:r>
      <w:proofErr w:type="gramStart"/>
      <w:r w:rsidRPr="00EC36EC">
        <w:rPr>
          <w:sz w:val="24"/>
          <w:szCs w:val="24"/>
        </w:rPr>
        <w:t>.</w:t>
      </w:r>
      <w:proofErr w:type="gramEnd"/>
      <w:r w:rsidRPr="00EC36EC">
        <w:rPr>
          <w:sz w:val="24"/>
          <w:szCs w:val="24"/>
        </w:rPr>
        <w:t xml:space="preserve"> (</w:t>
      </w:r>
      <w:proofErr w:type="gramStart"/>
      <w:r w:rsidRPr="00EC36EC">
        <w:rPr>
          <w:sz w:val="24"/>
          <w:szCs w:val="24"/>
        </w:rPr>
        <w:t>в</w:t>
      </w:r>
      <w:proofErr w:type="gramEnd"/>
      <w:r w:rsidRPr="00EC36EC">
        <w:rPr>
          <w:sz w:val="24"/>
          <w:szCs w:val="24"/>
        </w:rPr>
        <w:t xml:space="preserve"> данном случае 3 рубля реализованной продукции на 1 рубль оборотных средств)</w:t>
      </w:r>
    </w:p>
    <w:p w:rsidR="002858B2" w:rsidRPr="00EC36EC" w:rsidRDefault="002858B2" w:rsidP="00036719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A92A33" w:rsidRDefault="00A92A33" w:rsidP="00655798">
      <w:pPr>
        <w:pStyle w:val="21"/>
        <w:numPr>
          <w:ilvl w:val="0"/>
          <w:numId w:val="3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Определяем коэффициент загрузки оборотных средств</w:t>
      </w:r>
    </w:p>
    <w:p w:rsidR="00B57871" w:rsidRPr="00A92A33" w:rsidRDefault="007D60AD" w:rsidP="00B57871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R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з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</m:den>
          </m:f>
        </m:oMath>
      </m:oMathPara>
    </w:p>
    <w:p w:rsidR="00A92A33" w:rsidRPr="00A92A33" w:rsidRDefault="00A92A33" w:rsidP="00B57871">
      <w:pPr>
        <w:pStyle w:val="21"/>
        <w:spacing w:after="0" w:line="240" w:lineRule="auto"/>
        <w:ind w:left="360"/>
        <w:jc w:val="center"/>
        <w:rPr>
          <w:i/>
          <w:sz w:val="24"/>
          <w:szCs w:val="24"/>
        </w:rPr>
      </w:pPr>
    </w:p>
    <w:p w:rsidR="00B57871" w:rsidRPr="00A92A33" w:rsidRDefault="007D60AD" w:rsidP="00B57871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з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/>
              <w:sz w:val="24"/>
              <w:szCs w:val="24"/>
            </w:rPr>
            <m:t xml:space="preserve">=0,33 </m:t>
          </m:r>
          <m:r>
            <w:rPr>
              <w:rFonts w:ascii="Cambria Math"/>
              <w:sz w:val="24"/>
              <w:szCs w:val="24"/>
            </w:rPr>
            <m:t>руб</m:t>
          </m:r>
        </m:oMath>
      </m:oMathPara>
    </w:p>
    <w:p w:rsidR="00036719" w:rsidRPr="00EC36EC" w:rsidRDefault="00036719" w:rsidP="00036719">
      <w:pPr>
        <w:pStyle w:val="21"/>
        <w:widowControl/>
        <w:autoSpaceDE/>
        <w:autoSpaceDN/>
        <w:adjustRightInd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Это означает, что для того, чтобы произвести продукции на 1 рубль, необходимы об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ротные средства на 0,33 руб.</w:t>
      </w:r>
    </w:p>
    <w:p w:rsidR="00A92A33" w:rsidRPr="00A92A33" w:rsidRDefault="00A92A33" w:rsidP="00B57871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</w:p>
    <w:p w:rsidR="00A92A33" w:rsidRDefault="00A92A33" w:rsidP="00655798">
      <w:pPr>
        <w:pStyle w:val="21"/>
        <w:numPr>
          <w:ilvl w:val="0"/>
          <w:numId w:val="39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Определяем продолжительность одного оборота оборотных средств (в днях)</w:t>
      </w:r>
    </w:p>
    <w:p w:rsidR="00A92A33" w:rsidRPr="00A92A33" w:rsidRDefault="00A92A33" w:rsidP="00A92A33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A92A33" w:rsidRPr="00EC36EC" w:rsidRDefault="007D60AD" w:rsidP="00B57871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пл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0</m:t>
                  </m:r>
                </m:sub>
              </m:sSub>
            </m:den>
          </m:f>
          <m:r>
            <w:rPr>
              <w:rFonts w:ascii="Cambria Math"/>
              <w:sz w:val="24"/>
              <w:szCs w:val="24"/>
            </w:rPr>
            <m:t xml:space="preserve">, </m:t>
          </m:r>
          <m:r>
            <w:rPr>
              <w:rFonts w:ascii="Cambria Math"/>
              <w:sz w:val="24"/>
              <w:szCs w:val="24"/>
            </w:rPr>
            <m:t>дни</m:t>
          </m:r>
        </m:oMath>
      </m:oMathPara>
    </w:p>
    <w:p w:rsidR="00B57871" w:rsidRDefault="00B57871" w:rsidP="00B57871">
      <w:pPr>
        <w:pStyle w:val="21"/>
        <w:spacing w:after="0" w:line="240" w:lineRule="auto"/>
        <w:ind w:left="360"/>
        <w:jc w:val="center"/>
        <w:rPr>
          <w:sz w:val="24"/>
          <w:szCs w:val="24"/>
        </w:rPr>
      </w:pPr>
    </w:p>
    <w:p w:rsidR="00B57871" w:rsidRPr="00EC36EC" w:rsidRDefault="007D60AD" w:rsidP="00B57871">
      <w:pPr>
        <w:pStyle w:val="21"/>
        <w:spacing w:after="0" w:line="240" w:lineRule="auto"/>
        <w:ind w:left="360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/>
                  <w:sz w:val="24"/>
                  <w:szCs w:val="24"/>
                </w:rPr>
                <m:t>Т</m:t>
              </m:r>
            </m:e>
            <m:sub>
              <m:r>
                <w:rPr>
                  <w:rFonts w:ascii="Cambria Math"/>
                  <w:sz w:val="24"/>
                  <w:szCs w:val="24"/>
                </w:rPr>
                <m:t>об</m:t>
              </m:r>
            </m:sub>
          </m:sSub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360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/>
              <w:sz w:val="24"/>
              <w:szCs w:val="24"/>
            </w:rPr>
            <m:t xml:space="preserve">=120 </m:t>
          </m:r>
          <m:r>
            <w:rPr>
              <w:rFonts w:ascii="Cambria Math"/>
              <w:sz w:val="24"/>
              <w:szCs w:val="24"/>
            </w:rPr>
            <m:t>дней</m:t>
          </m:r>
        </m:oMath>
      </m:oMathPara>
    </w:p>
    <w:p w:rsidR="00036719" w:rsidRDefault="00036719" w:rsidP="00A92A33">
      <w:pPr>
        <w:pStyle w:val="21"/>
        <w:spacing w:after="0" w:line="240" w:lineRule="auto"/>
        <w:ind w:left="360"/>
        <w:jc w:val="both"/>
        <w:rPr>
          <w:b/>
          <w:sz w:val="24"/>
          <w:szCs w:val="24"/>
        </w:rPr>
      </w:pPr>
    </w:p>
    <w:p w:rsidR="00A92A33" w:rsidRPr="00A92A33" w:rsidRDefault="00A92A33" w:rsidP="00A92A33">
      <w:pPr>
        <w:pStyle w:val="21"/>
        <w:spacing w:after="0" w:line="240" w:lineRule="auto"/>
        <w:ind w:left="360"/>
        <w:jc w:val="both"/>
        <w:rPr>
          <w:b/>
          <w:sz w:val="24"/>
          <w:szCs w:val="24"/>
        </w:rPr>
      </w:pPr>
      <w:r w:rsidRPr="00A92A33">
        <w:rPr>
          <w:b/>
          <w:sz w:val="24"/>
          <w:szCs w:val="24"/>
        </w:rPr>
        <w:tab/>
        <w:t>Задача 1</w:t>
      </w:r>
    </w:p>
    <w:p w:rsidR="00A92A33" w:rsidRDefault="00A92A33" w:rsidP="00A92A33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>Объем реализованной продукции 3 млн. руб. среднегодовая сумма оборотных средств 1 млн. руб.</w:t>
      </w:r>
    </w:p>
    <w:p w:rsidR="00A92A33" w:rsidRDefault="00A92A33" w:rsidP="00A92A33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>Определить</w:t>
      </w:r>
      <w:r>
        <w:rPr>
          <w:sz w:val="24"/>
          <w:szCs w:val="24"/>
        </w:rPr>
        <w:t>:</w:t>
      </w:r>
    </w:p>
    <w:p w:rsidR="00A92A33" w:rsidRDefault="00A92A33" w:rsidP="00036719">
      <w:pPr>
        <w:pStyle w:val="21"/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оборачиваемости</w:t>
      </w:r>
    </w:p>
    <w:p w:rsidR="00A92A33" w:rsidRDefault="00A92A33" w:rsidP="00655798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Коэффициент загрузки</w:t>
      </w:r>
    </w:p>
    <w:p w:rsidR="00A92A33" w:rsidRDefault="00A92A33" w:rsidP="00655798">
      <w:pPr>
        <w:pStyle w:val="21"/>
        <w:numPr>
          <w:ilvl w:val="0"/>
          <w:numId w:val="4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EC36EC">
        <w:rPr>
          <w:sz w:val="24"/>
          <w:szCs w:val="24"/>
        </w:rPr>
        <w:t>лительность одного оборота оборотных средств</w:t>
      </w:r>
    </w:p>
    <w:p w:rsidR="00B57871" w:rsidRDefault="00B57871" w:rsidP="009F5AFF">
      <w:pPr>
        <w:pStyle w:val="21"/>
        <w:spacing w:after="0" w:line="240" w:lineRule="auto"/>
        <w:ind w:left="360"/>
        <w:rPr>
          <w:b/>
          <w:sz w:val="24"/>
          <w:szCs w:val="24"/>
        </w:rPr>
      </w:pPr>
    </w:p>
    <w:p w:rsidR="009F5AFF" w:rsidRPr="00EC36EC" w:rsidRDefault="00036719" w:rsidP="009F5AFF">
      <w:pPr>
        <w:pStyle w:val="21"/>
        <w:spacing w:after="0"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F5AFF" w:rsidRPr="00EC36EC">
        <w:rPr>
          <w:b/>
          <w:sz w:val="24"/>
          <w:szCs w:val="24"/>
        </w:rPr>
        <w:t>Пример</w:t>
      </w:r>
      <w:r w:rsidR="009F5AFF">
        <w:rPr>
          <w:b/>
          <w:sz w:val="24"/>
          <w:szCs w:val="24"/>
        </w:rPr>
        <w:t xml:space="preserve"> </w:t>
      </w:r>
      <w:r w:rsidR="00A92A33">
        <w:rPr>
          <w:b/>
          <w:sz w:val="24"/>
          <w:szCs w:val="24"/>
        </w:rPr>
        <w:t>2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Норматив оборотных средств в отчетном периоде 2,5 млн. руб. Объем реализации в о</w:t>
      </w:r>
      <w:r w:rsidRPr="00EC36EC">
        <w:rPr>
          <w:sz w:val="24"/>
          <w:szCs w:val="24"/>
        </w:rPr>
        <w:t>т</w:t>
      </w:r>
      <w:r w:rsidRPr="00EC36EC">
        <w:rPr>
          <w:sz w:val="24"/>
          <w:szCs w:val="24"/>
        </w:rPr>
        <w:t xml:space="preserve">четном году 4 млн. руб. В плановом году предусматривается увеличить объем реализации на 18%, а норматив оборотных средств на 7%. 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Определить: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1. Изменение коэффициента оборачиваемости оборотных средств;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2. Изменение времени одного оборота оборотных средств;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3. Коэффициент загрузки оборотных средств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4. Размер высвобождаемых оборотных средств (экономию от высвобождения оборотных </w:t>
      </w:r>
      <w:r w:rsidRPr="00EC36EC">
        <w:rPr>
          <w:sz w:val="24"/>
          <w:szCs w:val="24"/>
        </w:rPr>
        <w:lastRenderedPageBreak/>
        <w:t>средств).</w:t>
      </w:r>
    </w:p>
    <w:p w:rsidR="009F5AFF" w:rsidRDefault="009F5AFF" w:rsidP="009F5AFF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>Решение оформим в таблице</w:t>
      </w:r>
      <w:r w:rsidR="007751B2">
        <w:rPr>
          <w:sz w:val="24"/>
          <w:szCs w:val="24"/>
        </w:rPr>
        <w:t xml:space="preserve"> 2.1.</w:t>
      </w:r>
    </w:p>
    <w:p w:rsidR="00036719" w:rsidRPr="00036719" w:rsidRDefault="00036719" w:rsidP="009F5AFF">
      <w:pPr>
        <w:pStyle w:val="21"/>
        <w:spacing w:after="0" w:line="240" w:lineRule="auto"/>
        <w:ind w:left="360"/>
        <w:rPr>
          <w:b/>
          <w:i/>
          <w:sz w:val="24"/>
          <w:szCs w:val="24"/>
        </w:rPr>
      </w:pPr>
      <w:r w:rsidRPr="00036719">
        <w:rPr>
          <w:b/>
          <w:i/>
          <w:sz w:val="24"/>
          <w:szCs w:val="24"/>
        </w:rPr>
        <w:t>Решение</w:t>
      </w:r>
    </w:p>
    <w:p w:rsidR="009F5AFF" w:rsidRPr="00EC36EC" w:rsidRDefault="009F5AFF" w:rsidP="009F5AFF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882B52">
        <w:rPr>
          <w:sz w:val="24"/>
          <w:szCs w:val="24"/>
        </w:rPr>
        <w:t xml:space="preserve">2.1 </w:t>
      </w:r>
      <w:r w:rsidRPr="00EC36EC">
        <w:rPr>
          <w:sz w:val="24"/>
          <w:szCs w:val="24"/>
        </w:rPr>
        <w:t>– Расчет показателей эффективности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837"/>
        <w:gridCol w:w="4065"/>
        <w:gridCol w:w="2333"/>
        <w:gridCol w:w="2794"/>
      </w:tblGrid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333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794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Плановый год</w:t>
            </w:r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2333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2794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4</m:t>
                </m:r>
                <m: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/>
                    <w:sz w:val="24"/>
                    <w:szCs w:val="24"/>
                  </w:rPr>
                  <m:t>1,18=4,72</m:t>
                </m:r>
              </m:oMath>
            </m:oMathPara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2333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2,5</w:t>
            </w:r>
          </w:p>
        </w:tc>
        <w:tc>
          <w:tcPr>
            <w:tcW w:w="2794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/>
                    <w:sz w:val="24"/>
                    <w:szCs w:val="24"/>
                  </w:rPr>
                  <m:t>2,5</m:t>
                </m:r>
                <m:r>
                  <w:rPr>
                    <w:rFonts w:ascii="Cambria Math"/>
                    <w:sz w:val="24"/>
                    <w:szCs w:val="24"/>
                  </w:rPr>
                  <m:t>×</m:t>
                </m:r>
                <m:r>
                  <w:rPr>
                    <w:rFonts w:ascii="Cambria Math"/>
                    <w:sz w:val="24"/>
                    <w:szCs w:val="24"/>
                  </w:rPr>
                  <m:t>1,07=2,68</m:t>
                </m:r>
              </m:oMath>
            </m:oMathPara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2333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2,5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=1,6</m:t>
                </m:r>
              </m:oMath>
            </m:oMathPara>
          </w:p>
        </w:tc>
        <w:tc>
          <w:tcPr>
            <w:tcW w:w="2794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4,72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2,68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=1,76</m:t>
                </m:r>
              </m:oMath>
            </m:oMathPara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коэффициента оборач</w:t>
            </w:r>
            <w:r w:rsidRPr="00EC36EC">
              <w:rPr>
                <w:sz w:val="24"/>
                <w:szCs w:val="24"/>
              </w:rPr>
              <w:t>и</w:t>
            </w:r>
            <w:r w:rsidRPr="00EC36EC">
              <w:rPr>
                <w:sz w:val="24"/>
                <w:szCs w:val="24"/>
              </w:rPr>
              <w:t>ваемости</w:t>
            </w:r>
          </w:p>
        </w:tc>
        <w:tc>
          <w:tcPr>
            <w:tcW w:w="5127" w:type="dxa"/>
            <w:gridSpan w:val="2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C36EC">
              <w:rPr>
                <w:rFonts w:eastAsia="Calibri"/>
                <w:sz w:val="24"/>
                <w:szCs w:val="24"/>
              </w:rPr>
              <w:t>1,76–1,6=0,16</w:t>
            </w:r>
          </w:p>
          <w:p w:rsidR="009F5AFF" w:rsidRPr="00EC36EC" w:rsidRDefault="009F5AFF" w:rsidP="002858B2">
            <w:pPr>
              <w:pStyle w:val="21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EC36EC">
              <w:rPr>
                <w:rFonts w:eastAsia="Calibri"/>
                <w:sz w:val="24"/>
                <w:szCs w:val="24"/>
              </w:rPr>
              <w:tab/>
              <w:t>Коэффициент оборачиваемости в пл</w:t>
            </w:r>
            <w:r w:rsidRPr="00EC36EC">
              <w:rPr>
                <w:rFonts w:eastAsia="Calibri"/>
                <w:sz w:val="24"/>
                <w:szCs w:val="24"/>
              </w:rPr>
              <w:t>а</w:t>
            </w:r>
            <w:r w:rsidRPr="00EC36EC">
              <w:rPr>
                <w:rFonts w:eastAsia="Calibri"/>
                <w:sz w:val="24"/>
                <w:szCs w:val="24"/>
              </w:rPr>
              <w:t>новом году увеличится на 0,16. Это полож</w:t>
            </w:r>
            <w:r w:rsidRPr="00EC36EC">
              <w:rPr>
                <w:rFonts w:eastAsia="Calibri"/>
                <w:sz w:val="24"/>
                <w:szCs w:val="24"/>
              </w:rPr>
              <w:t>и</w:t>
            </w:r>
            <w:r w:rsidRPr="00EC36EC">
              <w:rPr>
                <w:rFonts w:eastAsia="Calibri"/>
                <w:sz w:val="24"/>
                <w:szCs w:val="24"/>
              </w:rPr>
              <w:t>тельное явление, т.к. увеличение коэффицие</w:t>
            </w:r>
            <w:r w:rsidRPr="00EC36EC">
              <w:rPr>
                <w:rFonts w:eastAsia="Calibri"/>
                <w:sz w:val="24"/>
                <w:szCs w:val="24"/>
              </w:rPr>
              <w:t>н</w:t>
            </w:r>
            <w:r w:rsidRPr="00EC36EC">
              <w:rPr>
                <w:rFonts w:eastAsia="Calibri"/>
                <w:sz w:val="24"/>
                <w:szCs w:val="24"/>
              </w:rPr>
              <w:t>та оборачиваемости означает, что в плановом году увеличится число оборотов оборотных средств на 0,16 оборота</w:t>
            </w:r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загрузки</w:t>
            </w:r>
          </w:p>
        </w:tc>
        <w:tc>
          <w:tcPr>
            <w:tcW w:w="2333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2,5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=0,63</m:t>
                </m:r>
              </m:oMath>
            </m:oMathPara>
          </w:p>
        </w:tc>
        <w:tc>
          <w:tcPr>
            <w:tcW w:w="2794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2,68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4,72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=0,57</m:t>
                </m:r>
              </m:oMath>
            </m:oMathPara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Время одного оборота оборотных средств, дни</w:t>
            </w:r>
          </w:p>
        </w:tc>
        <w:tc>
          <w:tcPr>
            <w:tcW w:w="2333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1,6</m:t>
                    </m:r>
                  </m:den>
                </m:f>
                <m:r>
                  <w:rPr>
                    <w:rFonts w:ascii="Cambria Math" w:eastAsia="Calibri"/>
                    <w:sz w:val="24"/>
                    <w:szCs w:val="24"/>
                  </w:rPr>
                  <m:t xml:space="preserve">=225 </m:t>
                </m:r>
                <m:r>
                  <w:rPr>
                    <w:rFonts w:ascii="Cambria Math" w:eastAsia="Calibri"/>
                    <w:sz w:val="24"/>
                    <w:szCs w:val="24"/>
                  </w:rPr>
                  <m:t>дн</m:t>
                </m:r>
                <m:r>
                  <w:rPr>
                    <w:rFonts w:ascii="Cambria Math" w:eastAsia="Calibri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794" w:type="dxa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360</m:t>
                    </m:r>
                  </m:num>
                  <m:den>
                    <m:r>
                      <w:rPr>
                        <w:rFonts w:ascii="Cambria Math" w:eastAsia="Calibri"/>
                        <w:sz w:val="24"/>
                        <w:szCs w:val="24"/>
                      </w:rPr>
                      <m:t>1,76</m:t>
                    </m:r>
                  </m:den>
                </m:f>
                <m:r>
                  <w:rPr>
                    <w:rFonts w:ascii="Cambria Math" w:eastAsia="Calibri"/>
                    <w:sz w:val="24"/>
                    <w:szCs w:val="24"/>
                  </w:rPr>
                  <m:t xml:space="preserve">=205 </m:t>
                </m:r>
                <m:r>
                  <w:rPr>
                    <w:rFonts w:ascii="Cambria Math" w:eastAsia="Calibri"/>
                    <w:sz w:val="24"/>
                    <w:szCs w:val="24"/>
                  </w:rPr>
                  <m:t>дн</m:t>
                </m:r>
                <m:r>
                  <w:rPr>
                    <w:rFonts w:ascii="Cambria Math" w:eastAsia="Calibri"/>
                    <w:sz w:val="24"/>
                    <w:szCs w:val="24"/>
                  </w:rPr>
                  <m:t>.</m:t>
                </m:r>
              </m:oMath>
            </m:oMathPara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065" w:type="dxa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времени одного оборота оборотных средств, дн.</w:t>
            </w:r>
          </w:p>
        </w:tc>
        <w:tc>
          <w:tcPr>
            <w:tcW w:w="5127" w:type="dxa"/>
            <w:gridSpan w:val="2"/>
            <w:vAlign w:val="center"/>
          </w:tcPr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C36EC">
              <w:rPr>
                <w:rFonts w:eastAsia="Calibri"/>
                <w:sz w:val="24"/>
                <w:szCs w:val="24"/>
              </w:rPr>
              <w:t>205–225= –20 дн.</w:t>
            </w:r>
          </w:p>
          <w:p w:rsidR="009F5AFF" w:rsidRPr="00EC36EC" w:rsidRDefault="009F5AFF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EC36EC">
              <w:rPr>
                <w:rFonts w:eastAsia="Calibri"/>
                <w:sz w:val="24"/>
                <w:szCs w:val="24"/>
              </w:rPr>
              <w:t>В плановом году время одного оборота сокр</w:t>
            </w:r>
            <w:r w:rsidRPr="00EC36EC">
              <w:rPr>
                <w:rFonts w:eastAsia="Calibri"/>
                <w:sz w:val="24"/>
                <w:szCs w:val="24"/>
              </w:rPr>
              <w:t>а</w:t>
            </w:r>
            <w:r w:rsidRPr="00EC36EC">
              <w:rPr>
                <w:rFonts w:eastAsia="Calibri"/>
                <w:sz w:val="24"/>
                <w:szCs w:val="24"/>
              </w:rPr>
              <w:t>тится на 20 дней</w:t>
            </w:r>
          </w:p>
        </w:tc>
      </w:tr>
      <w:tr w:rsidR="009F5AFF" w:rsidRPr="00EC36EC" w:rsidTr="00033940">
        <w:tc>
          <w:tcPr>
            <w:tcW w:w="837" w:type="dxa"/>
          </w:tcPr>
          <w:p w:rsidR="009F5AFF" w:rsidRPr="00EC36EC" w:rsidRDefault="009F5AFF" w:rsidP="002858B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65" w:type="dxa"/>
            <w:vAlign w:val="center"/>
          </w:tcPr>
          <w:p w:rsidR="009F5AFF" w:rsidRPr="00EC36EC" w:rsidRDefault="00B57871" w:rsidP="00B57871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Экономия  (перерасход) оборотных средств </w:t>
            </w:r>
          </w:p>
        </w:tc>
        <w:tc>
          <w:tcPr>
            <w:tcW w:w="5127" w:type="dxa"/>
            <w:gridSpan w:val="2"/>
            <w:vAlign w:val="center"/>
          </w:tcPr>
          <w:p w:rsidR="009F5AFF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Э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ос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205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225</m:t>
                    </m:r>
                  </m:e>
                </m:d>
                <m:r>
                  <w:rPr>
                    <w:rFonts w:ascii="Cambria Math"/>
                    <w:sz w:val="24"/>
                    <w:szCs w:val="24"/>
                  </w:rPr>
                  <m:t>×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4,72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360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/>
                    <w:sz w:val="24"/>
                    <w:szCs w:val="24"/>
                  </w:rPr>
                  <m:t>–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0,26 </m:t>
                </m:r>
                <m:r>
                  <w:rPr>
                    <w:rFonts w:ascii="Cambria Math"/>
                    <w:sz w:val="24"/>
                    <w:szCs w:val="24"/>
                  </w:rPr>
                  <m:t>млн</m:t>
                </m:r>
                <m:r>
                  <w:rPr>
                    <w:rFonts w:ascii="Cambria Math"/>
                    <w:sz w:val="24"/>
                    <w:szCs w:val="24"/>
                  </w:rPr>
                  <m:t xml:space="preserve">.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</w:tr>
    </w:tbl>
    <w:p w:rsidR="007751B2" w:rsidRDefault="00B57871" w:rsidP="00A62DBC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D26E2" w:rsidRPr="00EC36EC" w:rsidRDefault="005E6213" w:rsidP="00A62DBC">
      <w:pPr>
        <w:pStyle w:val="21"/>
        <w:spacing w:after="0" w:line="240" w:lineRule="auto"/>
        <w:rPr>
          <w:b/>
          <w:sz w:val="24"/>
          <w:szCs w:val="24"/>
        </w:rPr>
      </w:pPr>
      <w:r w:rsidRPr="00EC36EC">
        <w:rPr>
          <w:b/>
          <w:sz w:val="24"/>
          <w:szCs w:val="24"/>
        </w:rPr>
        <w:t>Задача</w:t>
      </w:r>
      <w:r w:rsidR="00ED26E2" w:rsidRPr="00EC36EC">
        <w:rPr>
          <w:b/>
          <w:sz w:val="24"/>
          <w:szCs w:val="24"/>
        </w:rPr>
        <w:t xml:space="preserve"> </w:t>
      </w:r>
      <w:r w:rsidR="00A92A33">
        <w:rPr>
          <w:b/>
          <w:sz w:val="24"/>
          <w:szCs w:val="24"/>
        </w:rPr>
        <w:t>2</w:t>
      </w:r>
    </w:p>
    <w:p w:rsidR="00ED26E2" w:rsidRPr="00EC36EC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Норматив оборотных средств в отчетном периоде 1,4 млн. руб. Объем реализации в о</w:t>
      </w:r>
      <w:r w:rsidRPr="00EC36EC">
        <w:rPr>
          <w:sz w:val="24"/>
          <w:szCs w:val="24"/>
        </w:rPr>
        <w:t>т</w:t>
      </w:r>
      <w:r w:rsidRPr="00EC36EC">
        <w:rPr>
          <w:sz w:val="24"/>
          <w:szCs w:val="24"/>
        </w:rPr>
        <w:t xml:space="preserve">четном году </w:t>
      </w:r>
      <w:r w:rsidRPr="00EC36EC">
        <w:rPr>
          <w:b/>
          <w:sz w:val="24"/>
          <w:szCs w:val="24"/>
        </w:rPr>
        <w:t>2,8 млн. руб</w:t>
      </w:r>
      <w:r w:rsidRPr="00EC36EC">
        <w:rPr>
          <w:sz w:val="24"/>
          <w:szCs w:val="24"/>
        </w:rPr>
        <w:t xml:space="preserve">. В плановом году предусматривается увеличить объем реализации на 14%, а норматив оборотных средств на 3%. </w:t>
      </w:r>
    </w:p>
    <w:p w:rsidR="00ED26E2" w:rsidRPr="00EC36EC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Определить:</w:t>
      </w:r>
    </w:p>
    <w:p w:rsidR="00193684" w:rsidRPr="00EC36EC" w:rsidRDefault="0019368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1. Изменение коэффициента оборачиваемости оборотных средств;</w:t>
      </w:r>
    </w:p>
    <w:p w:rsidR="00193684" w:rsidRPr="00EC36EC" w:rsidRDefault="0019368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2. Изменение времени одного оборота оборотных средств;</w:t>
      </w:r>
    </w:p>
    <w:p w:rsidR="00193684" w:rsidRPr="00EC36EC" w:rsidRDefault="0019368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3. Коэффициент загрузки оборотных средств</w:t>
      </w:r>
    </w:p>
    <w:p w:rsidR="00193684" w:rsidRPr="00EC36EC" w:rsidRDefault="0019368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4. Размер высвобождаемых оборотных средств (экономию от высвобождения оборотных средств).</w:t>
      </w:r>
    </w:p>
    <w:p w:rsidR="00FE4279" w:rsidRDefault="00FE427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Расчет представить в виде таблицы</w:t>
      </w:r>
      <w:r w:rsidR="00F96C3A">
        <w:rPr>
          <w:sz w:val="24"/>
          <w:szCs w:val="24"/>
        </w:rPr>
        <w:t xml:space="preserve"> 2.2</w:t>
      </w:r>
      <w:r w:rsidRPr="00EC36EC">
        <w:rPr>
          <w:sz w:val="24"/>
          <w:szCs w:val="24"/>
        </w:rPr>
        <w:t>.</w:t>
      </w:r>
    </w:p>
    <w:p w:rsidR="00FE4279" w:rsidRPr="00EC36EC" w:rsidRDefault="00FE4279" w:rsidP="00A62DBC">
      <w:pPr>
        <w:pStyle w:val="21"/>
        <w:spacing w:after="0" w:line="240" w:lineRule="auto"/>
        <w:ind w:left="360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882B52">
        <w:rPr>
          <w:sz w:val="24"/>
          <w:szCs w:val="24"/>
        </w:rPr>
        <w:t>2.2</w:t>
      </w:r>
      <w:r w:rsidRPr="00EC36EC">
        <w:rPr>
          <w:sz w:val="24"/>
          <w:szCs w:val="24"/>
        </w:rPr>
        <w:t>– Расчет показателей эффективности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91"/>
        <w:gridCol w:w="3922"/>
        <w:gridCol w:w="2479"/>
        <w:gridCol w:w="2637"/>
      </w:tblGrid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№пп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Отчетный период</w:t>
            </w:r>
          </w:p>
        </w:tc>
        <w:tc>
          <w:tcPr>
            <w:tcW w:w="2637" w:type="dxa"/>
            <w:vAlign w:val="center"/>
          </w:tcPr>
          <w:p w:rsidR="00FD28EE" w:rsidRPr="00EC36EC" w:rsidRDefault="00FD28EE" w:rsidP="002E7029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Плановый период</w:t>
            </w: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Объем реализации, млн. руб.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Норматив оборотных средств, млн. руб.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оборачиваемости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коэффициента оборач</w:t>
            </w:r>
            <w:r w:rsidRPr="00EC36EC">
              <w:rPr>
                <w:sz w:val="24"/>
                <w:szCs w:val="24"/>
              </w:rPr>
              <w:t>и</w:t>
            </w:r>
            <w:r w:rsidRPr="00EC36EC">
              <w:rPr>
                <w:sz w:val="24"/>
                <w:szCs w:val="24"/>
              </w:rPr>
              <w:t>ваемости</w:t>
            </w:r>
          </w:p>
        </w:tc>
        <w:tc>
          <w:tcPr>
            <w:tcW w:w="5116" w:type="dxa"/>
            <w:gridSpan w:val="2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загрузки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Время одного оборота оборотных средств, дни</w:t>
            </w:r>
          </w:p>
        </w:tc>
        <w:tc>
          <w:tcPr>
            <w:tcW w:w="2479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37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времени одного оборота оборотных средств, дн.</w:t>
            </w:r>
          </w:p>
        </w:tc>
        <w:tc>
          <w:tcPr>
            <w:tcW w:w="5116" w:type="dxa"/>
            <w:gridSpan w:val="2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FD28EE" w:rsidRPr="00EC36EC" w:rsidTr="00882B52">
        <w:tc>
          <w:tcPr>
            <w:tcW w:w="991" w:type="dxa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22" w:type="dxa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Экономия  (перерасход) оборотных средств </w:t>
            </w:r>
          </w:p>
        </w:tc>
        <w:tc>
          <w:tcPr>
            <w:tcW w:w="5116" w:type="dxa"/>
            <w:gridSpan w:val="2"/>
            <w:vAlign w:val="center"/>
          </w:tcPr>
          <w:p w:rsidR="00FD28EE" w:rsidRPr="00EC36EC" w:rsidRDefault="00FD28EE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9F5AFF" w:rsidRPr="00EC36EC" w:rsidRDefault="00036719" w:rsidP="009F5AFF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9F5AFF">
        <w:rPr>
          <w:b/>
          <w:sz w:val="24"/>
          <w:szCs w:val="24"/>
        </w:rPr>
        <w:t xml:space="preserve">Пример </w:t>
      </w:r>
      <w:r w:rsidR="00A92A33">
        <w:rPr>
          <w:b/>
          <w:sz w:val="24"/>
          <w:szCs w:val="24"/>
        </w:rPr>
        <w:t>3</w:t>
      </w:r>
    </w:p>
    <w:p w:rsidR="009F5AFF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По плану предприятие должно реализовать продукции на 20 млн. руб. Среднегодовая норма оборотных средств запланирована в 4 млн. В результате перевода сборки машин на п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ток, период оборота сократился на 5 дней</w:t>
      </w:r>
      <w:r w:rsidR="0039492C">
        <w:rPr>
          <w:sz w:val="24"/>
          <w:szCs w:val="24"/>
        </w:rPr>
        <w:t xml:space="preserve"> (</w:t>
      </w:r>
      <m:oMath>
        <m:r>
          <w:rPr>
            <w:rFonts w:ascii="Cambria Math" w:hAnsi="Cambria Math"/>
            <w:sz w:val="24"/>
            <w:szCs w:val="24"/>
          </w:rPr>
          <m:t>∆Т</m:t>
        </m:r>
      </m:oMath>
      <w:r w:rsidR="0039492C">
        <w:rPr>
          <w:sz w:val="24"/>
          <w:szCs w:val="24"/>
        </w:rPr>
        <w:t>)</w:t>
      </w:r>
      <w:r w:rsidRPr="00EC36EC">
        <w:rPr>
          <w:sz w:val="24"/>
          <w:szCs w:val="24"/>
        </w:rPr>
        <w:t xml:space="preserve">. </w:t>
      </w:r>
      <w:r w:rsidRPr="00EC36EC">
        <w:rPr>
          <w:sz w:val="24"/>
          <w:szCs w:val="24"/>
        </w:rPr>
        <w:tab/>
        <w:t>На какую сумму можно увеличить план при той же сумме оборотных средств?</w:t>
      </w:r>
    </w:p>
    <w:p w:rsidR="00036719" w:rsidRPr="00036719" w:rsidRDefault="00036719" w:rsidP="009F5AFF">
      <w:pPr>
        <w:pStyle w:val="21"/>
        <w:spacing w:after="0" w:line="240" w:lineRule="auto"/>
        <w:jc w:val="both"/>
        <w:rPr>
          <w:b/>
          <w:i/>
          <w:sz w:val="24"/>
          <w:szCs w:val="24"/>
        </w:rPr>
      </w:pPr>
      <w:r w:rsidRPr="00036719">
        <w:rPr>
          <w:b/>
          <w:i/>
          <w:sz w:val="24"/>
          <w:szCs w:val="24"/>
        </w:rPr>
        <w:tab/>
        <w:t>Решение</w:t>
      </w:r>
    </w:p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>2.3</w:t>
      </w:r>
      <w:r w:rsidRPr="00EC36EC">
        <w:rPr>
          <w:sz w:val="24"/>
          <w:szCs w:val="24"/>
        </w:rPr>
        <w:t>– Расчет показателей оборачиваемости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18"/>
        <w:gridCol w:w="17"/>
        <w:gridCol w:w="2980"/>
        <w:gridCol w:w="7"/>
        <w:gridCol w:w="3707"/>
      </w:tblGrid>
      <w:tr w:rsidR="009F5AFF" w:rsidRPr="007751B2" w:rsidTr="00033940">
        <w:tc>
          <w:tcPr>
            <w:tcW w:w="3318" w:type="dxa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2997" w:type="dxa"/>
            <w:gridSpan w:val="2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План</w:t>
            </w:r>
          </w:p>
        </w:tc>
        <w:tc>
          <w:tcPr>
            <w:tcW w:w="3714" w:type="dxa"/>
            <w:gridSpan w:val="2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Факт</w:t>
            </w:r>
          </w:p>
        </w:tc>
      </w:tr>
      <w:tr w:rsidR="009F5AFF" w:rsidRPr="007751B2" w:rsidTr="00033940">
        <w:tc>
          <w:tcPr>
            <w:tcW w:w="3335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Объем реализации, млн. руб.</w:t>
            </w:r>
          </w:p>
          <w:p w:rsidR="00F96C3A" w:rsidRPr="007751B2" w:rsidRDefault="007D60AD" w:rsidP="002858B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2987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20</w:t>
            </w:r>
          </w:p>
        </w:tc>
        <w:tc>
          <w:tcPr>
            <w:tcW w:w="3707" w:type="dxa"/>
            <w:vAlign w:val="center"/>
          </w:tcPr>
          <w:p w:rsidR="0039492C" w:rsidRPr="007751B2" w:rsidRDefault="007D60AD" w:rsidP="002858B2">
            <w:pPr>
              <w:pStyle w:val="21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р. 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о.факт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ос.факт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.</m:t>
                </m:r>
              </m:oMath>
            </m:oMathPara>
          </w:p>
          <w:p w:rsidR="0039492C" w:rsidRPr="007751B2" w:rsidRDefault="0039492C" w:rsidP="002858B2">
            <w:pPr>
              <w:pStyle w:val="21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</w:p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/>
                    <w:sz w:val="22"/>
                  </w:rPr>
                  <m:t>5,37</m:t>
                </m:r>
                <m:r>
                  <w:rPr>
                    <w:rFonts w:ascii="Cambria Math"/>
                    <w:sz w:val="22"/>
                  </w:rPr>
                  <m:t>×</m:t>
                </m:r>
                <m:r>
                  <w:rPr>
                    <w:rFonts w:ascii="Cambria Math"/>
                    <w:sz w:val="22"/>
                  </w:rPr>
                  <m:t>4=21,48</m:t>
                </m:r>
              </m:oMath>
            </m:oMathPara>
          </w:p>
        </w:tc>
      </w:tr>
      <w:tr w:rsidR="009F5AFF" w:rsidRPr="007751B2" w:rsidTr="00033940">
        <w:tc>
          <w:tcPr>
            <w:tcW w:w="3335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rPr>
                <w:b/>
                <w:sz w:val="22"/>
              </w:rPr>
            </w:pPr>
            <w:r w:rsidRPr="007751B2">
              <w:rPr>
                <w:b/>
                <w:sz w:val="22"/>
              </w:rPr>
              <w:t>Изменение объема реализации, млн. руб</w:t>
            </w:r>
          </w:p>
          <w:p w:rsidR="00F96C3A" w:rsidRPr="007751B2" w:rsidRDefault="00F96C3A" w:rsidP="00F96C3A">
            <w:pPr>
              <w:pStyle w:val="21"/>
              <w:spacing w:after="0" w:line="240" w:lineRule="auto"/>
              <w:rPr>
                <w:b/>
                <w:i/>
                <w:sz w:val="2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факт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план</m:t>
                    </m:r>
                  </m:sub>
                </m:sSub>
              </m:oMath>
            </m:oMathPara>
          </w:p>
        </w:tc>
        <w:tc>
          <w:tcPr>
            <w:tcW w:w="6694" w:type="dxa"/>
            <w:gridSpan w:val="3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  <w:r w:rsidRPr="007751B2">
              <w:rPr>
                <w:rFonts w:eastAsia="Calibri"/>
                <w:b/>
                <w:sz w:val="22"/>
              </w:rPr>
              <w:t>21,48–20=1,48</w:t>
            </w:r>
          </w:p>
        </w:tc>
      </w:tr>
      <w:tr w:rsidR="009F5AFF" w:rsidRPr="007751B2" w:rsidTr="00033940">
        <w:tc>
          <w:tcPr>
            <w:tcW w:w="3335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Норматив оборотных средств, млн. руб.</w:t>
            </w:r>
          </w:p>
          <w:p w:rsidR="00F96C3A" w:rsidRPr="007751B2" w:rsidRDefault="007D60AD" w:rsidP="002858B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ос</m:t>
                    </m:r>
                  </m:sub>
                </m:sSub>
              </m:oMath>
            </m:oMathPara>
          </w:p>
        </w:tc>
        <w:tc>
          <w:tcPr>
            <w:tcW w:w="2987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</w:p>
        </w:tc>
        <w:tc>
          <w:tcPr>
            <w:tcW w:w="3707" w:type="dxa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</w:p>
        </w:tc>
      </w:tr>
      <w:tr w:rsidR="009F5AFF" w:rsidRPr="007751B2" w:rsidTr="00033940">
        <w:tc>
          <w:tcPr>
            <w:tcW w:w="3335" w:type="dxa"/>
            <w:gridSpan w:val="2"/>
            <w:vAlign w:val="center"/>
          </w:tcPr>
          <w:p w:rsidR="009F5AFF" w:rsidRPr="007751B2" w:rsidRDefault="009F5AFF" w:rsidP="002858B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 xml:space="preserve">Коэффициент оборачиваемости, </w:t>
            </w:r>
            <w:proofErr w:type="gramStart"/>
            <w:r w:rsidRPr="007751B2">
              <w:rPr>
                <w:sz w:val="22"/>
              </w:rPr>
              <w:t>об</w:t>
            </w:r>
            <w:proofErr w:type="gramEnd"/>
            <w:r w:rsidRPr="007751B2">
              <w:rPr>
                <w:sz w:val="22"/>
              </w:rPr>
              <w:t>.</w:t>
            </w:r>
          </w:p>
          <w:p w:rsidR="00F96C3A" w:rsidRPr="007751B2" w:rsidRDefault="00F96C3A" w:rsidP="002858B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rFonts w:eastAsia="Times New Roman"/>
                <w:position w:val="-30"/>
                <w:sz w:val="22"/>
                <w:szCs w:val="20"/>
                <w:lang w:eastAsia="ru-RU"/>
              </w:rPr>
              <w:object w:dxaOrig="940" w:dyaOrig="720">
                <v:shape id="_x0000_i1066" type="#_x0000_t75" style="width:46.85pt;height:36.7pt" o:ole="">
                  <v:imagedata r:id="rId86" o:title=""/>
                </v:shape>
                <o:OLEObject Type="Embed" ProgID="Equation.3" ShapeID="_x0000_i1066" DrawAspect="Content" ObjectID="_1496081182" r:id="rId88"/>
              </w:object>
            </w:r>
          </w:p>
        </w:tc>
        <w:tc>
          <w:tcPr>
            <w:tcW w:w="2987" w:type="dxa"/>
            <w:gridSpan w:val="2"/>
            <w:vAlign w:val="center"/>
          </w:tcPr>
          <w:p w:rsidR="009F5AFF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20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4</m:t>
                    </m:r>
                  </m:den>
                </m:f>
                <m:r>
                  <w:rPr>
                    <w:rFonts w:ascii="Cambria Math"/>
                    <w:sz w:val="22"/>
                  </w:rPr>
                  <m:t xml:space="preserve">=5 </m:t>
                </m:r>
              </m:oMath>
            </m:oMathPara>
          </w:p>
        </w:tc>
        <w:tc>
          <w:tcPr>
            <w:tcW w:w="3707" w:type="dxa"/>
            <w:vAlign w:val="center"/>
          </w:tcPr>
          <w:p w:rsidR="009F5AFF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360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67</m:t>
                    </m:r>
                  </m:den>
                </m:f>
                <m:r>
                  <w:rPr>
                    <w:rFonts w:ascii="Cambria Math"/>
                    <w:sz w:val="22"/>
                  </w:rPr>
                  <m:t>=5,37</m:t>
                </m:r>
              </m:oMath>
            </m:oMathPara>
          </w:p>
        </w:tc>
      </w:tr>
      <w:tr w:rsidR="009F5AFF" w:rsidRPr="007751B2" w:rsidTr="00033940">
        <w:tc>
          <w:tcPr>
            <w:tcW w:w="3335" w:type="dxa"/>
            <w:gridSpan w:val="2"/>
          </w:tcPr>
          <w:p w:rsidR="009F5AFF" w:rsidRPr="007751B2" w:rsidRDefault="009F5AFF" w:rsidP="002858B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Время одного оборота оборо</w:t>
            </w:r>
            <w:r w:rsidRPr="007751B2">
              <w:rPr>
                <w:sz w:val="22"/>
              </w:rPr>
              <w:t>т</w:t>
            </w:r>
            <w:r w:rsidRPr="007751B2">
              <w:rPr>
                <w:sz w:val="22"/>
              </w:rPr>
              <w:t>ных средств (период оборота), дни</w:t>
            </w:r>
          </w:p>
          <w:p w:rsidR="00F96C3A" w:rsidRPr="007751B2" w:rsidRDefault="007D60AD" w:rsidP="00F96C3A">
            <w:pPr>
              <w:pStyle w:val="21"/>
              <w:spacing w:after="0" w:line="240" w:lineRule="auto"/>
              <w:ind w:left="360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об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2"/>
                  </w:rPr>
                  <m:t xml:space="preserve">, </m:t>
                </m:r>
                <m:r>
                  <w:rPr>
                    <w:rFonts w:ascii="Cambria Math"/>
                    <w:sz w:val="22"/>
                  </w:rPr>
                  <m:t>дни</m:t>
                </m:r>
              </m:oMath>
            </m:oMathPara>
          </w:p>
        </w:tc>
        <w:tc>
          <w:tcPr>
            <w:tcW w:w="2980" w:type="dxa"/>
            <w:vAlign w:val="center"/>
          </w:tcPr>
          <w:p w:rsidR="009F5AFF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360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5</m:t>
                    </m:r>
                  </m:den>
                </m:f>
                <m:r>
                  <w:rPr>
                    <w:rFonts w:ascii="Cambria Math"/>
                    <w:sz w:val="22"/>
                  </w:rPr>
                  <m:t xml:space="preserve">=72 </m:t>
                </m:r>
                <m:r>
                  <w:rPr>
                    <w:rFonts w:ascii="Cambria Math"/>
                    <w:sz w:val="22"/>
                  </w:rPr>
                  <m:t>дня</m:t>
                </m:r>
              </m:oMath>
            </m:oMathPara>
          </w:p>
        </w:tc>
        <w:tc>
          <w:tcPr>
            <w:tcW w:w="3714" w:type="dxa"/>
            <w:gridSpan w:val="2"/>
            <w:vAlign w:val="center"/>
          </w:tcPr>
          <w:p w:rsidR="0039492C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об.факт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об. 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-∆Т</m:t>
                </m:r>
              </m:oMath>
            </m:oMathPara>
          </w:p>
          <w:p w:rsidR="009F5AFF" w:rsidRPr="007751B2" w:rsidRDefault="009F5AFF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72–5=67 дней</w:t>
            </w:r>
          </w:p>
        </w:tc>
      </w:tr>
    </w:tbl>
    <w:p w:rsidR="009F5AFF" w:rsidRPr="00EC36EC" w:rsidRDefault="009F5AFF" w:rsidP="009F5AFF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Вывод</w:t>
      </w:r>
      <w:r>
        <w:rPr>
          <w:sz w:val="24"/>
          <w:szCs w:val="24"/>
        </w:rPr>
        <w:t>:</w:t>
      </w:r>
      <w:r w:rsidRPr="00EC36EC">
        <w:rPr>
          <w:sz w:val="24"/>
          <w:szCs w:val="24"/>
        </w:rPr>
        <w:t xml:space="preserve"> за счет перевода сборки машин на поток объем реализации можно увеличить на 1,48 млн.</w:t>
      </w:r>
      <w:r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 xml:space="preserve">руб. </w:t>
      </w:r>
    </w:p>
    <w:p w:rsidR="00ED26E2" w:rsidRPr="00EC36EC" w:rsidRDefault="00B57871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ED26E2" w:rsidRPr="00EC36EC">
        <w:rPr>
          <w:b/>
          <w:sz w:val="24"/>
          <w:szCs w:val="24"/>
        </w:rPr>
        <w:t xml:space="preserve"> </w:t>
      </w:r>
      <w:r w:rsidR="00A92A33">
        <w:rPr>
          <w:b/>
          <w:sz w:val="24"/>
          <w:szCs w:val="24"/>
        </w:rPr>
        <w:t>3</w:t>
      </w:r>
    </w:p>
    <w:p w:rsidR="00ED26E2" w:rsidRPr="00EC36EC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По плану предприятие должно реализовать продукции на </w:t>
      </w:r>
      <w:r w:rsidRPr="00EC36EC">
        <w:rPr>
          <w:b/>
          <w:sz w:val="24"/>
          <w:szCs w:val="24"/>
        </w:rPr>
        <w:t>15</w:t>
      </w:r>
      <w:r w:rsidRPr="00EC36EC">
        <w:rPr>
          <w:sz w:val="24"/>
          <w:szCs w:val="24"/>
        </w:rPr>
        <w:t xml:space="preserve"> млн. руб. Среднегодовая норма оборотных средств запланирована в 3 млн. В результате перевода сборки машин на п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ток, период оборота сократился на 8 дней. На какую сумму можно увеличить план при той же сумме оборотных средств?</w:t>
      </w:r>
    </w:p>
    <w:p w:rsidR="00FE4279" w:rsidRPr="00EC36EC" w:rsidRDefault="00FE427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представить в виде таблицы</w:t>
      </w:r>
      <w:r w:rsidR="00F96C3A">
        <w:rPr>
          <w:sz w:val="24"/>
          <w:szCs w:val="24"/>
        </w:rPr>
        <w:t xml:space="preserve"> 2.4</w:t>
      </w:r>
    </w:p>
    <w:p w:rsidR="00FE4279" w:rsidRPr="00EC36EC" w:rsidRDefault="00FE427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2.4 </w:t>
      </w:r>
      <w:r w:rsidRPr="00EC36EC">
        <w:rPr>
          <w:sz w:val="24"/>
          <w:szCs w:val="24"/>
        </w:rPr>
        <w:t>– Расчет показателей оборачиваемости оборотных средств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321"/>
        <w:gridCol w:w="17"/>
        <w:gridCol w:w="2976"/>
        <w:gridCol w:w="7"/>
        <w:gridCol w:w="3708"/>
      </w:tblGrid>
      <w:tr w:rsidR="00FE4279" w:rsidRPr="007751B2" w:rsidTr="00033940">
        <w:tc>
          <w:tcPr>
            <w:tcW w:w="3321" w:type="dxa"/>
          </w:tcPr>
          <w:p w:rsidR="00FE4279" w:rsidRPr="007751B2" w:rsidRDefault="00FE4279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2993" w:type="dxa"/>
            <w:gridSpan w:val="2"/>
          </w:tcPr>
          <w:p w:rsidR="00FE4279" w:rsidRPr="007751B2" w:rsidRDefault="00FE4279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План</w:t>
            </w:r>
          </w:p>
        </w:tc>
        <w:tc>
          <w:tcPr>
            <w:tcW w:w="3715" w:type="dxa"/>
            <w:gridSpan w:val="2"/>
          </w:tcPr>
          <w:p w:rsidR="00FE4279" w:rsidRPr="007751B2" w:rsidRDefault="00FE4279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Факт</w:t>
            </w:r>
          </w:p>
        </w:tc>
      </w:tr>
      <w:tr w:rsidR="00F96C3A" w:rsidRPr="007751B2" w:rsidTr="00033940">
        <w:tc>
          <w:tcPr>
            <w:tcW w:w="3338" w:type="dxa"/>
            <w:gridSpan w:val="2"/>
            <w:vAlign w:val="center"/>
          </w:tcPr>
          <w:p w:rsidR="00F96C3A" w:rsidRPr="007751B2" w:rsidRDefault="00F96C3A" w:rsidP="00F96C3A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Объем реализации, млн. руб.</w:t>
            </w:r>
          </w:p>
          <w:p w:rsidR="00F96C3A" w:rsidRPr="007751B2" w:rsidRDefault="007D60AD" w:rsidP="00F96C3A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2983" w:type="dxa"/>
            <w:gridSpan w:val="2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08" w:type="dxa"/>
            <w:vAlign w:val="center"/>
          </w:tcPr>
          <w:p w:rsidR="0039492C" w:rsidRPr="007751B2" w:rsidRDefault="007D60AD" w:rsidP="0039492C">
            <w:pPr>
              <w:pStyle w:val="21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р. 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о.факт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2"/>
                      </w:rPr>
                      <m:t>ос.факт</m:t>
                    </m:r>
                  </m:sub>
                </m:sSub>
                <m:r>
                  <w:rPr>
                    <w:rFonts w:ascii="Cambria Math" w:eastAsiaTheme="minorEastAsia" w:hAnsi="Cambria Math"/>
                    <w:sz w:val="22"/>
                  </w:rPr>
                  <m:t>.</m:t>
                </m:r>
              </m:oMath>
            </m:oMathPara>
          </w:p>
          <w:p w:rsidR="0039492C" w:rsidRPr="007751B2" w:rsidRDefault="0039492C" w:rsidP="0039492C">
            <w:pPr>
              <w:pStyle w:val="21"/>
              <w:spacing w:after="0" w:line="240" w:lineRule="auto"/>
              <w:jc w:val="center"/>
              <w:rPr>
                <w:rFonts w:eastAsiaTheme="minorEastAsia"/>
                <w:sz w:val="22"/>
              </w:rPr>
            </w:pPr>
          </w:p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96C3A" w:rsidRPr="007751B2" w:rsidTr="00033940">
        <w:tc>
          <w:tcPr>
            <w:tcW w:w="3338" w:type="dxa"/>
            <w:gridSpan w:val="2"/>
            <w:vAlign w:val="center"/>
          </w:tcPr>
          <w:p w:rsidR="00F96C3A" w:rsidRPr="007751B2" w:rsidRDefault="00F96C3A" w:rsidP="00F96C3A">
            <w:pPr>
              <w:pStyle w:val="21"/>
              <w:spacing w:after="0" w:line="240" w:lineRule="auto"/>
              <w:rPr>
                <w:b/>
                <w:sz w:val="22"/>
              </w:rPr>
            </w:pPr>
            <w:r w:rsidRPr="007751B2">
              <w:rPr>
                <w:b/>
                <w:sz w:val="22"/>
              </w:rPr>
              <w:t>Изменение объема реализации, млн. руб</w:t>
            </w:r>
          </w:p>
          <w:p w:rsidR="00F96C3A" w:rsidRPr="007751B2" w:rsidRDefault="00F96C3A" w:rsidP="00F96C3A">
            <w:pPr>
              <w:pStyle w:val="21"/>
              <w:spacing w:after="0" w:line="240" w:lineRule="auto"/>
              <w:rPr>
                <w:b/>
                <w:i/>
                <w:sz w:val="22"/>
                <w:lang w:val="en-US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р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факт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b/>
                        <w:i/>
                        <w:sz w:val="22"/>
                        <w:lang w:val="en-US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lang w:val="en-US"/>
                      </w:rPr>
                      <m:t>план</m:t>
                    </m:r>
                  </m:sub>
                </m:sSub>
              </m:oMath>
            </m:oMathPara>
          </w:p>
        </w:tc>
        <w:tc>
          <w:tcPr>
            <w:tcW w:w="6691" w:type="dxa"/>
            <w:gridSpan w:val="3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rFonts w:eastAsia="Calibri"/>
                <w:b/>
                <w:sz w:val="22"/>
              </w:rPr>
            </w:pPr>
          </w:p>
        </w:tc>
      </w:tr>
      <w:tr w:rsidR="00F96C3A" w:rsidRPr="007751B2" w:rsidTr="00033940">
        <w:tc>
          <w:tcPr>
            <w:tcW w:w="3338" w:type="dxa"/>
            <w:gridSpan w:val="2"/>
            <w:vAlign w:val="center"/>
          </w:tcPr>
          <w:p w:rsidR="00F96C3A" w:rsidRPr="007751B2" w:rsidRDefault="00F96C3A" w:rsidP="00F96C3A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Норматив оборотных средств, млн. руб.</w:t>
            </w:r>
          </w:p>
          <w:p w:rsidR="00F96C3A" w:rsidRPr="007751B2" w:rsidRDefault="007D60AD" w:rsidP="00F96C3A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ос</m:t>
                    </m:r>
                  </m:sub>
                </m:sSub>
              </m:oMath>
            </m:oMathPara>
          </w:p>
        </w:tc>
        <w:tc>
          <w:tcPr>
            <w:tcW w:w="2983" w:type="dxa"/>
            <w:gridSpan w:val="2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08" w:type="dxa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96C3A" w:rsidRPr="007751B2" w:rsidTr="00033940">
        <w:tc>
          <w:tcPr>
            <w:tcW w:w="3338" w:type="dxa"/>
            <w:gridSpan w:val="2"/>
            <w:vAlign w:val="center"/>
          </w:tcPr>
          <w:p w:rsidR="00F96C3A" w:rsidRPr="007751B2" w:rsidRDefault="00F96C3A" w:rsidP="00F96C3A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 xml:space="preserve">Коэффициент оборачиваемости, </w:t>
            </w:r>
            <w:proofErr w:type="gramStart"/>
            <w:r w:rsidRPr="007751B2">
              <w:rPr>
                <w:sz w:val="22"/>
              </w:rPr>
              <w:t>об</w:t>
            </w:r>
            <w:proofErr w:type="gramEnd"/>
            <w:r w:rsidRPr="007751B2">
              <w:rPr>
                <w:sz w:val="22"/>
              </w:rPr>
              <w:t>.</w:t>
            </w:r>
          </w:p>
          <w:p w:rsidR="00F96C3A" w:rsidRPr="007751B2" w:rsidRDefault="00F96C3A" w:rsidP="00F96C3A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rFonts w:eastAsia="Times New Roman"/>
                <w:position w:val="-30"/>
                <w:sz w:val="22"/>
                <w:szCs w:val="20"/>
                <w:lang w:eastAsia="ru-RU"/>
              </w:rPr>
              <w:object w:dxaOrig="940" w:dyaOrig="720" w14:anchorId="313BB83B">
                <v:shape id="_x0000_i1067" type="#_x0000_t75" style="width:46.85pt;height:36.7pt" o:ole="">
                  <v:imagedata r:id="rId86" o:title=""/>
                </v:shape>
                <o:OLEObject Type="Embed" ProgID="Equation.3" ShapeID="_x0000_i1067" DrawAspect="Content" ObjectID="_1496081183" r:id="rId89"/>
              </w:object>
            </w:r>
          </w:p>
        </w:tc>
        <w:tc>
          <w:tcPr>
            <w:tcW w:w="2983" w:type="dxa"/>
            <w:gridSpan w:val="2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08" w:type="dxa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F96C3A" w:rsidRPr="007751B2" w:rsidTr="00033940">
        <w:tc>
          <w:tcPr>
            <w:tcW w:w="3338" w:type="dxa"/>
            <w:gridSpan w:val="2"/>
          </w:tcPr>
          <w:p w:rsidR="00F96C3A" w:rsidRPr="007751B2" w:rsidRDefault="00F96C3A" w:rsidP="00F96C3A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Время одного оборота оборо</w:t>
            </w:r>
            <w:r w:rsidRPr="007751B2">
              <w:rPr>
                <w:sz w:val="22"/>
              </w:rPr>
              <w:t>т</w:t>
            </w:r>
            <w:r w:rsidRPr="007751B2">
              <w:rPr>
                <w:sz w:val="22"/>
              </w:rPr>
              <w:t>ных средств (период оборота), дни</w:t>
            </w:r>
          </w:p>
          <w:p w:rsidR="00F96C3A" w:rsidRPr="007751B2" w:rsidRDefault="007D60AD" w:rsidP="00F96C3A">
            <w:pPr>
              <w:pStyle w:val="21"/>
              <w:spacing w:after="0" w:line="240" w:lineRule="auto"/>
              <w:ind w:left="360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об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F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пл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0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2"/>
                  </w:rPr>
                  <m:t xml:space="preserve">, </m:t>
                </m:r>
                <m:r>
                  <w:rPr>
                    <w:rFonts w:ascii="Cambria Math"/>
                    <w:sz w:val="22"/>
                  </w:rPr>
                  <m:t>дни</m:t>
                </m:r>
              </m:oMath>
            </m:oMathPara>
          </w:p>
        </w:tc>
        <w:tc>
          <w:tcPr>
            <w:tcW w:w="2976" w:type="dxa"/>
            <w:vAlign w:val="center"/>
          </w:tcPr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715" w:type="dxa"/>
            <w:gridSpan w:val="2"/>
            <w:vAlign w:val="center"/>
          </w:tcPr>
          <w:p w:rsidR="0039492C" w:rsidRPr="007751B2" w:rsidRDefault="007D60AD" w:rsidP="0039492C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об.факт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об. 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-∆Т</m:t>
                </m:r>
              </m:oMath>
            </m:oMathPara>
          </w:p>
          <w:p w:rsidR="00F96C3A" w:rsidRPr="007751B2" w:rsidRDefault="00F96C3A" w:rsidP="00A62DBC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ED26E2" w:rsidRPr="00EC36EC" w:rsidRDefault="00036719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B57871">
        <w:rPr>
          <w:b/>
          <w:sz w:val="24"/>
          <w:szCs w:val="24"/>
        </w:rPr>
        <w:t xml:space="preserve">Пример </w:t>
      </w:r>
      <w:r w:rsidR="00A92A33">
        <w:rPr>
          <w:b/>
          <w:sz w:val="24"/>
          <w:szCs w:val="24"/>
        </w:rPr>
        <w:t>4</w:t>
      </w:r>
    </w:p>
    <w:p w:rsidR="00033940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Предприятие реализовало продукцию в отчетном квартале на</w:t>
      </w:r>
      <w:r w:rsidRPr="00EC36EC">
        <w:rPr>
          <w:b/>
          <w:sz w:val="24"/>
          <w:szCs w:val="24"/>
        </w:rPr>
        <w:t xml:space="preserve"> </w:t>
      </w:r>
      <w:r w:rsidRPr="00A92A33">
        <w:rPr>
          <w:sz w:val="24"/>
          <w:szCs w:val="24"/>
        </w:rPr>
        <w:t>110 тыс. руб</w:t>
      </w:r>
      <w:r w:rsidRPr="00EC36EC">
        <w:rPr>
          <w:sz w:val="24"/>
          <w:szCs w:val="24"/>
        </w:rPr>
        <w:t>, при средних остатках оборотных средств в 27 тыс. руб. Определить ускорение коэффициента оборачиваем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сти в плановом квартале, если объем реализации продукции возрастет на 10% при неизменной сумме оборотных средств.</w:t>
      </w:r>
      <w:r w:rsidR="00FE4279" w:rsidRPr="00EC36EC">
        <w:rPr>
          <w:sz w:val="24"/>
          <w:szCs w:val="24"/>
        </w:rPr>
        <w:t xml:space="preserve"> Решение оформить в виде таблицы</w:t>
      </w:r>
      <w:r w:rsidR="00F96C3A">
        <w:rPr>
          <w:sz w:val="24"/>
          <w:szCs w:val="24"/>
        </w:rPr>
        <w:t xml:space="preserve"> 2.5</w:t>
      </w:r>
      <w:r w:rsidR="00FE4279" w:rsidRPr="00EC36EC">
        <w:rPr>
          <w:sz w:val="24"/>
          <w:szCs w:val="24"/>
        </w:rPr>
        <w:t>:</w:t>
      </w:r>
    </w:p>
    <w:p w:rsidR="00FE4279" w:rsidRPr="00EC36EC" w:rsidRDefault="00FE4279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>2.5</w:t>
      </w:r>
      <w:r w:rsidRPr="00EC36EC">
        <w:rPr>
          <w:sz w:val="24"/>
          <w:szCs w:val="24"/>
        </w:rPr>
        <w:t xml:space="preserve">– Расчет изменений коэффициента оборачиваемости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038"/>
        <w:gridCol w:w="2643"/>
        <w:gridCol w:w="2644"/>
      </w:tblGrid>
      <w:tr w:rsidR="00A05B65" w:rsidRPr="00EC36EC" w:rsidTr="00033940">
        <w:trPr>
          <w:trHeight w:val="407"/>
        </w:trPr>
        <w:tc>
          <w:tcPr>
            <w:tcW w:w="704" w:type="dxa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038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643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2644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Плановый квартал</w:t>
            </w:r>
          </w:p>
        </w:tc>
      </w:tr>
      <w:tr w:rsidR="00A05B65" w:rsidRPr="00EC36EC" w:rsidTr="00033940">
        <w:tc>
          <w:tcPr>
            <w:tcW w:w="704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A05B65" w:rsidRDefault="00A05B65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Реализованная продукция, тыс. руб.</w:t>
            </w:r>
          </w:p>
          <w:p w:rsidR="00F96C3A" w:rsidRPr="00F96C3A" w:rsidRDefault="007D60AD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2643" w:type="dxa"/>
            <w:vAlign w:val="center"/>
          </w:tcPr>
          <w:p w:rsidR="00A05B65" w:rsidRPr="00EC36EC" w:rsidRDefault="00B57871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2644" w:type="dxa"/>
            <w:vAlign w:val="center"/>
          </w:tcPr>
          <w:p w:rsidR="00A05B65" w:rsidRPr="00EC36EC" w:rsidRDefault="00B57871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110×1,1=121</m:t>
                </m:r>
              </m:oMath>
            </m:oMathPara>
          </w:p>
        </w:tc>
      </w:tr>
      <w:tr w:rsidR="00A05B65" w:rsidRPr="00EC36EC" w:rsidTr="00033940">
        <w:tc>
          <w:tcPr>
            <w:tcW w:w="704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A05B65" w:rsidRPr="00EC36EC" w:rsidRDefault="00A05B65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Средние остатки оборотных средств, тыс. руб.</w:t>
            </w:r>
          </w:p>
        </w:tc>
        <w:tc>
          <w:tcPr>
            <w:tcW w:w="2643" w:type="dxa"/>
            <w:vAlign w:val="center"/>
          </w:tcPr>
          <w:p w:rsidR="00A05B65" w:rsidRPr="00EC36EC" w:rsidRDefault="00B57871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644" w:type="dxa"/>
            <w:vAlign w:val="center"/>
          </w:tcPr>
          <w:p w:rsidR="00A05B65" w:rsidRPr="00EC36EC" w:rsidRDefault="00B57871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</w:tr>
      <w:tr w:rsidR="00A05B65" w:rsidRPr="00EC36EC" w:rsidTr="00033940">
        <w:tc>
          <w:tcPr>
            <w:tcW w:w="704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A05B65" w:rsidRPr="00EC36EC" w:rsidRDefault="00A05B65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оборачиваемости</w:t>
            </w:r>
          </w:p>
          <w:p w:rsidR="00A05B65" w:rsidRPr="00EC36EC" w:rsidRDefault="00F96C3A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rFonts w:eastAsia="Times New Roman"/>
                <w:position w:val="-30"/>
                <w:sz w:val="24"/>
                <w:szCs w:val="24"/>
                <w:lang w:eastAsia="ru-RU"/>
              </w:rPr>
              <w:object w:dxaOrig="940" w:dyaOrig="720">
                <v:shape id="_x0000_i1068" type="#_x0000_t75" style="width:46.85pt;height:36.7pt" o:ole="">
                  <v:imagedata r:id="rId86" o:title=""/>
                </v:shape>
                <o:OLEObject Type="Embed" ProgID="Equation.3" ShapeID="_x0000_i1068" DrawAspect="Content" ObjectID="_1496081184" r:id="rId90"/>
              </w:object>
            </w:r>
          </w:p>
        </w:tc>
        <w:tc>
          <w:tcPr>
            <w:tcW w:w="2643" w:type="dxa"/>
            <w:vAlign w:val="center"/>
          </w:tcPr>
          <w:p w:rsidR="00A05B65" w:rsidRPr="00EC36EC" w:rsidRDefault="007D60AD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110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=4,07</m:t>
                </m:r>
              </m:oMath>
            </m:oMathPara>
          </w:p>
        </w:tc>
        <w:tc>
          <w:tcPr>
            <w:tcW w:w="2644" w:type="dxa"/>
            <w:vAlign w:val="center"/>
          </w:tcPr>
          <w:p w:rsidR="00A05B65" w:rsidRPr="00EC36EC" w:rsidRDefault="007D60AD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27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=4,48</m:t>
                </m:r>
              </m:oMath>
            </m:oMathPara>
          </w:p>
        </w:tc>
      </w:tr>
      <w:tr w:rsidR="00A05B65" w:rsidRPr="00EC36EC" w:rsidTr="00033940">
        <w:tc>
          <w:tcPr>
            <w:tcW w:w="704" w:type="dxa"/>
            <w:vAlign w:val="center"/>
          </w:tcPr>
          <w:p w:rsidR="00A05B65" w:rsidRPr="00EC36EC" w:rsidRDefault="00A05B65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4038" w:type="dxa"/>
          </w:tcPr>
          <w:p w:rsidR="00A05B65" w:rsidRDefault="00A05B65" w:rsidP="00A62DBC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Ускорение коэффициента оборач</w:t>
            </w:r>
            <w:r w:rsidRPr="00EC36EC">
              <w:rPr>
                <w:sz w:val="24"/>
                <w:szCs w:val="24"/>
              </w:rPr>
              <w:t>и</w:t>
            </w:r>
            <w:r w:rsidRPr="00EC36EC">
              <w:rPr>
                <w:sz w:val="24"/>
                <w:szCs w:val="24"/>
              </w:rPr>
              <w:t>ваемости в плановом квартале (и</w:t>
            </w:r>
            <w:r w:rsidRPr="00EC36EC">
              <w:rPr>
                <w:sz w:val="24"/>
                <w:szCs w:val="24"/>
              </w:rPr>
              <w:t>з</w:t>
            </w:r>
            <w:r w:rsidRPr="00EC36EC">
              <w:rPr>
                <w:sz w:val="24"/>
                <w:szCs w:val="24"/>
              </w:rPr>
              <w:t xml:space="preserve">менение </w:t>
            </w:r>
            <w:proofErr w:type="gramStart"/>
            <w:r w:rsidRPr="00EC36EC">
              <w:rPr>
                <w:sz w:val="24"/>
                <w:szCs w:val="24"/>
              </w:rPr>
              <w:t>R</w:t>
            </w:r>
            <w:proofErr w:type="gramEnd"/>
            <w:r w:rsidRPr="00EC36EC">
              <w:rPr>
                <w:sz w:val="24"/>
                <w:szCs w:val="24"/>
              </w:rPr>
              <w:t>о)</w:t>
            </w:r>
          </w:p>
          <w:p w:rsidR="00F96C3A" w:rsidRPr="00F96C3A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отч</m:t>
                    </m:r>
                  </m:sub>
                </m:sSub>
              </m:oMath>
            </m:oMathPara>
          </w:p>
        </w:tc>
        <w:tc>
          <w:tcPr>
            <w:tcW w:w="5287" w:type="dxa"/>
            <w:gridSpan w:val="2"/>
            <w:vAlign w:val="center"/>
          </w:tcPr>
          <w:p w:rsidR="00A05B65" w:rsidRPr="00EC36EC" w:rsidRDefault="00B57871" w:rsidP="00B57871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4,48 – 4,07=0,4</w:t>
            </w:r>
          </w:p>
        </w:tc>
      </w:tr>
    </w:tbl>
    <w:p w:rsidR="00B57871" w:rsidRPr="00B57871" w:rsidRDefault="00B57871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B57871">
        <w:rPr>
          <w:sz w:val="24"/>
          <w:szCs w:val="24"/>
        </w:rPr>
        <w:tab/>
        <w:t>Коэффициент оборачиваемости ускорился на 0,4. Это явление положительное.</w:t>
      </w:r>
      <w:r w:rsidR="005E6213" w:rsidRPr="00B57871">
        <w:rPr>
          <w:sz w:val="24"/>
          <w:szCs w:val="24"/>
        </w:rPr>
        <w:t xml:space="preserve"> </w:t>
      </w:r>
    </w:p>
    <w:p w:rsidR="00ED26E2" w:rsidRPr="00EC36EC" w:rsidRDefault="00036719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ED26E2" w:rsidRPr="00EC36EC">
        <w:rPr>
          <w:b/>
          <w:sz w:val="24"/>
          <w:szCs w:val="24"/>
        </w:rPr>
        <w:t xml:space="preserve"> </w:t>
      </w:r>
      <w:r w:rsidR="00A92A33">
        <w:rPr>
          <w:b/>
          <w:sz w:val="24"/>
          <w:szCs w:val="24"/>
        </w:rPr>
        <w:t>4</w:t>
      </w:r>
    </w:p>
    <w:p w:rsidR="00FE4279" w:rsidRPr="00EC36EC" w:rsidRDefault="00ED26E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Предприятие реализовало продукцию в отчетном квартале на </w:t>
      </w:r>
      <w:r w:rsidRPr="00EC36EC">
        <w:rPr>
          <w:b/>
          <w:sz w:val="24"/>
          <w:szCs w:val="24"/>
        </w:rPr>
        <w:t>200 тыс. руб,</w:t>
      </w:r>
      <w:r w:rsidRPr="00EC36EC">
        <w:rPr>
          <w:sz w:val="24"/>
          <w:szCs w:val="24"/>
        </w:rPr>
        <w:t xml:space="preserve"> при средних остатках оборотных средств в 30 тыс. руб. Определить ускорение коэффициента оборачиваем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сти в плановом квартале, если объем реализации продукции возрастет на 12% при неизменной сумме оборотных средств.</w:t>
      </w:r>
      <w:r w:rsidR="00FE4279" w:rsidRPr="00EC36EC">
        <w:rPr>
          <w:sz w:val="24"/>
          <w:szCs w:val="24"/>
        </w:rPr>
        <w:t xml:space="preserve"> Решение оформить в виде таблицы</w:t>
      </w:r>
      <w:r w:rsidR="00F96C3A">
        <w:rPr>
          <w:sz w:val="24"/>
          <w:szCs w:val="24"/>
        </w:rPr>
        <w:t xml:space="preserve"> 2.6</w:t>
      </w:r>
      <w:r w:rsidR="00FE4279" w:rsidRPr="00EC36EC">
        <w:rPr>
          <w:sz w:val="24"/>
          <w:szCs w:val="24"/>
        </w:rPr>
        <w:t>:</w:t>
      </w:r>
    </w:p>
    <w:p w:rsidR="00F96C3A" w:rsidRPr="00EC36EC" w:rsidRDefault="00F96C3A" w:rsidP="00F96C3A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2.6</w:t>
      </w:r>
      <w:r w:rsidRPr="00EC36EC">
        <w:rPr>
          <w:sz w:val="24"/>
          <w:szCs w:val="24"/>
        </w:rPr>
        <w:t xml:space="preserve">– Расчет изменений коэффициента оборачиваемости 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4038"/>
        <w:gridCol w:w="2643"/>
        <w:gridCol w:w="2644"/>
      </w:tblGrid>
      <w:tr w:rsidR="00F96C3A" w:rsidRPr="00EC36EC" w:rsidTr="00F96C3A">
        <w:trPr>
          <w:trHeight w:val="407"/>
        </w:trPr>
        <w:tc>
          <w:tcPr>
            <w:tcW w:w="704" w:type="dxa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038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643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Отчетный квартал</w:t>
            </w:r>
          </w:p>
        </w:tc>
        <w:tc>
          <w:tcPr>
            <w:tcW w:w="264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Плановый квартал</w:t>
            </w:r>
          </w:p>
        </w:tc>
      </w:tr>
      <w:tr w:rsidR="00F96C3A" w:rsidRPr="00EC36EC" w:rsidTr="00F96C3A">
        <w:tc>
          <w:tcPr>
            <w:tcW w:w="70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038" w:type="dxa"/>
          </w:tcPr>
          <w:p w:rsidR="00F96C3A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Реализованная продукция, тыс. руб.</w:t>
            </w:r>
          </w:p>
          <w:p w:rsidR="00F96C3A" w:rsidRPr="00F96C3A" w:rsidRDefault="007D60AD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</m:oMath>
            </m:oMathPara>
          </w:p>
        </w:tc>
        <w:tc>
          <w:tcPr>
            <w:tcW w:w="2643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6C3A" w:rsidRPr="00EC36EC" w:rsidTr="00F96C3A">
        <w:tc>
          <w:tcPr>
            <w:tcW w:w="70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038" w:type="dxa"/>
          </w:tcPr>
          <w:p w:rsidR="00F96C3A" w:rsidRPr="00EC36EC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Средние остатки оборотных средств, тыс. руб.</w:t>
            </w:r>
          </w:p>
        </w:tc>
        <w:tc>
          <w:tcPr>
            <w:tcW w:w="2643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6C3A" w:rsidRPr="00EC36EC" w:rsidTr="00F96C3A">
        <w:tc>
          <w:tcPr>
            <w:tcW w:w="70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038" w:type="dxa"/>
          </w:tcPr>
          <w:p w:rsidR="00F96C3A" w:rsidRPr="00EC36EC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Коэффициент оборачиваемости</w:t>
            </w:r>
          </w:p>
          <w:p w:rsidR="00F96C3A" w:rsidRPr="00EC36EC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rFonts w:eastAsia="Times New Roman"/>
                <w:position w:val="-30"/>
                <w:sz w:val="24"/>
                <w:szCs w:val="24"/>
                <w:lang w:eastAsia="ru-RU"/>
              </w:rPr>
              <w:object w:dxaOrig="940" w:dyaOrig="720" w14:anchorId="6E432037">
                <v:shape id="_x0000_i1069" type="#_x0000_t75" style="width:46.85pt;height:36.7pt" o:ole="">
                  <v:imagedata r:id="rId86" o:title=""/>
                </v:shape>
                <o:OLEObject Type="Embed" ProgID="Equation.3" ShapeID="_x0000_i1069" DrawAspect="Content" ObjectID="_1496081185" r:id="rId91"/>
              </w:object>
            </w:r>
          </w:p>
        </w:tc>
        <w:tc>
          <w:tcPr>
            <w:tcW w:w="2643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64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96C3A" w:rsidRPr="00EC36EC" w:rsidTr="00F96C3A">
        <w:tc>
          <w:tcPr>
            <w:tcW w:w="704" w:type="dxa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4038" w:type="dxa"/>
          </w:tcPr>
          <w:p w:rsidR="00F96C3A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Ускорение коэффициента оборач</w:t>
            </w:r>
            <w:r w:rsidRPr="00EC36EC">
              <w:rPr>
                <w:sz w:val="24"/>
                <w:szCs w:val="24"/>
              </w:rPr>
              <w:t>и</w:t>
            </w:r>
            <w:r w:rsidRPr="00EC36EC">
              <w:rPr>
                <w:sz w:val="24"/>
                <w:szCs w:val="24"/>
              </w:rPr>
              <w:t>ваемости в плановом квартале (и</w:t>
            </w:r>
            <w:r w:rsidRPr="00EC36EC">
              <w:rPr>
                <w:sz w:val="24"/>
                <w:szCs w:val="24"/>
              </w:rPr>
              <w:t>з</w:t>
            </w:r>
            <w:r w:rsidRPr="00EC36EC">
              <w:rPr>
                <w:sz w:val="24"/>
                <w:szCs w:val="24"/>
              </w:rPr>
              <w:t xml:space="preserve">менение </w:t>
            </w:r>
            <w:proofErr w:type="gramStart"/>
            <w:r w:rsidRPr="00EC36EC">
              <w:rPr>
                <w:sz w:val="24"/>
                <w:szCs w:val="24"/>
              </w:rPr>
              <w:t>R</w:t>
            </w:r>
            <w:proofErr w:type="gramEnd"/>
            <w:r w:rsidRPr="00EC36EC">
              <w:rPr>
                <w:sz w:val="24"/>
                <w:szCs w:val="24"/>
              </w:rPr>
              <w:t>о)</w:t>
            </w:r>
          </w:p>
          <w:p w:rsidR="00F96C3A" w:rsidRPr="00F96C3A" w:rsidRDefault="00F96C3A" w:rsidP="00F96C3A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план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отч</m:t>
                    </m:r>
                  </m:sub>
                </m:sSub>
              </m:oMath>
            </m:oMathPara>
          </w:p>
        </w:tc>
        <w:tc>
          <w:tcPr>
            <w:tcW w:w="5287" w:type="dxa"/>
            <w:gridSpan w:val="2"/>
            <w:vAlign w:val="center"/>
          </w:tcPr>
          <w:p w:rsidR="00F96C3A" w:rsidRPr="00EC36EC" w:rsidRDefault="00F96C3A" w:rsidP="00F96C3A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ED26E2" w:rsidRPr="00EC36EC" w:rsidRDefault="00036719" w:rsidP="007751B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</w:p>
    <w:p w:rsidR="00FF6D1A" w:rsidRPr="00EC36EC" w:rsidRDefault="00FF6D1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FF6D1A" w:rsidRPr="00EC36EC" w:rsidRDefault="00FF6D1A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представляют собой оборотные производственные фонды?</w:t>
      </w:r>
    </w:p>
    <w:p w:rsidR="00FF6D1A" w:rsidRPr="00EC36EC" w:rsidRDefault="00FF6D1A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На какие группы делятся оборотные фонды предприятия?</w:t>
      </w:r>
    </w:p>
    <w:p w:rsidR="00FF6D1A" w:rsidRPr="00EC36EC" w:rsidRDefault="00FF6D1A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показывает коэффицие</w:t>
      </w:r>
      <w:r w:rsidR="00C01DA5">
        <w:rPr>
          <w:sz w:val="24"/>
          <w:szCs w:val="24"/>
        </w:rPr>
        <w:t>н</w:t>
      </w:r>
      <w:r w:rsidRPr="00EC36EC">
        <w:rPr>
          <w:sz w:val="24"/>
          <w:szCs w:val="24"/>
        </w:rPr>
        <w:t>т оборачиваемости</w:t>
      </w:r>
      <w:r w:rsidR="004809CB" w:rsidRPr="00EC36EC">
        <w:rPr>
          <w:sz w:val="24"/>
          <w:szCs w:val="24"/>
        </w:rPr>
        <w:t>? Как он рассчитывается?</w:t>
      </w:r>
    </w:p>
    <w:p w:rsidR="004809CB" w:rsidRPr="00EC36EC" w:rsidRDefault="004809CB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отражает коэффициент загрузки? Как он определяется?</w:t>
      </w:r>
    </w:p>
    <w:p w:rsidR="004809CB" w:rsidRPr="00EC36EC" w:rsidRDefault="004809CB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 рассчитать длительность одного оборота оборотных средств?</w:t>
      </w:r>
    </w:p>
    <w:p w:rsidR="004809CB" w:rsidRPr="00EC36EC" w:rsidRDefault="004809CB" w:rsidP="008A54A7">
      <w:pPr>
        <w:pStyle w:val="21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В каком случае возникает экономия от </w:t>
      </w:r>
      <w:r w:rsidR="00A05B65" w:rsidRPr="00EC36EC">
        <w:rPr>
          <w:sz w:val="24"/>
          <w:szCs w:val="24"/>
        </w:rPr>
        <w:t>использования оборотных средств?</w:t>
      </w: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EC36EC" w:rsidRDefault="00DF090A" w:rsidP="008A54A7">
      <w:pPr>
        <w:pStyle w:val="a8"/>
        <w:numPr>
          <w:ilvl w:val="0"/>
          <w:numId w:val="22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стика, 2009 г. </w:t>
      </w:r>
    </w:p>
    <w:p w:rsidR="00DF090A" w:rsidRPr="00EC36EC" w:rsidRDefault="00DF090A" w:rsidP="008A54A7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Краткий экономический словарь/под ред. Ю.А. </w:t>
      </w:r>
      <w:proofErr w:type="gramStart"/>
      <w:r w:rsidRPr="00EC36EC">
        <w:rPr>
          <w:sz w:val="24"/>
          <w:szCs w:val="24"/>
        </w:rPr>
        <w:t>Велика</w:t>
      </w:r>
      <w:proofErr w:type="gramEnd"/>
      <w:r w:rsidRPr="00EC36EC">
        <w:rPr>
          <w:sz w:val="24"/>
          <w:szCs w:val="24"/>
        </w:rPr>
        <w:t xml:space="preserve"> и др. М.:  Политиздат, 2007 </w:t>
      </w:r>
    </w:p>
    <w:p w:rsidR="00DF090A" w:rsidRPr="00EC36EC" w:rsidRDefault="00DF090A" w:rsidP="008A54A7">
      <w:pPr>
        <w:pStyle w:val="a3"/>
        <w:widowControl/>
        <w:numPr>
          <w:ilvl w:val="0"/>
          <w:numId w:val="22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EC36EC">
        <w:rPr>
          <w:sz w:val="24"/>
          <w:szCs w:val="24"/>
        </w:rPr>
        <w:t xml:space="preserve"> :</w:t>
      </w:r>
      <w:proofErr w:type="gramEnd"/>
      <w:r w:rsidRPr="00EC36EC">
        <w:rPr>
          <w:sz w:val="24"/>
          <w:szCs w:val="24"/>
        </w:rPr>
        <w:t xml:space="preserve"> ФОРУМ: ИНФРА – М, 2010.</w:t>
      </w:r>
    </w:p>
    <w:p w:rsidR="00887BDA" w:rsidRPr="00EC36EC" w:rsidRDefault="004A7E09" w:rsidP="00F8085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887BDA" w:rsidRPr="00EC36EC">
        <w:rPr>
          <w:b/>
          <w:sz w:val="24"/>
          <w:szCs w:val="24"/>
        </w:rPr>
        <w:lastRenderedPageBreak/>
        <w:t>Практическая работа №</w:t>
      </w:r>
      <w:r w:rsidR="005A1066">
        <w:rPr>
          <w:b/>
          <w:sz w:val="24"/>
          <w:szCs w:val="24"/>
        </w:rPr>
        <w:t>3</w:t>
      </w:r>
    </w:p>
    <w:p w:rsidR="001D2862" w:rsidRPr="001D2862" w:rsidRDefault="00F8085F" w:rsidP="00F8085F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D2862" w:rsidRPr="001D2862">
        <w:rPr>
          <w:b/>
          <w:sz w:val="24"/>
          <w:szCs w:val="24"/>
        </w:rPr>
        <w:t>Расчет производительности труда</w:t>
      </w:r>
      <w:r>
        <w:rPr>
          <w:b/>
          <w:sz w:val="24"/>
          <w:szCs w:val="24"/>
        </w:rPr>
        <w:t>»</w:t>
      </w:r>
    </w:p>
    <w:p w:rsidR="00AF789A" w:rsidRPr="00EC36EC" w:rsidRDefault="00AF789A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C617C9" w:rsidRDefault="00B57A78" w:rsidP="00C617C9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A1066" w:rsidRPr="005A1066">
        <w:rPr>
          <w:b/>
          <w:i/>
          <w:sz w:val="24"/>
          <w:szCs w:val="24"/>
        </w:rPr>
        <w:t>Цель работы</w:t>
      </w:r>
      <w:r w:rsidR="0043202A" w:rsidRPr="00EC36EC">
        <w:rPr>
          <w:sz w:val="24"/>
          <w:szCs w:val="24"/>
        </w:rPr>
        <w:t xml:space="preserve">: </w:t>
      </w:r>
      <w:r w:rsidR="002858B2">
        <w:rPr>
          <w:sz w:val="24"/>
          <w:szCs w:val="24"/>
        </w:rPr>
        <w:t>н</w:t>
      </w:r>
      <w:r w:rsidR="00CB5199">
        <w:rPr>
          <w:sz w:val="24"/>
          <w:szCs w:val="24"/>
        </w:rPr>
        <w:t>аучиться определять производительность труда.</w:t>
      </w:r>
    </w:p>
    <w:p w:rsidR="00CB5199" w:rsidRPr="00EC36EC" w:rsidRDefault="00CB5199" w:rsidP="00C617C9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0599E" w:rsidRPr="00EC36EC" w:rsidRDefault="0000599E" w:rsidP="002858B2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EC36EC">
        <w:rPr>
          <w:rStyle w:val="FontStyle13"/>
          <w:sz w:val="24"/>
          <w:szCs w:val="24"/>
        </w:rPr>
        <w:t xml:space="preserve">Для выполнения работы необходимо </w:t>
      </w:r>
      <w:r w:rsidRPr="00EC36EC">
        <w:rPr>
          <w:rStyle w:val="FontStyle14"/>
          <w:sz w:val="24"/>
          <w:szCs w:val="24"/>
        </w:rPr>
        <w:t>знать:</w:t>
      </w:r>
    </w:p>
    <w:p w:rsidR="00C83A0D" w:rsidRPr="00D507B0" w:rsidRDefault="00C83A0D" w:rsidP="008A54A7">
      <w:pPr>
        <w:pStyle w:val="12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 w:rsidRPr="00D507B0">
        <w:rPr>
          <w:sz w:val="24"/>
          <w:szCs w:val="24"/>
        </w:rPr>
        <w:t xml:space="preserve">основные технико-экономические показатели, характеризующие производительность труда на предприятии; </w:t>
      </w:r>
    </w:p>
    <w:p w:rsidR="00C83A0D" w:rsidRPr="00D507B0" w:rsidRDefault="00C83A0D" w:rsidP="008A54A7">
      <w:pPr>
        <w:pStyle w:val="12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 w:rsidRPr="00D507B0">
        <w:rPr>
          <w:sz w:val="24"/>
          <w:szCs w:val="24"/>
        </w:rPr>
        <w:t>методики расчета основных технико-экономических показателей, характеризующих производительность труда;</w:t>
      </w:r>
    </w:p>
    <w:p w:rsidR="00C83A0D" w:rsidRPr="00D507B0" w:rsidRDefault="00C83A0D" w:rsidP="00C83A0D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C83A0D" w:rsidRPr="00D507B0" w:rsidRDefault="00C83A0D" w:rsidP="002858B2">
      <w:pPr>
        <w:pStyle w:val="a4"/>
        <w:ind w:left="720"/>
        <w:jc w:val="both"/>
        <w:rPr>
          <w:rStyle w:val="FontStyle14"/>
          <w:sz w:val="24"/>
          <w:szCs w:val="24"/>
        </w:rPr>
      </w:pPr>
      <w:r w:rsidRPr="00D507B0">
        <w:rPr>
          <w:rStyle w:val="FontStyle13"/>
          <w:sz w:val="24"/>
          <w:szCs w:val="24"/>
        </w:rPr>
        <w:t xml:space="preserve">Для выполнения работы необходимо </w:t>
      </w:r>
      <w:r w:rsidRPr="00D507B0">
        <w:rPr>
          <w:rStyle w:val="FontStyle14"/>
          <w:sz w:val="24"/>
          <w:szCs w:val="24"/>
        </w:rPr>
        <w:t>уметь:</w:t>
      </w:r>
    </w:p>
    <w:p w:rsidR="00C83A0D" w:rsidRPr="00D507B0" w:rsidRDefault="00C83A0D" w:rsidP="008A54A7">
      <w:pPr>
        <w:pStyle w:val="12"/>
        <w:numPr>
          <w:ilvl w:val="0"/>
          <w:numId w:val="28"/>
        </w:numPr>
        <w:shd w:val="clear" w:color="auto" w:fill="auto"/>
        <w:spacing w:line="240" w:lineRule="auto"/>
        <w:rPr>
          <w:sz w:val="24"/>
          <w:szCs w:val="24"/>
        </w:rPr>
      </w:pPr>
      <w:r w:rsidRPr="00D507B0">
        <w:rPr>
          <w:sz w:val="24"/>
          <w:szCs w:val="24"/>
        </w:rPr>
        <w:t>находить и использовать необходимую экономическую информацию;</w:t>
      </w:r>
    </w:p>
    <w:p w:rsidR="00C83A0D" w:rsidRPr="00D507B0" w:rsidRDefault="00C83A0D" w:rsidP="008A54A7">
      <w:pPr>
        <w:pStyle w:val="12"/>
        <w:numPr>
          <w:ilvl w:val="0"/>
          <w:numId w:val="27"/>
        </w:numPr>
        <w:shd w:val="clear" w:color="auto" w:fill="auto"/>
        <w:spacing w:line="240" w:lineRule="auto"/>
        <w:rPr>
          <w:sz w:val="24"/>
          <w:szCs w:val="24"/>
        </w:rPr>
      </w:pPr>
      <w:r w:rsidRPr="00D507B0">
        <w:rPr>
          <w:sz w:val="24"/>
          <w:szCs w:val="24"/>
        </w:rPr>
        <w:t>оформлять первичные документы по учету выработки;</w:t>
      </w:r>
    </w:p>
    <w:p w:rsidR="002858B2" w:rsidRPr="002858B2" w:rsidRDefault="00C83A0D" w:rsidP="008A54A7">
      <w:pPr>
        <w:pStyle w:val="12"/>
        <w:numPr>
          <w:ilvl w:val="0"/>
          <w:numId w:val="27"/>
        </w:numPr>
        <w:shd w:val="clear" w:color="auto" w:fill="auto"/>
        <w:spacing w:line="240" w:lineRule="auto"/>
        <w:rPr>
          <w:bCs/>
          <w:sz w:val="24"/>
          <w:szCs w:val="24"/>
        </w:rPr>
      </w:pPr>
      <w:r w:rsidRPr="00D507B0">
        <w:rPr>
          <w:sz w:val="24"/>
          <w:szCs w:val="24"/>
        </w:rPr>
        <w:t xml:space="preserve"> рассчитывать основные технико-экономические показатели деятельности подраздел</w:t>
      </w:r>
      <w:r w:rsidRPr="00D507B0">
        <w:rPr>
          <w:sz w:val="24"/>
          <w:szCs w:val="24"/>
        </w:rPr>
        <w:t>е</w:t>
      </w:r>
      <w:r w:rsidRPr="00D507B0">
        <w:rPr>
          <w:sz w:val="24"/>
          <w:szCs w:val="24"/>
        </w:rPr>
        <w:t xml:space="preserve">ния (организации), </w:t>
      </w:r>
      <w:proofErr w:type="gramStart"/>
      <w:r w:rsidRPr="00D507B0">
        <w:rPr>
          <w:sz w:val="24"/>
          <w:szCs w:val="24"/>
        </w:rPr>
        <w:t>характеризующих</w:t>
      </w:r>
      <w:proofErr w:type="gramEnd"/>
      <w:r w:rsidRPr="00D507B0">
        <w:rPr>
          <w:sz w:val="24"/>
          <w:szCs w:val="24"/>
        </w:rPr>
        <w:t xml:space="preserve"> производительность труда</w:t>
      </w:r>
      <w:r w:rsidR="002858B2">
        <w:rPr>
          <w:sz w:val="24"/>
          <w:szCs w:val="24"/>
        </w:rPr>
        <w:t>.</w:t>
      </w:r>
    </w:p>
    <w:p w:rsidR="002858B2" w:rsidRPr="002858B2" w:rsidRDefault="002858B2" w:rsidP="002858B2">
      <w:pPr>
        <w:pStyle w:val="12"/>
        <w:shd w:val="clear" w:color="auto" w:fill="auto"/>
        <w:spacing w:line="240" w:lineRule="auto"/>
        <w:ind w:left="720"/>
        <w:rPr>
          <w:bCs/>
          <w:sz w:val="24"/>
          <w:szCs w:val="24"/>
        </w:rPr>
      </w:pPr>
    </w:p>
    <w:p w:rsidR="000A2E8F" w:rsidRPr="000A2E8F" w:rsidRDefault="00C617C9" w:rsidP="002858B2">
      <w:pPr>
        <w:pStyle w:val="12"/>
        <w:shd w:val="clear" w:color="auto" w:fill="auto"/>
        <w:spacing w:line="240" w:lineRule="auto"/>
        <w:ind w:left="720"/>
        <w:rPr>
          <w:bCs/>
          <w:sz w:val="24"/>
          <w:szCs w:val="24"/>
        </w:rPr>
      </w:pPr>
      <w:r w:rsidRPr="00EC36EC">
        <w:rPr>
          <w:sz w:val="24"/>
          <w:szCs w:val="24"/>
        </w:rPr>
        <w:tab/>
      </w:r>
      <w:r w:rsidR="000D6166" w:rsidRPr="00EC36EC">
        <w:rPr>
          <w:sz w:val="24"/>
          <w:szCs w:val="24"/>
        </w:rPr>
        <w:t xml:space="preserve">Выполнение данной практической работы </w:t>
      </w:r>
      <w:r w:rsidR="000D6166" w:rsidRPr="005A1066">
        <w:rPr>
          <w:b/>
          <w:i/>
          <w:sz w:val="24"/>
          <w:szCs w:val="24"/>
        </w:rPr>
        <w:t>способствует формированию пр</w:t>
      </w:r>
      <w:r w:rsidR="000D6166" w:rsidRPr="005A1066">
        <w:rPr>
          <w:b/>
          <w:i/>
          <w:sz w:val="24"/>
          <w:szCs w:val="24"/>
        </w:rPr>
        <w:t>о</w:t>
      </w:r>
      <w:r w:rsidR="000D6166" w:rsidRPr="005A1066">
        <w:rPr>
          <w:b/>
          <w:i/>
          <w:sz w:val="24"/>
          <w:szCs w:val="24"/>
        </w:rPr>
        <w:t>фессиональн</w:t>
      </w:r>
      <w:r w:rsidRPr="005A1066">
        <w:rPr>
          <w:b/>
          <w:i/>
          <w:sz w:val="24"/>
          <w:szCs w:val="24"/>
        </w:rPr>
        <w:t>ых</w:t>
      </w:r>
      <w:r w:rsidR="000D6166" w:rsidRPr="005A1066">
        <w:rPr>
          <w:b/>
          <w:i/>
          <w:sz w:val="24"/>
          <w:szCs w:val="24"/>
        </w:rPr>
        <w:t xml:space="preserve"> компетенци</w:t>
      </w:r>
      <w:r w:rsidRPr="005A1066">
        <w:rPr>
          <w:b/>
          <w:i/>
          <w:sz w:val="24"/>
          <w:szCs w:val="24"/>
        </w:rPr>
        <w:t>й</w:t>
      </w:r>
      <w:r w:rsidRPr="00EC36EC">
        <w:rPr>
          <w:sz w:val="24"/>
          <w:szCs w:val="24"/>
        </w:rPr>
        <w:t xml:space="preserve">: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1.1. Использовать конструкторскую документацию при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разработке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изготовления деталей; </w:t>
      </w:r>
      <w:r w:rsidR="000A2E8F" w:rsidRPr="000A2E8F">
        <w:rPr>
          <w:bCs/>
          <w:sz w:val="24"/>
          <w:szCs w:val="24"/>
        </w:rPr>
        <w:t>ПК 1.2.  Выбирать м</w:t>
      </w:r>
      <w:r w:rsidR="000A2E8F" w:rsidRPr="000A2E8F">
        <w:rPr>
          <w:bCs/>
          <w:sz w:val="24"/>
          <w:szCs w:val="24"/>
        </w:rPr>
        <w:t>е</w:t>
      </w:r>
      <w:r w:rsidR="000A2E8F" w:rsidRPr="000A2E8F">
        <w:rPr>
          <w:bCs/>
          <w:sz w:val="24"/>
          <w:szCs w:val="24"/>
        </w:rPr>
        <w:t>тод получения з</w:t>
      </w:r>
      <w:r w:rsidR="00B57A78">
        <w:rPr>
          <w:bCs/>
          <w:sz w:val="24"/>
          <w:szCs w:val="24"/>
        </w:rPr>
        <w:t xml:space="preserve">аготовок и схемы их базирования;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</w:t>
      </w:r>
      <w:r w:rsidR="000A2E8F" w:rsidRPr="000A2E8F">
        <w:rPr>
          <w:bCs/>
          <w:sz w:val="24"/>
          <w:szCs w:val="24"/>
        </w:rPr>
        <w:t>о</w:t>
      </w:r>
      <w:r w:rsidR="000A2E8F" w:rsidRPr="000A2E8F">
        <w:rPr>
          <w:bCs/>
          <w:sz w:val="24"/>
          <w:szCs w:val="24"/>
        </w:rPr>
        <w:t>товления деталей и проекти</w:t>
      </w:r>
      <w:r w:rsidR="00B57A78">
        <w:rPr>
          <w:bCs/>
          <w:sz w:val="24"/>
          <w:szCs w:val="24"/>
        </w:rPr>
        <w:t xml:space="preserve">ровать технологические операции;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управляю</w:t>
      </w:r>
      <w:r w:rsidR="00B57A78">
        <w:rPr>
          <w:bCs/>
          <w:sz w:val="24"/>
          <w:szCs w:val="24"/>
        </w:rPr>
        <w:t xml:space="preserve">щие программы обработки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обработки деталей; </w:t>
      </w:r>
      <w:r w:rsidR="000A2E8F" w:rsidRPr="000A2E8F">
        <w:rPr>
          <w:bCs/>
          <w:sz w:val="24"/>
          <w:szCs w:val="24"/>
        </w:rPr>
        <w:t>ПК 2.1. Планировать и организовывать работу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</w:t>
      </w:r>
      <w:r w:rsidR="000A2E8F" w:rsidRPr="000A2E8F">
        <w:rPr>
          <w:bCs/>
          <w:sz w:val="24"/>
          <w:szCs w:val="24"/>
        </w:rPr>
        <w:t>у</w:t>
      </w:r>
      <w:r w:rsidR="000A2E8F" w:rsidRPr="000A2E8F">
        <w:rPr>
          <w:bCs/>
          <w:sz w:val="24"/>
          <w:szCs w:val="24"/>
        </w:rPr>
        <w:t>ководить работой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2.3. Анализировать процес</w:t>
      </w:r>
      <w:r w:rsidR="00B57A78">
        <w:rPr>
          <w:bCs/>
          <w:sz w:val="24"/>
          <w:szCs w:val="24"/>
        </w:rPr>
        <w:t xml:space="preserve">с </w:t>
      </w:r>
      <w:r w:rsidR="000A2E8F" w:rsidRPr="000A2E8F">
        <w:rPr>
          <w:bCs/>
          <w:sz w:val="24"/>
          <w:szCs w:val="24"/>
        </w:rPr>
        <w:t>и р</w:t>
      </w:r>
      <w:r w:rsidR="000A2E8F" w:rsidRPr="000A2E8F">
        <w:rPr>
          <w:bCs/>
          <w:sz w:val="24"/>
          <w:szCs w:val="24"/>
        </w:rPr>
        <w:t>е</w:t>
      </w:r>
      <w:r w:rsidR="000A2E8F" w:rsidRPr="000A2E8F">
        <w:rPr>
          <w:bCs/>
          <w:sz w:val="24"/>
          <w:szCs w:val="24"/>
        </w:rPr>
        <w:t>зультаты деятельности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реализацию технологич</w:t>
      </w:r>
      <w:r w:rsidR="000A2E8F" w:rsidRPr="000A2E8F">
        <w:rPr>
          <w:bCs/>
          <w:sz w:val="24"/>
          <w:szCs w:val="24"/>
        </w:rPr>
        <w:t>е</w:t>
      </w:r>
      <w:r w:rsidR="000A2E8F" w:rsidRPr="000A2E8F">
        <w:rPr>
          <w:bCs/>
          <w:sz w:val="24"/>
          <w:szCs w:val="24"/>
        </w:rPr>
        <w:t>ского процесса по изготовле</w:t>
      </w:r>
      <w:r w:rsidR="00B57A78">
        <w:rPr>
          <w:bCs/>
          <w:sz w:val="24"/>
          <w:szCs w:val="24"/>
        </w:rPr>
        <w:t xml:space="preserve">нию деталей; </w:t>
      </w:r>
      <w:r w:rsidR="000A2E8F" w:rsidRPr="000A2E8F">
        <w:rPr>
          <w:bCs/>
          <w:sz w:val="24"/>
          <w:szCs w:val="24"/>
        </w:rPr>
        <w:t>ПК 3.2. Проводить контроль соответствия к</w:t>
      </w:r>
      <w:r w:rsidR="000A2E8F" w:rsidRPr="000A2E8F">
        <w:rPr>
          <w:bCs/>
          <w:sz w:val="24"/>
          <w:szCs w:val="24"/>
        </w:rPr>
        <w:t>а</w:t>
      </w:r>
      <w:r w:rsidR="000A2E8F" w:rsidRPr="000A2E8F">
        <w:rPr>
          <w:bCs/>
          <w:sz w:val="24"/>
          <w:szCs w:val="24"/>
        </w:rPr>
        <w:t xml:space="preserve">чества деталей требованиям технической документации.  </w:t>
      </w:r>
    </w:p>
    <w:p w:rsidR="000E314D" w:rsidRPr="00EC36EC" w:rsidRDefault="000E314D" w:rsidP="000A2E8F">
      <w:pPr>
        <w:shd w:val="clear" w:color="auto" w:fill="FFFFFF"/>
        <w:jc w:val="both"/>
        <w:rPr>
          <w:rStyle w:val="FontStyle14"/>
          <w:sz w:val="24"/>
          <w:szCs w:val="24"/>
        </w:rPr>
      </w:pPr>
    </w:p>
    <w:p w:rsidR="00626187" w:rsidRPr="00EC36EC" w:rsidRDefault="00B57A78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0E314D" w:rsidRPr="00EC36EC" w:rsidRDefault="000E314D" w:rsidP="00A62DBC">
      <w:pPr>
        <w:pStyle w:val="a4"/>
        <w:rPr>
          <w:rStyle w:val="FontStyle14"/>
          <w:sz w:val="24"/>
          <w:szCs w:val="24"/>
        </w:rPr>
      </w:pPr>
    </w:p>
    <w:p w:rsidR="009D6086" w:rsidRDefault="00B57A78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FA2CF2" w:rsidRDefault="00FC323A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 xml:space="preserve">Экономическая сущность показателя «производительность труда». </w:t>
      </w:r>
    </w:p>
    <w:p w:rsidR="00FC323A" w:rsidRPr="00EC36EC" w:rsidRDefault="00FC323A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>Методика расчета</w:t>
      </w:r>
    </w:p>
    <w:p w:rsidR="00697394" w:rsidRPr="00EC36EC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Производительность труда</w:t>
      </w:r>
      <w:r w:rsidRPr="00EC36EC">
        <w:rPr>
          <w:sz w:val="24"/>
          <w:szCs w:val="24"/>
        </w:rPr>
        <w:t xml:space="preserve"> – это эффективность затрат труда при производстве ед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ницы продукции. </w:t>
      </w:r>
    </w:p>
    <w:p w:rsidR="00697394" w:rsidRPr="00EC36EC" w:rsidRDefault="0069739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i/>
          <w:sz w:val="24"/>
          <w:szCs w:val="24"/>
        </w:rPr>
        <w:tab/>
        <w:t>Производительность труда</w:t>
      </w:r>
      <w:r w:rsidRPr="00EC36EC">
        <w:rPr>
          <w:sz w:val="24"/>
          <w:szCs w:val="24"/>
        </w:rPr>
        <w:t xml:space="preserve"> – это количество продукции, изготовленное одним раб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тающим за единицу времени (час, смену, месяц, год).</w:t>
      </w:r>
    </w:p>
    <w:p w:rsidR="00AD5141" w:rsidRPr="00EC36EC" w:rsidRDefault="00697394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На производительность труда оказывает влияние трудоемкость работы. Показатель тр</w:t>
      </w:r>
      <w:r w:rsidRPr="00EC36EC">
        <w:rPr>
          <w:sz w:val="24"/>
          <w:szCs w:val="24"/>
        </w:rPr>
        <w:t>у</w:t>
      </w:r>
      <w:r w:rsidRPr="00EC36EC">
        <w:rPr>
          <w:sz w:val="24"/>
          <w:szCs w:val="24"/>
        </w:rPr>
        <w:t>доемкости является обратным показателю производительности труда.</w:t>
      </w:r>
    </w:p>
    <w:p w:rsidR="001357E6" w:rsidRPr="00EC36EC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EC36EC">
        <w:rPr>
          <w:b/>
          <w:i/>
          <w:sz w:val="24"/>
          <w:szCs w:val="24"/>
        </w:rPr>
        <w:t>Трудоёмкость</w:t>
      </w:r>
      <w:r w:rsidRPr="00EC36EC">
        <w:rPr>
          <w:sz w:val="24"/>
          <w:szCs w:val="24"/>
        </w:rPr>
        <w:t xml:space="preserve"> – это затраты рабочего времени (в часах или минутах)  на изготовление единицы продукции.</w:t>
      </w:r>
    </w:p>
    <w:p w:rsidR="001357E6" w:rsidRPr="00EC36EC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Производительность труда называют ещё выработкой продукции на одного работающ</w:t>
      </w:r>
      <w:r w:rsidRPr="00EC36EC">
        <w:rPr>
          <w:sz w:val="24"/>
          <w:szCs w:val="24"/>
        </w:rPr>
        <w:t>е</w:t>
      </w:r>
      <w:r w:rsidRPr="00EC36EC">
        <w:rPr>
          <w:sz w:val="24"/>
          <w:szCs w:val="24"/>
        </w:rPr>
        <w:t>го в единицу времени.</w:t>
      </w:r>
    </w:p>
    <w:p w:rsidR="001357E6" w:rsidRPr="00EC36EC" w:rsidRDefault="001357E6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Производительность труда может измеряться в штуках, в рублях и нормо-часах. </w:t>
      </w:r>
    </w:p>
    <w:p w:rsidR="001C21BC" w:rsidRPr="00EC36EC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В настоящее время на большинстве промышленных предприятий (организаций) прои</w:t>
      </w:r>
      <w:r w:rsidRPr="00EC36EC">
        <w:rPr>
          <w:sz w:val="24"/>
          <w:szCs w:val="24"/>
        </w:rPr>
        <w:t>з</w:t>
      </w:r>
      <w:r w:rsidRPr="00EC36EC">
        <w:rPr>
          <w:sz w:val="24"/>
          <w:szCs w:val="24"/>
        </w:rPr>
        <w:t xml:space="preserve">водительность труда характеризуется выпуском продукции на одного работника промышленно-производственного персонала предприятия и на одного рабочего. </w:t>
      </w:r>
    </w:p>
    <w:p w:rsidR="001C21BC" w:rsidRDefault="0004225D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1C21BC" w:rsidRPr="00EC36EC">
        <w:rPr>
          <w:sz w:val="24"/>
          <w:szCs w:val="24"/>
        </w:rPr>
        <w:t>Годовая</w:t>
      </w:r>
      <w:r w:rsidRPr="00EC36EC">
        <w:rPr>
          <w:sz w:val="24"/>
          <w:szCs w:val="24"/>
        </w:rPr>
        <w:t xml:space="preserve"> (месячная, квартальная)</w:t>
      </w:r>
      <w:r w:rsidR="001C21BC" w:rsidRPr="00EC36EC">
        <w:rPr>
          <w:sz w:val="24"/>
          <w:szCs w:val="24"/>
        </w:rPr>
        <w:t xml:space="preserve"> производительность труда по предприятию считается в виде выработки продукции на одного работающего за </w:t>
      </w:r>
      <w:r w:rsidRPr="00EC36EC">
        <w:rPr>
          <w:sz w:val="24"/>
          <w:szCs w:val="24"/>
        </w:rPr>
        <w:t>период</w:t>
      </w:r>
      <w:r w:rsidR="001C21BC" w:rsidRPr="00EC36EC">
        <w:rPr>
          <w:sz w:val="24"/>
          <w:szCs w:val="24"/>
        </w:rPr>
        <w:t>.</w:t>
      </w:r>
    </w:p>
    <w:p w:rsidR="00B43955" w:rsidRDefault="00B43955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CB5199">
        <w:tc>
          <w:tcPr>
            <w:tcW w:w="8789" w:type="dxa"/>
          </w:tcPr>
          <w:p w:rsidR="007B14E0" w:rsidRDefault="007D60AD" w:rsidP="00854DBB">
            <w:pPr>
              <w:pStyle w:val="21"/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3.1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>Где</w:t>
      </w:r>
      <w:r w:rsidRPr="00EC36EC">
        <w:rPr>
          <w:sz w:val="24"/>
          <w:szCs w:val="24"/>
        </w:rPr>
        <w:tab/>
      </w:r>
    </w:p>
    <w:p w:rsidR="001C21BC" w:rsidRPr="00EC36EC" w:rsidRDefault="00854DBB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1C21BC" w:rsidRPr="00EC36EC">
        <w:rPr>
          <w:sz w:val="24"/>
          <w:szCs w:val="24"/>
        </w:rPr>
        <w:t>ПР</w:t>
      </w:r>
      <w:proofErr w:type="gramEnd"/>
      <w:r w:rsidR="001C21BC" w:rsidRPr="00EC36EC">
        <w:rPr>
          <w:sz w:val="24"/>
          <w:szCs w:val="24"/>
        </w:rPr>
        <w:t xml:space="preserve"> – произведенная предприятием продукция за период, руб.</w:t>
      </w:r>
    </w:p>
    <w:p w:rsidR="001C21BC" w:rsidRPr="00EC36EC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b>
            <m:r>
              <w:rPr>
                <w:rFonts w:ascii="Cambria Math"/>
                <w:sz w:val="24"/>
                <w:szCs w:val="24"/>
              </w:rPr>
              <m:t>ср</m:t>
            </m:r>
            <m:r>
              <w:rPr>
                <w:rFonts w:ascii="Cambria Math"/>
                <w:sz w:val="24"/>
                <w:szCs w:val="24"/>
              </w:rPr>
              <m:t>.</m:t>
            </m:r>
            <m:r>
              <w:rPr>
                <w:rFonts w:ascii="Cambria Math"/>
                <w:sz w:val="24"/>
                <w:szCs w:val="24"/>
              </w:rPr>
              <m:t>сп</m:t>
            </m:r>
          </m:sub>
        </m:sSub>
      </m:oMath>
      <w:r w:rsidRPr="00EC36EC">
        <w:rPr>
          <w:sz w:val="24"/>
          <w:szCs w:val="24"/>
        </w:rPr>
        <w:t>– среднесписочная численность промышленно-производственного персонала пре</w:t>
      </w:r>
      <w:r w:rsidRPr="00EC36EC">
        <w:rPr>
          <w:sz w:val="24"/>
          <w:szCs w:val="24"/>
        </w:rPr>
        <w:t>д</w:t>
      </w:r>
      <w:r w:rsidRPr="00EC36EC">
        <w:rPr>
          <w:sz w:val="24"/>
          <w:szCs w:val="24"/>
        </w:rPr>
        <w:t>приятия, чел.</w:t>
      </w:r>
    </w:p>
    <w:p w:rsidR="007F17C2" w:rsidRPr="00EC36EC" w:rsidRDefault="001C21BC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Кроме того, в практике планирования, учета и анализа используются</w:t>
      </w:r>
      <w:r w:rsidR="0004225D" w:rsidRPr="00EC36EC">
        <w:rPr>
          <w:sz w:val="24"/>
          <w:szCs w:val="24"/>
        </w:rPr>
        <w:t xml:space="preserve"> также следующие</w:t>
      </w:r>
      <w:r w:rsidR="00C01DA5">
        <w:rPr>
          <w:sz w:val="24"/>
          <w:szCs w:val="24"/>
        </w:rPr>
        <w:t xml:space="preserve"> </w:t>
      </w:r>
      <w:r w:rsidRPr="00EC36EC">
        <w:rPr>
          <w:b/>
          <w:i/>
          <w:sz w:val="24"/>
          <w:szCs w:val="24"/>
        </w:rPr>
        <w:t>показатели производительности труда работников</w:t>
      </w:r>
      <w:r w:rsidRPr="00EC36EC">
        <w:rPr>
          <w:sz w:val="24"/>
          <w:szCs w:val="24"/>
        </w:rPr>
        <w:t>:</w:t>
      </w:r>
    </w:p>
    <w:p w:rsidR="00AF789A" w:rsidRPr="00EC36EC" w:rsidRDefault="00AF789A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1C21BC" w:rsidRPr="00EC36EC" w:rsidRDefault="007F17C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– </w:t>
      </w:r>
      <w:r w:rsidR="001C21BC" w:rsidRPr="00EC36EC">
        <w:rPr>
          <w:b/>
          <w:i/>
          <w:sz w:val="24"/>
          <w:szCs w:val="24"/>
        </w:rPr>
        <w:t>Средняя дневная выработка продукции одного работника</w:t>
      </w:r>
      <w:r w:rsidR="001C21BC" w:rsidRPr="00EC36EC">
        <w:rPr>
          <w:sz w:val="24"/>
          <w:szCs w:val="24"/>
        </w:rPr>
        <w:t xml:space="preserve"> исчисляется путем отношения объема продукции к общему числу отработанных человеко-дней всеми работниками. </w:t>
      </w:r>
    </w:p>
    <w:p w:rsidR="001C21BC" w:rsidRPr="00EC36EC" w:rsidRDefault="007F17C2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– </w:t>
      </w:r>
      <w:r w:rsidR="001C21BC" w:rsidRPr="00EC36EC">
        <w:rPr>
          <w:b/>
          <w:i/>
          <w:sz w:val="24"/>
          <w:szCs w:val="24"/>
        </w:rPr>
        <w:t>Средняя часовая выработка продукции одного работника</w:t>
      </w:r>
      <w:r w:rsidR="001C21BC" w:rsidRPr="00EC36EC">
        <w:rPr>
          <w:sz w:val="24"/>
          <w:szCs w:val="24"/>
        </w:rPr>
        <w:t xml:space="preserve"> — отношение объема продукции к общему числу отработанных всеми работниками человеко-часов.</w:t>
      </w:r>
    </w:p>
    <w:p w:rsidR="00623885" w:rsidRPr="00EC36EC" w:rsidRDefault="00623885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E6213" w:rsidRDefault="005E6213" w:rsidP="00C40736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  <w:r w:rsidRPr="00EC36EC">
        <w:rPr>
          <w:b/>
          <w:i/>
          <w:sz w:val="24"/>
          <w:szCs w:val="24"/>
        </w:rPr>
        <w:t>ПОРЯДОК ВЫПОЛНЕНИЯ РАБОТЫ И ФОРМА ОТЧЕТНОСТИ:</w:t>
      </w:r>
    </w:p>
    <w:p w:rsidR="002858B2" w:rsidRDefault="002858B2" w:rsidP="002858B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</w:t>
      </w:r>
      <w:r w:rsidRPr="00EC36EC">
        <w:rPr>
          <w:rFonts w:ascii="Times New Roman" w:hAnsi="Times New Roman" w:cs="Times New Roman"/>
          <w:sz w:val="24"/>
          <w:szCs w:val="24"/>
        </w:rPr>
        <w:t>а</w:t>
      </w:r>
      <w:r w:rsidRPr="00EC36EC">
        <w:rPr>
          <w:rFonts w:ascii="Times New Roman" w:hAnsi="Times New Roman" w:cs="Times New Roman"/>
          <w:sz w:val="24"/>
          <w:szCs w:val="24"/>
        </w:rPr>
        <w:t>циях. Сделать выводы.</w:t>
      </w:r>
    </w:p>
    <w:p w:rsidR="00426F1E" w:rsidRPr="00426F1E" w:rsidRDefault="00426F1E" w:rsidP="00426F1E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26F1E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26F1E" w:rsidRPr="000B3786" w:rsidRDefault="00426F1E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26F1E" w:rsidRPr="000B3786" w:rsidRDefault="00426F1E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2858B2" w:rsidRDefault="002858B2" w:rsidP="00C40736">
      <w:pPr>
        <w:pStyle w:val="21"/>
        <w:spacing w:after="0" w:line="240" w:lineRule="auto"/>
        <w:jc w:val="center"/>
        <w:rPr>
          <w:b/>
          <w:i/>
          <w:sz w:val="24"/>
          <w:szCs w:val="24"/>
        </w:rPr>
      </w:pPr>
    </w:p>
    <w:p w:rsidR="002858B2" w:rsidRPr="00EC36EC" w:rsidRDefault="002B77C1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 w:rsidRPr="00EC36EC">
        <w:rPr>
          <w:b/>
          <w:sz w:val="24"/>
          <w:szCs w:val="24"/>
        </w:rPr>
        <w:t xml:space="preserve">Пример </w:t>
      </w:r>
      <w:r w:rsidR="002858B2">
        <w:rPr>
          <w:b/>
          <w:sz w:val="24"/>
          <w:szCs w:val="24"/>
        </w:rPr>
        <w:t>1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Годовой выпуск продукции составляет 20 млн. руб. Среднесписочная численность пе</w:t>
      </w:r>
      <w:r w:rsidRPr="00EC36EC">
        <w:rPr>
          <w:sz w:val="24"/>
          <w:szCs w:val="24"/>
        </w:rPr>
        <w:t>р</w:t>
      </w:r>
      <w:r w:rsidRPr="00EC36EC">
        <w:rPr>
          <w:sz w:val="24"/>
          <w:szCs w:val="24"/>
        </w:rPr>
        <w:t xml:space="preserve">сонала предприятия 4100 чел. Определить производительность труда. 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оформим в таблице</w:t>
      </w:r>
      <w:r w:rsidR="0039492C">
        <w:rPr>
          <w:sz w:val="24"/>
          <w:szCs w:val="24"/>
        </w:rPr>
        <w:t xml:space="preserve"> 3.1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>3.1</w:t>
      </w:r>
      <w:r w:rsidRPr="00EC36EC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33"/>
        <w:gridCol w:w="4991"/>
      </w:tblGrid>
      <w:tr w:rsidR="002858B2" w:rsidRPr="00EC36EC" w:rsidTr="00033940">
        <w:tc>
          <w:tcPr>
            <w:tcW w:w="70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33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499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</w:p>
        </w:tc>
      </w:tr>
      <w:tr w:rsidR="002858B2" w:rsidRPr="00EC36EC" w:rsidTr="00033940">
        <w:tc>
          <w:tcPr>
            <w:tcW w:w="70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333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продукции, руб.</w:t>
            </w:r>
          </w:p>
          <w:p w:rsidR="00FA2CF2" w:rsidRPr="00EC36EC" w:rsidRDefault="00FA2CF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9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20000000</w:t>
            </w:r>
          </w:p>
        </w:tc>
      </w:tr>
      <w:tr w:rsidR="002858B2" w:rsidRPr="00EC36EC" w:rsidTr="00033940">
        <w:tc>
          <w:tcPr>
            <w:tcW w:w="70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333" w:type="dxa"/>
            <w:vAlign w:val="center"/>
          </w:tcPr>
          <w:p w:rsidR="002858B2" w:rsidRDefault="002858B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</w:t>
            </w:r>
            <w:r w:rsidRPr="00EC36EC">
              <w:rPr>
                <w:sz w:val="24"/>
                <w:szCs w:val="24"/>
              </w:rPr>
              <w:t>о</w:t>
            </w:r>
            <w:r w:rsidRPr="00EC36EC">
              <w:rPr>
                <w:sz w:val="24"/>
                <w:szCs w:val="24"/>
              </w:rPr>
              <w:t>нала предприятия, чел.</w:t>
            </w:r>
          </w:p>
          <w:p w:rsidR="00FA2CF2" w:rsidRPr="00FA2CF2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499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4100</w:t>
            </w:r>
          </w:p>
        </w:tc>
      </w:tr>
      <w:tr w:rsidR="002858B2" w:rsidRPr="0039492C" w:rsidTr="00033940">
        <w:tc>
          <w:tcPr>
            <w:tcW w:w="705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3</w:t>
            </w:r>
          </w:p>
        </w:tc>
        <w:tc>
          <w:tcPr>
            <w:tcW w:w="4333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Производительность труда, руб.</w:t>
            </w:r>
          </w:p>
          <w:p w:rsidR="00FA2CF2" w:rsidRPr="0039492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4991" w:type="dxa"/>
            <w:vAlign w:val="center"/>
          </w:tcPr>
          <w:p w:rsidR="002858B2" w:rsidRPr="0039492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20000000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4100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hAnsi="Cambria Math"/>
                    <w:sz w:val="24"/>
                    <w:szCs w:val="24"/>
                  </w:rPr>
                  <m:t>4878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</w:tr>
    </w:tbl>
    <w:p w:rsidR="002858B2" w:rsidRPr="00EC36EC" w:rsidRDefault="002B77C1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 w:rsidRPr="00EC36EC">
        <w:rPr>
          <w:b/>
          <w:sz w:val="24"/>
          <w:szCs w:val="24"/>
        </w:rPr>
        <w:t>Задача 1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Годовой выпуск продукции составляет </w:t>
      </w:r>
      <w:r w:rsidRPr="00EC36EC">
        <w:rPr>
          <w:b/>
          <w:sz w:val="24"/>
          <w:szCs w:val="24"/>
        </w:rPr>
        <w:t>40 млн. руб</w:t>
      </w:r>
      <w:r w:rsidRPr="00EC36EC">
        <w:rPr>
          <w:sz w:val="24"/>
          <w:szCs w:val="24"/>
        </w:rPr>
        <w:t>. Среднесписочная численность пе</w:t>
      </w:r>
      <w:r w:rsidRPr="00EC36EC">
        <w:rPr>
          <w:sz w:val="24"/>
          <w:szCs w:val="24"/>
        </w:rPr>
        <w:t>р</w:t>
      </w:r>
      <w:r w:rsidRPr="00EC36EC">
        <w:rPr>
          <w:sz w:val="24"/>
          <w:szCs w:val="24"/>
        </w:rPr>
        <w:t>сонала предприятия 5000 чел. Определить производительность труда.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оформить в таблице</w:t>
      </w:r>
      <w:r w:rsidR="0039492C">
        <w:rPr>
          <w:sz w:val="24"/>
          <w:szCs w:val="24"/>
        </w:rPr>
        <w:t xml:space="preserve"> 3.2</w:t>
      </w:r>
      <w:r w:rsidRPr="00EC36EC">
        <w:rPr>
          <w:sz w:val="24"/>
          <w:szCs w:val="24"/>
        </w:rPr>
        <w:t>:</w:t>
      </w:r>
    </w:p>
    <w:p w:rsidR="00033940" w:rsidRPr="00EC36EC" w:rsidRDefault="00033940" w:rsidP="00033940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3.2</w:t>
      </w:r>
      <w:r w:rsidRPr="00EC36EC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705"/>
        <w:gridCol w:w="4338"/>
        <w:gridCol w:w="4986"/>
      </w:tblGrid>
      <w:tr w:rsidR="00FA2CF2" w:rsidRPr="00EC36EC" w:rsidTr="00033940">
        <w:tc>
          <w:tcPr>
            <w:tcW w:w="705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338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4986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</w:p>
        </w:tc>
      </w:tr>
      <w:tr w:rsidR="00FA2CF2" w:rsidRPr="00EC36EC" w:rsidTr="00033940">
        <w:tc>
          <w:tcPr>
            <w:tcW w:w="705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338" w:type="dxa"/>
            <w:vAlign w:val="center"/>
          </w:tcPr>
          <w:p w:rsidR="00FA2CF2" w:rsidRDefault="00FA2CF2" w:rsidP="00FA2CF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Годовой выпуск продукции, </w:t>
            </w:r>
            <w:r>
              <w:rPr>
                <w:sz w:val="24"/>
                <w:szCs w:val="24"/>
              </w:rPr>
              <w:t>млн</w:t>
            </w:r>
            <w:proofErr w:type="gramStart"/>
            <w:r>
              <w:rPr>
                <w:sz w:val="24"/>
                <w:szCs w:val="24"/>
              </w:rPr>
              <w:t>.</w:t>
            </w:r>
            <w:r w:rsidRPr="00EC36EC">
              <w:rPr>
                <w:sz w:val="24"/>
                <w:szCs w:val="24"/>
              </w:rPr>
              <w:t>р</w:t>
            </w:r>
            <w:proofErr w:type="gramEnd"/>
            <w:r w:rsidRPr="00EC36EC">
              <w:rPr>
                <w:sz w:val="24"/>
                <w:szCs w:val="24"/>
              </w:rPr>
              <w:t>уб.</w:t>
            </w:r>
          </w:p>
          <w:p w:rsidR="00FA2CF2" w:rsidRPr="00EC36EC" w:rsidRDefault="00FA2CF2" w:rsidP="00FA2CF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4986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2CF2" w:rsidRPr="00EC36EC" w:rsidTr="00033940">
        <w:tc>
          <w:tcPr>
            <w:tcW w:w="705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338" w:type="dxa"/>
            <w:vAlign w:val="center"/>
          </w:tcPr>
          <w:p w:rsidR="00FA2CF2" w:rsidRDefault="00FA2CF2" w:rsidP="00FA2CF2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</w:t>
            </w:r>
            <w:r w:rsidRPr="00EC36EC">
              <w:rPr>
                <w:sz w:val="24"/>
                <w:szCs w:val="24"/>
              </w:rPr>
              <w:t>о</w:t>
            </w:r>
            <w:r w:rsidRPr="00EC36EC">
              <w:rPr>
                <w:sz w:val="24"/>
                <w:szCs w:val="24"/>
              </w:rPr>
              <w:t>нала предприятия, чел.</w:t>
            </w:r>
          </w:p>
          <w:p w:rsidR="00FA2CF2" w:rsidRPr="00FA2CF2" w:rsidRDefault="007D60AD" w:rsidP="00FA2CF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4986" w:type="dxa"/>
            <w:vAlign w:val="center"/>
          </w:tcPr>
          <w:p w:rsidR="00FA2CF2" w:rsidRPr="00EC36E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FA2CF2" w:rsidRPr="0039492C" w:rsidTr="00033940">
        <w:tc>
          <w:tcPr>
            <w:tcW w:w="705" w:type="dxa"/>
            <w:vAlign w:val="center"/>
          </w:tcPr>
          <w:p w:rsidR="00FA2CF2" w:rsidRPr="0039492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3</w:t>
            </w:r>
          </w:p>
        </w:tc>
        <w:tc>
          <w:tcPr>
            <w:tcW w:w="4338" w:type="dxa"/>
            <w:vAlign w:val="center"/>
          </w:tcPr>
          <w:p w:rsidR="00FA2CF2" w:rsidRPr="0039492C" w:rsidRDefault="00FA2CF2" w:rsidP="00FA2CF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Производительность труда, млн</w:t>
            </w:r>
            <w:proofErr w:type="gramStart"/>
            <w:r w:rsidRPr="0039492C">
              <w:rPr>
                <w:sz w:val="24"/>
                <w:szCs w:val="24"/>
              </w:rPr>
              <w:t>.р</w:t>
            </w:r>
            <w:proofErr w:type="gramEnd"/>
            <w:r w:rsidRPr="0039492C">
              <w:rPr>
                <w:sz w:val="24"/>
                <w:szCs w:val="24"/>
              </w:rPr>
              <w:t>уб.</w:t>
            </w:r>
          </w:p>
          <w:p w:rsidR="00FA2CF2" w:rsidRPr="0039492C" w:rsidRDefault="007D60AD" w:rsidP="00FA2CF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ПР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4986" w:type="dxa"/>
            <w:vAlign w:val="center"/>
          </w:tcPr>
          <w:p w:rsidR="00FA2CF2" w:rsidRPr="0039492C" w:rsidRDefault="00FA2CF2" w:rsidP="00FA2CF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EC36EC" w:rsidRDefault="002B77C1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2858B2" w:rsidRPr="00EC36EC">
        <w:rPr>
          <w:b/>
          <w:sz w:val="24"/>
          <w:szCs w:val="24"/>
        </w:rPr>
        <w:t xml:space="preserve">Пример </w:t>
      </w:r>
      <w:r w:rsidR="002858B2">
        <w:rPr>
          <w:b/>
          <w:sz w:val="24"/>
          <w:szCs w:val="24"/>
        </w:rPr>
        <w:t>2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Годовой выпуск изделий</w:t>
      </w:r>
      <w:proofErr w:type="gramStart"/>
      <w:r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>А</w:t>
      </w:r>
      <w:proofErr w:type="gramEnd"/>
      <w:r w:rsidRPr="00EC36EC">
        <w:rPr>
          <w:sz w:val="24"/>
          <w:szCs w:val="24"/>
        </w:rPr>
        <w:t xml:space="preserve"> 30000 шт. Цена изделия А 350 руб. Годовой выпуск изделий Б 50000 шт. Цена изделия Б 430 руб. Среднесписочная численность работников 4200 человек. Определить производительность труда.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оформим в таблице</w:t>
      </w:r>
      <w:r w:rsidR="0039492C">
        <w:rPr>
          <w:sz w:val="24"/>
          <w:szCs w:val="24"/>
        </w:rPr>
        <w:t xml:space="preserve"> 3.3</w:t>
      </w:r>
    </w:p>
    <w:p w:rsidR="00FA2CF2" w:rsidRDefault="00FA2CF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33940" w:rsidRPr="00EC36EC" w:rsidRDefault="00033940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3.3 </w:t>
      </w:r>
      <w:r w:rsidRPr="00EC36EC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4"/>
        <w:gridCol w:w="4332"/>
        <w:gridCol w:w="4991"/>
      </w:tblGrid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394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EC36EC">
              <w:rPr>
                <w:sz w:val="24"/>
                <w:szCs w:val="24"/>
              </w:rPr>
              <w:t xml:space="preserve"> А</w:t>
            </w:r>
            <w:proofErr w:type="gramEnd"/>
            <w:r w:rsidRPr="00EC36EC">
              <w:rPr>
                <w:sz w:val="24"/>
                <w:szCs w:val="24"/>
              </w:rPr>
              <w:t>, шт.</w:t>
            </w:r>
          </w:p>
          <w:p w:rsidR="00FA2CF2" w:rsidRPr="000C6008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30000</w:t>
            </w:r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изделия</w:t>
            </w:r>
            <w:proofErr w:type="gramStart"/>
            <w:r w:rsidRPr="00EC36EC">
              <w:rPr>
                <w:sz w:val="24"/>
                <w:szCs w:val="24"/>
              </w:rPr>
              <w:t xml:space="preserve"> А</w:t>
            </w:r>
            <w:proofErr w:type="gramEnd"/>
            <w:r w:rsidRPr="00EC36EC">
              <w:rPr>
                <w:sz w:val="24"/>
                <w:szCs w:val="24"/>
              </w:rPr>
              <w:t>, руб.</w:t>
            </w:r>
          </w:p>
          <w:p w:rsidR="00FA2CF2" w:rsidRPr="000C6008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350</w:t>
            </w:r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EC36EC">
              <w:rPr>
                <w:sz w:val="24"/>
                <w:szCs w:val="24"/>
              </w:rPr>
              <w:t xml:space="preserve"> Б</w:t>
            </w:r>
            <w:proofErr w:type="gramEnd"/>
            <w:r w:rsidRPr="00EC36EC">
              <w:rPr>
                <w:sz w:val="24"/>
                <w:szCs w:val="24"/>
              </w:rPr>
              <w:t>, шт.</w:t>
            </w:r>
          </w:p>
          <w:p w:rsidR="00FA2CF2" w:rsidRPr="000C6008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50000</w:t>
            </w:r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изделия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C36EC">
              <w:rPr>
                <w:sz w:val="24"/>
                <w:szCs w:val="24"/>
              </w:rPr>
              <w:t>Б</w:t>
            </w:r>
            <w:proofErr w:type="gramEnd"/>
            <w:r w:rsidRPr="00EC36EC">
              <w:rPr>
                <w:sz w:val="24"/>
                <w:szCs w:val="24"/>
              </w:rPr>
              <w:t>, руб.</w:t>
            </w:r>
          </w:p>
          <w:p w:rsidR="000C6008" w:rsidRPr="000C6008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430</w:t>
            </w:r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продукции, руб.</w:t>
            </w:r>
          </w:p>
          <w:p w:rsidR="000C6008" w:rsidRPr="00EC36E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30000×350+50000×430=3200000</m:t>
                </m:r>
              </m:oMath>
            </m:oMathPara>
          </w:p>
        </w:tc>
      </w:tr>
      <w:tr w:rsidR="002858B2" w:rsidRPr="00EC36EC" w:rsidTr="002858B2">
        <w:tc>
          <w:tcPr>
            <w:tcW w:w="817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</w:t>
            </w:r>
            <w:r w:rsidRPr="00EC36EC">
              <w:rPr>
                <w:sz w:val="24"/>
                <w:szCs w:val="24"/>
              </w:rPr>
              <w:t>о</w:t>
            </w:r>
            <w:r w:rsidRPr="00EC36EC">
              <w:rPr>
                <w:sz w:val="24"/>
                <w:szCs w:val="24"/>
              </w:rPr>
              <w:t>нала предприятия, чел.</w:t>
            </w:r>
          </w:p>
          <w:p w:rsidR="000C6008" w:rsidRPr="000C6008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ср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.</m:t>
                    </m:r>
                    <m:r>
                      <w:rPr>
                        <w:rFonts w:ascii="Cambria Math"/>
                        <w:sz w:val="24"/>
                        <w:szCs w:val="24"/>
                      </w:rPr>
                      <m:t>сп</m:t>
                    </m:r>
                  </m:sub>
                </m:sSub>
              </m:oMath>
            </m:oMathPara>
          </w:p>
        </w:tc>
        <w:tc>
          <w:tcPr>
            <w:tcW w:w="5103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4200</w:t>
            </w:r>
          </w:p>
        </w:tc>
      </w:tr>
      <w:tr w:rsidR="002858B2" w:rsidRPr="0039492C" w:rsidTr="002858B2">
        <w:tc>
          <w:tcPr>
            <w:tcW w:w="817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Производительность труда, руб.</w:t>
            </w:r>
          </w:p>
          <w:p w:rsidR="000C6008" w:rsidRPr="0039492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общ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5103" w:type="dxa"/>
            <w:vAlign w:val="center"/>
          </w:tcPr>
          <w:p w:rsidR="002858B2" w:rsidRPr="0039492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3200000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4200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=761,9</m:t>
                </m:r>
              </m:oMath>
            </m:oMathPara>
          </w:p>
        </w:tc>
      </w:tr>
    </w:tbl>
    <w:p w:rsidR="007751B2" w:rsidRDefault="002B77C1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2858B2" w:rsidRPr="00EC36EC" w:rsidRDefault="007751B2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 w:rsidRPr="00EC36EC">
        <w:rPr>
          <w:b/>
          <w:sz w:val="24"/>
          <w:szCs w:val="24"/>
        </w:rPr>
        <w:t>Задача</w:t>
      </w:r>
      <w:r w:rsidR="002858B2">
        <w:rPr>
          <w:b/>
          <w:sz w:val="24"/>
          <w:szCs w:val="24"/>
        </w:rPr>
        <w:t xml:space="preserve"> 2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Годовой выпуск изделий</w:t>
      </w:r>
      <w:proofErr w:type="gramStart"/>
      <w:r w:rsidRPr="00EC36EC"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>45</w:t>
      </w:r>
      <w:r>
        <w:rPr>
          <w:sz w:val="24"/>
          <w:szCs w:val="24"/>
        </w:rPr>
        <w:t>0</w:t>
      </w:r>
      <w:r w:rsidRPr="00EC36EC">
        <w:rPr>
          <w:sz w:val="24"/>
          <w:szCs w:val="24"/>
        </w:rPr>
        <w:t xml:space="preserve"> шт. Цена изделия А</w:t>
      </w:r>
      <w:r>
        <w:rPr>
          <w:sz w:val="24"/>
          <w:szCs w:val="24"/>
        </w:rPr>
        <w:t xml:space="preserve"> </w:t>
      </w:r>
      <w:r w:rsidRPr="00EC36EC">
        <w:rPr>
          <w:b/>
          <w:sz w:val="24"/>
          <w:szCs w:val="24"/>
        </w:rPr>
        <w:t>258 руб</w:t>
      </w:r>
      <w:r w:rsidRPr="00EC36EC">
        <w:rPr>
          <w:sz w:val="24"/>
          <w:szCs w:val="24"/>
        </w:rPr>
        <w:t xml:space="preserve">. Годовой выпуск изделий Б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462 шт. Цена изделия</w:t>
      </w:r>
      <w:proofErr w:type="gramStart"/>
      <w:r w:rsidRPr="00EC36EC">
        <w:rPr>
          <w:sz w:val="24"/>
          <w:szCs w:val="24"/>
        </w:rPr>
        <w:t xml:space="preserve"> Б</w:t>
      </w:r>
      <w:proofErr w:type="gramEnd"/>
      <w:r w:rsidRPr="00EC36EC">
        <w:rPr>
          <w:sz w:val="24"/>
          <w:szCs w:val="24"/>
        </w:rPr>
        <w:t xml:space="preserve"> 582 руб. Среднесписочная численность работников 4005 человек. Определить производительность труда.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</w:t>
      </w:r>
      <w:r>
        <w:rPr>
          <w:sz w:val="24"/>
          <w:szCs w:val="24"/>
        </w:rPr>
        <w:t>ть</w:t>
      </w:r>
      <w:r w:rsidRPr="00EC36EC">
        <w:rPr>
          <w:sz w:val="24"/>
          <w:szCs w:val="24"/>
        </w:rPr>
        <w:t xml:space="preserve"> в таблице</w:t>
      </w:r>
      <w:r w:rsidR="0039492C">
        <w:rPr>
          <w:sz w:val="24"/>
          <w:szCs w:val="24"/>
        </w:rPr>
        <w:t xml:space="preserve"> 3.4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3.4 </w:t>
      </w:r>
      <w:r w:rsidRPr="00EC36EC">
        <w:rPr>
          <w:sz w:val="24"/>
          <w:szCs w:val="24"/>
        </w:rPr>
        <w:t>– Расчет производительности труда</w:t>
      </w:r>
    </w:p>
    <w:tbl>
      <w:tblPr>
        <w:tblStyle w:val="a7"/>
        <w:tblW w:w="10173" w:type="dxa"/>
        <w:tblLook w:val="04A0" w:firstRow="1" w:lastRow="0" w:firstColumn="1" w:lastColumn="0" w:noHBand="0" w:noVBand="1"/>
      </w:tblPr>
      <w:tblGrid>
        <w:gridCol w:w="815"/>
        <w:gridCol w:w="4304"/>
        <w:gridCol w:w="1652"/>
        <w:gridCol w:w="3402"/>
      </w:tblGrid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304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EC36EC">
              <w:rPr>
                <w:sz w:val="24"/>
                <w:szCs w:val="24"/>
              </w:rPr>
              <w:t xml:space="preserve"> А</w:t>
            </w:r>
            <w:proofErr w:type="gramEnd"/>
            <w:r w:rsidRPr="00EC36EC">
              <w:rPr>
                <w:sz w:val="24"/>
                <w:szCs w:val="24"/>
              </w:rPr>
              <w:t>, шт.</w:t>
            </w:r>
          </w:p>
          <w:p w:rsidR="000C6008" w:rsidRPr="000C6008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изделия</w:t>
            </w:r>
            <w:proofErr w:type="gramStart"/>
            <w:r w:rsidRPr="00EC36EC">
              <w:rPr>
                <w:sz w:val="24"/>
                <w:szCs w:val="24"/>
              </w:rPr>
              <w:t xml:space="preserve"> А</w:t>
            </w:r>
            <w:proofErr w:type="gramEnd"/>
            <w:r w:rsidRPr="00EC36EC">
              <w:rPr>
                <w:sz w:val="24"/>
                <w:szCs w:val="24"/>
              </w:rPr>
              <w:t>, руб.</w:t>
            </w:r>
          </w:p>
          <w:p w:rsidR="000C6008" w:rsidRPr="000C6008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изделий</w:t>
            </w:r>
            <w:proofErr w:type="gramStart"/>
            <w:r w:rsidRPr="00EC36EC">
              <w:rPr>
                <w:sz w:val="24"/>
                <w:szCs w:val="24"/>
              </w:rPr>
              <w:t xml:space="preserve"> Б</w:t>
            </w:r>
            <w:proofErr w:type="gramEnd"/>
            <w:r w:rsidRPr="00EC36EC">
              <w:rPr>
                <w:sz w:val="24"/>
                <w:szCs w:val="24"/>
              </w:rPr>
              <w:t>, шт.</w:t>
            </w:r>
          </w:p>
          <w:p w:rsidR="000C6008" w:rsidRPr="000C6008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изделия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Pr="00EC36EC">
              <w:rPr>
                <w:sz w:val="24"/>
                <w:szCs w:val="24"/>
              </w:rPr>
              <w:t>Б</w:t>
            </w:r>
            <w:proofErr w:type="gramEnd"/>
            <w:r w:rsidRPr="00EC36EC">
              <w:rPr>
                <w:sz w:val="24"/>
                <w:szCs w:val="24"/>
              </w:rPr>
              <w:t>, руб.</w:t>
            </w:r>
          </w:p>
          <w:p w:rsidR="000C6008" w:rsidRPr="000C6008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продукции, руб.</w:t>
            </w:r>
          </w:p>
          <w:p w:rsidR="000C6008" w:rsidRPr="00EC36EC" w:rsidRDefault="007D60AD" w:rsidP="000C600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Б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0C6008">
        <w:tc>
          <w:tcPr>
            <w:tcW w:w="815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6</w:t>
            </w:r>
          </w:p>
        </w:tc>
        <w:tc>
          <w:tcPr>
            <w:tcW w:w="4304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</w:t>
            </w:r>
            <w:r w:rsidRPr="00EC36EC">
              <w:rPr>
                <w:sz w:val="24"/>
                <w:szCs w:val="24"/>
              </w:rPr>
              <w:t>о</w:t>
            </w:r>
            <w:r w:rsidRPr="00EC36EC">
              <w:rPr>
                <w:sz w:val="24"/>
                <w:szCs w:val="24"/>
              </w:rPr>
              <w:t>нала предприятия, чел.</w:t>
            </w:r>
          </w:p>
          <w:p w:rsidR="000C6008" w:rsidRPr="000C6008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сп</m:t>
                    </m:r>
                  </m:sub>
                </m:sSub>
              </m:oMath>
            </m:oMathPara>
          </w:p>
        </w:tc>
        <w:tc>
          <w:tcPr>
            <w:tcW w:w="165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EC36E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39492C" w:rsidTr="000C6008">
        <w:tc>
          <w:tcPr>
            <w:tcW w:w="815" w:type="dxa"/>
            <w:vAlign w:val="center"/>
          </w:tcPr>
          <w:p w:rsidR="000C6008" w:rsidRPr="0039492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7</w:t>
            </w:r>
          </w:p>
        </w:tc>
        <w:tc>
          <w:tcPr>
            <w:tcW w:w="4304" w:type="dxa"/>
            <w:vAlign w:val="center"/>
          </w:tcPr>
          <w:p w:rsidR="000C6008" w:rsidRPr="0039492C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Производительность труда, руб.</w:t>
            </w:r>
          </w:p>
          <w:p w:rsidR="000C6008" w:rsidRPr="0039492C" w:rsidRDefault="007D60AD" w:rsidP="000C600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652" w:type="dxa"/>
            <w:vAlign w:val="center"/>
          </w:tcPr>
          <w:p w:rsidR="000C6008" w:rsidRPr="0039492C" w:rsidRDefault="000C6008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0C6008" w:rsidRPr="0039492C" w:rsidRDefault="000C6008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2858B2" w:rsidRDefault="002858B2" w:rsidP="002858B2">
      <w:pPr>
        <w:pStyle w:val="21"/>
        <w:spacing w:after="0" w:line="240" w:lineRule="auto"/>
        <w:rPr>
          <w:b/>
          <w:sz w:val="24"/>
          <w:szCs w:val="24"/>
        </w:rPr>
      </w:pPr>
    </w:p>
    <w:p w:rsidR="002858B2" w:rsidRPr="00EC36EC" w:rsidRDefault="002B77C1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 w:rsidRPr="00EC36EC">
        <w:rPr>
          <w:b/>
          <w:sz w:val="24"/>
          <w:szCs w:val="24"/>
        </w:rPr>
        <w:t xml:space="preserve">Пример </w:t>
      </w:r>
      <w:r w:rsidR="002858B2">
        <w:rPr>
          <w:b/>
          <w:sz w:val="24"/>
          <w:szCs w:val="24"/>
        </w:rPr>
        <w:t>3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На плановый период были намечены следующие показатели: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 xml:space="preserve">Выпуск продукции 18 млн. руб;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Среднесписочная численность работников 3000 чел.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Фактическая производительность труда на предприятии составила 5500 руб.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 Оценить  изменение производительности труда</w:t>
      </w:r>
      <w:r>
        <w:rPr>
          <w:sz w:val="24"/>
          <w:szCs w:val="24"/>
        </w:rPr>
        <w:t>.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оформим в таблице</w:t>
      </w:r>
      <w:r w:rsidR="0039492C">
        <w:rPr>
          <w:sz w:val="24"/>
          <w:szCs w:val="24"/>
        </w:rPr>
        <w:t xml:space="preserve"> 3.5.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3.5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9"/>
        <w:gridCol w:w="3692"/>
        <w:gridCol w:w="2786"/>
        <w:gridCol w:w="2900"/>
      </w:tblGrid>
      <w:tr w:rsidR="002858B2" w:rsidRPr="00EC36EC" w:rsidTr="002858B2">
        <w:tc>
          <w:tcPr>
            <w:tcW w:w="76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3742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Факт</w:t>
            </w:r>
          </w:p>
        </w:tc>
      </w:tr>
      <w:tr w:rsidR="002858B2" w:rsidRPr="00EC36EC" w:rsidTr="002858B2">
        <w:tc>
          <w:tcPr>
            <w:tcW w:w="76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продукции, руб.</w:t>
            </w:r>
          </w:p>
          <w:p w:rsidR="000C6008" w:rsidRPr="00EC36E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18000000</w:t>
            </w:r>
          </w:p>
        </w:tc>
        <w:tc>
          <w:tcPr>
            <w:tcW w:w="2976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8B2" w:rsidRPr="00EC36EC" w:rsidTr="002858B2">
        <w:tc>
          <w:tcPr>
            <w:tcW w:w="76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персонала предприятия, чел.</w:t>
            </w:r>
          </w:p>
          <w:p w:rsidR="000C6008" w:rsidRPr="00EC36E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сп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3000</w:t>
            </w:r>
          </w:p>
        </w:tc>
        <w:tc>
          <w:tcPr>
            <w:tcW w:w="2976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2858B2" w:rsidRPr="00EC36EC" w:rsidTr="002858B2">
        <w:tc>
          <w:tcPr>
            <w:tcW w:w="76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Align w:val="center"/>
          </w:tcPr>
          <w:p w:rsidR="002858B2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Производительность труда, руб.</w:t>
            </w:r>
          </w:p>
          <w:p w:rsidR="000C6008" w:rsidRPr="00EC36EC" w:rsidRDefault="007D60AD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835" w:type="dxa"/>
            <w:vAlign w:val="center"/>
          </w:tcPr>
          <w:p w:rsidR="002858B2" w:rsidRPr="00EC36E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/>
                        <w:sz w:val="24"/>
                        <w:szCs w:val="24"/>
                      </w:rPr>
                      <m:t>18000000</m:t>
                    </m:r>
                  </m:num>
                  <m:den>
                    <m:r>
                      <w:rPr>
                        <w:rFonts w:ascii="Cambria Math"/>
                        <w:sz w:val="24"/>
                        <w:szCs w:val="24"/>
                      </w:rPr>
                      <m:t>3000</m:t>
                    </m:r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>=6000</m:t>
                </m:r>
              </m:oMath>
            </m:oMathPara>
          </w:p>
        </w:tc>
        <w:tc>
          <w:tcPr>
            <w:tcW w:w="2976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5500</w:t>
            </w:r>
          </w:p>
        </w:tc>
      </w:tr>
      <w:tr w:rsidR="002858B2" w:rsidRPr="00EC36EC" w:rsidTr="002858B2">
        <w:tc>
          <w:tcPr>
            <w:tcW w:w="761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производительности труда, руб.</w:t>
            </w:r>
          </w:p>
        </w:tc>
        <w:tc>
          <w:tcPr>
            <w:tcW w:w="5811" w:type="dxa"/>
            <w:gridSpan w:val="2"/>
            <w:vAlign w:val="center"/>
          </w:tcPr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Снижение производительности труда:</w:t>
            </w:r>
          </w:p>
          <w:p w:rsidR="002858B2" w:rsidRPr="00EC36E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5500–6000= –500</w:t>
            </w:r>
          </w:p>
        </w:tc>
      </w:tr>
      <w:tr w:rsidR="002858B2" w:rsidRPr="0039492C" w:rsidTr="002858B2">
        <w:tc>
          <w:tcPr>
            <w:tcW w:w="761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vAlign w:val="center"/>
          </w:tcPr>
          <w:p w:rsidR="002858B2" w:rsidRPr="0039492C" w:rsidRDefault="002858B2" w:rsidP="002858B2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Изменение производительности труда, %</w:t>
            </w:r>
          </w:p>
        </w:tc>
        <w:tc>
          <w:tcPr>
            <w:tcW w:w="5811" w:type="dxa"/>
            <w:gridSpan w:val="2"/>
            <w:vAlign w:val="center"/>
          </w:tcPr>
          <w:p w:rsidR="002858B2" w:rsidRPr="0039492C" w:rsidRDefault="007D60AD" w:rsidP="002858B2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–</m:t>
                  </m:r>
                  <m:r>
                    <w:rPr>
                      <w:rFonts w:ascii="Cambria Math" w:hAnsi="Cambria Math"/>
                      <w:sz w:val="24"/>
                      <w:szCs w:val="24"/>
                    </w:rPr>
                    <m:t>500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6000</m:t>
                  </m:r>
                </m:den>
              </m:f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 w:hAnsi="Cambria Math"/>
                  <w:sz w:val="24"/>
                  <w:szCs w:val="24"/>
                </w:rPr>
                <m:t xml:space="preserve">100 </m:t>
              </m:r>
            </m:oMath>
            <w:r w:rsidR="002858B2" w:rsidRPr="0039492C">
              <w:rPr>
                <w:rFonts w:eastAsiaTheme="minorEastAsia"/>
                <w:sz w:val="24"/>
                <w:szCs w:val="24"/>
              </w:rPr>
              <w:t>= - 8,3%</w:t>
            </w:r>
          </w:p>
        </w:tc>
      </w:tr>
    </w:tbl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Pr="007751B2">
        <w:rPr>
          <w:b/>
          <w:i/>
          <w:sz w:val="24"/>
          <w:szCs w:val="24"/>
        </w:rPr>
        <w:t>Вывод</w:t>
      </w:r>
      <w:r w:rsidRPr="00EC36EC">
        <w:rPr>
          <w:sz w:val="24"/>
          <w:szCs w:val="24"/>
        </w:rPr>
        <w:t>: Фактически произошло снижение производительности труда по сравнению с з</w:t>
      </w:r>
      <w:r w:rsidRPr="00EC36EC">
        <w:rPr>
          <w:sz w:val="24"/>
          <w:szCs w:val="24"/>
        </w:rPr>
        <w:t>а</w:t>
      </w:r>
      <w:r w:rsidRPr="00EC36EC">
        <w:rPr>
          <w:sz w:val="24"/>
          <w:szCs w:val="24"/>
        </w:rPr>
        <w:t>планированным показателем на 8,3%.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2B77C1" w:rsidRDefault="002B77C1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77C1">
        <w:rPr>
          <w:b/>
          <w:sz w:val="24"/>
          <w:szCs w:val="24"/>
        </w:rPr>
        <w:t>Задача 3</w:t>
      </w:r>
    </w:p>
    <w:p w:rsidR="002858B2" w:rsidRPr="00EC36EC" w:rsidRDefault="002B77C1" w:rsidP="002858B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58B2" w:rsidRPr="00EC36EC">
        <w:rPr>
          <w:sz w:val="24"/>
          <w:szCs w:val="24"/>
        </w:rPr>
        <w:t>На плановый период были намечены следующие показатели: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– Выпуск продукции </w:t>
      </w:r>
      <w:r w:rsidR="002B77C1">
        <w:rPr>
          <w:sz w:val="24"/>
          <w:szCs w:val="24"/>
        </w:rPr>
        <w:t>20</w:t>
      </w:r>
      <w:r w:rsidRPr="00EC36EC">
        <w:rPr>
          <w:sz w:val="24"/>
          <w:szCs w:val="24"/>
        </w:rPr>
        <w:t xml:space="preserve"> млн. руб;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– Среднесписочная численность работников </w:t>
      </w:r>
      <w:r w:rsidR="002B77C1">
        <w:rPr>
          <w:sz w:val="24"/>
          <w:szCs w:val="24"/>
        </w:rPr>
        <w:t>4</w:t>
      </w:r>
      <w:r w:rsidRPr="00EC36EC">
        <w:rPr>
          <w:sz w:val="24"/>
          <w:szCs w:val="24"/>
        </w:rPr>
        <w:t xml:space="preserve">000 чел.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Фактическая производительность труда на предприятии составила </w:t>
      </w:r>
      <w:r w:rsidR="002B77C1">
        <w:rPr>
          <w:sz w:val="24"/>
          <w:szCs w:val="24"/>
        </w:rPr>
        <w:t>67</w:t>
      </w:r>
      <w:r w:rsidRPr="00EC36EC">
        <w:rPr>
          <w:sz w:val="24"/>
          <w:szCs w:val="24"/>
        </w:rPr>
        <w:t xml:space="preserve">00 руб.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 Оценить  изменение производительности труда</w:t>
      </w:r>
      <w:r>
        <w:rPr>
          <w:sz w:val="24"/>
          <w:szCs w:val="24"/>
        </w:rPr>
        <w:t>.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Решение оформим в таблице</w:t>
      </w:r>
      <w:r w:rsidR="0039492C">
        <w:rPr>
          <w:sz w:val="24"/>
          <w:szCs w:val="24"/>
        </w:rPr>
        <w:t xml:space="preserve"> 3.6.</w:t>
      </w:r>
    </w:p>
    <w:p w:rsidR="007751B2" w:rsidRDefault="007751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0C6008" w:rsidRPr="00EC36EC" w:rsidRDefault="000C6008" w:rsidP="000C6008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3.6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3699"/>
        <w:gridCol w:w="2771"/>
        <w:gridCol w:w="2907"/>
      </w:tblGrid>
      <w:tr w:rsidR="000C6008" w:rsidRPr="00EC36EC" w:rsidTr="00CC2B18">
        <w:tc>
          <w:tcPr>
            <w:tcW w:w="761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3742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5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</w:t>
            </w:r>
          </w:p>
        </w:tc>
        <w:tc>
          <w:tcPr>
            <w:tcW w:w="2976" w:type="dxa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Факт</w:t>
            </w:r>
          </w:p>
        </w:tc>
      </w:tr>
      <w:tr w:rsidR="000C6008" w:rsidRPr="00EC36EC" w:rsidTr="00CC2B18">
        <w:tc>
          <w:tcPr>
            <w:tcW w:w="761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3742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продукции, руб.</w:t>
            </w:r>
          </w:p>
          <w:p w:rsidR="000C6008" w:rsidRPr="00EC36EC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CC2B18">
        <w:tc>
          <w:tcPr>
            <w:tcW w:w="761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3742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персонала предприятия, чел.</w:t>
            </w:r>
          </w:p>
          <w:p w:rsidR="000C6008" w:rsidRPr="00EC36EC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ср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sz w:val="24"/>
                        <w:szCs w:val="24"/>
                      </w:rPr>
                      <m:t>сп</m:t>
                    </m:r>
                  </m:sub>
                </m:sSub>
              </m:oMath>
            </m:oMathPara>
          </w:p>
        </w:tc>
        <w:tc>
          <w:tcPr>
            <w:tcW w:w="2835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CC2B18">
        <w:tc>
          <w:tcPr>
            <w:tcW w:w="761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3742" w:type="dxa"/>
            <w:vAlign w:val="center"/>
          </w:tcPr>
          <w:p w:rsidR="000C6008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Производительность труда, руб.</w:t>
            </w:r>
          </w:p>
          <w:p w:rsidR="000C6008" w:rsidRPr="00EC36EC" w:rsidRDefault="007D60AD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  <m:r>
                  <w:rPr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w:rPr>
                    <w:rFonts w:ascii="Cambria Math"/>
                    <w:sz w:val="24"/>
                    <w:szCs w:val="24"/>
                  </w:rPr>
                  <m:t>руб</m:t>
                </m:r>
                <m:r>
                  <w:rPr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2835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EC36EC" w:rsidTr="00CC2B18">
        <w:tc>
          <w:tcPr>
            <w:tcW w:w="761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3742" w:type="dxa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Изменение производительности труда, руб.</w:t>
            </w:r>
          </w:p>
        </w:tc>
        <w:tc>
          <w:tcPr>
            <w:tcW w:w="5811" w:type="dxa"/>
            <w:gridSpan w:val="2"/>
            <w:vAlign w:val="center"/>
          </w:tcPr>
          <w:p w:rsidR="000C6008" w:rsidRPr="00EC36E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0C6008" w:rsidRPr="0039492C" w:rsidTr="00CC2B18">
        <w:tc>
          <w:tcPr>
            <w:tcW w:w="761" w:type="dxa"/>
            <w:vAlign w:val="center"/>
          </w:tcPr>
          <w:p w:rsidR="000C6008" w:rsidRPr="0039492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5.</w:t>
            </w:r>
          </w:p>
        </w:tc>
        <w:tc>
          <w:tcPr>
            <w:tcW w:w="3742" w:type="dxa"/>
            <w:vAlign w:val="center"/>
          </w:tcPr>
          <w:p w:rsidR="000C6008" w:rsidRPr="0039492C" w:rsidRDefault="000C6008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Изменение производительности труда, %</w:t>
            </w:r>
          </w:p>
        </w:tc>
        <w:tc>
          <w:tcPr>
            <w:tcW w:w="5811" w:type="dxa"/>
            <w:gridSpan w:val="2"/>
            <w:vAlign w:val="center"/>
          </w:tcPr>
          <w:p w:rsidR="000C6008" w:rsidRPr="0039492C" w:rsidRDefault="000C6008" w:rsidP="00CC2B18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0C6008" w:rsidRDefault="000C6008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EC36EC" w:rsidRDefault="002B77C1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>
        <w:rPr>
          <w:b/>
          <w:sz w:val="24"/>
          <w:szCs w:val="24"/>
        </w:rPr>
        <w:t>Пример 4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В отчетном году возрос объем выпускаемой продукции на 5%. Среднесписочная числе</w:t>
      </w:r>
      <w:r w:rsidRPr="00EC36EC">
        <w:rPr>
          <w:sz w:val="24"/>
          <w:szCs w:val="24"/>
        </w:rPr>
        <w:t>н</w:t>
      </w:r>
      <w:r w:rsidRPr="00EC36EC">
        <w:rPr>
          <w:sz w:val="24"/>
          <w:szCs w:val="24"/>
        </w:rPr>
        <w:t xml:space="preserve">ность работников уменьшилась на 3%.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>
        <w:rPr>
          <w:sz w:val="24"/>
          <w:szCs w:val="24"/>
        </w:rPr>
        <w:t>Определить, как  изме</w:t>
      </w:r>
      <w:r w:rsidRPr="00EC36EC">
        <w:rPr>
          <w:sz w:val="24"/>
          <w:szCs w:val="24"/>
        </w:rPr>
        <w:t>нилась производительности труда в отчетном году</w:t>
      </w:r>
    </w:p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Решение оформим в таблице</w:t>
      </w:r>
      <w:r w:rsidR="0039492C">
        <w:rPr>
          <w:sz w:val="24"/>
          <w:szCs w:val="24"/>
        </w:rPr>
        <w:t xml:space="preserve"> 3.7.</w:t>
      </w:r>
    </w:p>
    <w:p w:rsidR="007751B2" w:rsidRDefault="007751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751B2" w:rsidRDefault="007751B2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 xml:space="preserve">Таблица </w:t>
      </w:r>
      <w:r w:rsidR="00033940">
        <w:rPr>
          <w:sz w:val="24"/>
          <w:szCs w:val="24"/>
        </w:rPr>
        <w:t xml:space="preserve">3.7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3"/>
        <w:gridCol w:w="5297"/>
        <w:gridCol w:w="4027"/>
      </w:tblGrid>
      <w:tr w:rsidR="002858B2" w:rsidRPr="007751B2" w:rsidTr="002858B2">
        <w:tc>
          <w:tcPr>
            <w:tcW w:w="81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538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4110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Значение</w:t>
            </w:r>
          </w:p>
        </w:tc>
      </w:tr>
      <w:tr w:rsidR="002858B2" w:rsidRPr="007751B2" w:rsidTr="002858B2">
        <w:tc>
          <w:tcPr>
            <w:tcW w:w="81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объёма выпускаемой продукции, %</w:t>
            </w:r>
          </w:p>
          <w:p w:rsidR="000C6008" w:rsidRPr="007751B2" w:rsidRDefault="000C6008" w:rsidP="000C600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∆ПР</m:t>
                </m:r>
              </m:oMath>
            </m:oMathPara>
          </w:p>
        </w:tc>
        <w:tc>
          <w:tcPr>
            <w:tcW w:w="4110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100+5=105</w:t>
            </w:r>
          </w:p>
        </w:tc>
      </w:tr>
      <w:tr w:rsidR="002858B2" w:rsidRPr="007751B2" w:rsidTr="002858B2">
        <w:tc>
          <w:tcPr>
            <w:tcW w:w="81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среднесписочной численности работн</w:t>
            </w:r>
            <w:r w:rsidRPr="007751B2">
              <w:rPr>
                <w:sz w:val="22"/>
              </w:rPr>
              <w:t>и</w:t>
            </w:r>
            <w:r w:rsidRPr="007751B2">
              <w:rPr>
                <w:sz w:val="22"/>
              </w:rPr>
              <w:t>ков,%</w:t>
            </w:r>
          </w:p>
          <w:p w:rsidR="000C6008" w:rsidRPr="007751B2" w:rsidRDefault="000C6008" w:rsidP="000C600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4110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100–3=97</w:t>
            </w:r>
          </w:p>
        </w:tc>
      </w:tr>
      <w:tr w:rsidR="002858B2" w:rsidRPr="007751B2" w:rsidTr="002858B2">
        <w:tc>
          <w:tcPr>
            <w:tcW w:w="81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w:r w:rsidRPr="007751B2">
              <w:rPr>
                <w:b/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w:r w:rsidRPr="007751B2">
              <w:rPr>
                <w:b/>
                <w:sz w:val="22"/>
              </w:rPr>
              <w:t>Изменение производительности труда,%</w:t>
            </w:r>
          </w:p>
          <w:p w:rsidR="000C6008" w:rsidRPr="007751B2" w:rsidRDefault="000C6008" w:rsidP="002858B2">
            <w:pPr>
              <w:pStyle w:val="21"/>
              <w:spacing w:after="0" w:line="240" w:lineRule="auto"/>
              <w:jc w:val="both"/>
              <w:rPr>
                <w:b/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ПР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год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∆Ч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ср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сп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>×100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-100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руб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.</m:t>
                </m:r>
              </m:oMath>
            </m:oMathPara>
          </w:p>
        </w:tc>
        <w:tc>
          <w:tcPr>
            <w:tcW w:w="4110" w:type="dxa"/>
            <w:vAlign w:val="center"/>
          </w:tcPr>
          <w:p w:rsidR="002858B2" w:rsidRPr="007751B2" w:rsidRDefault="007D60AD" w:rsidP="002858B2">
            <w:pPr>
              <w:pStyle w:val="21"/>
              <w:spacing w:after="0" w:line="240" w:lineRule="auto"/>
              <w:jc w:val="center"/>
              <w:rPr>
                <w:b/>
                <w:sz w:val="22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b/>
                            <w:i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105</m:t>
                        </m:r>
                      </m:num>
                      <m:den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2"/>
                          </w:rPr>
                          <m:t>97</m:t>
                        </m:r>
                      </m:den>
                    </m:f>
                    <m:r>
                      <m:rPr>
                        <m:sty m:val="bi"/>
                      </m:rPr>
                      <w:rPr>
                        <w:rFonts w:ascii="Cambria Math"/>
                        <w:sz w:val="22"/>
                      </w:rPr>
                      <m:t>×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</w:rPr>
                      <m:t>100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-100</m:t>
                </m:r>
                <m:r>
                  <m:rPr>
                    <m:sty m:val="bi"/>
                  </m:rPr>
                  <w:rPr>
                    <w:rFonts w:ascii="Cambria Math"/>
                    <w:sz w:val="22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8</m:t>
                </m:r>
                <m:r>
                  <m:rPr>
                    <m:sty m:val="bi"/>
                  </m:rPr>
                  <w:rPr>
                    <w:rFonts w:ascii="Cambria Math"/>
                    <w:sz w:val="22"/>
                  </w:rPr>
                  <m:t>,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2"/>
                  </w:rPr>
                  <m:t>25</m:t>
                </m:r>
                <m:r>
                  <m:rPr>
                    <m:sty m:val="bi"/>
                  </m:rPr>
                  <w:rPr>
                    <w:rFonts w:ascii="Cambria Math"/>
                    <w:sz w:val="22"/>
                  </w:rPr>
                  <m:t>%</m:t>
                </m:r>
              </m:oMath>
            </m:oMathPara>
          </w:p>
        </w:tc>
      </w:tr>
    </w:tbl>
    <w:p w:rsidR="002858B2" w:rsidRDefault="002B77C1" w:rsidP="002858B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58B2" w:rsidRPr="00EC36EC">
        <w:rPr>
          <w:sz w:val="24"/>
          <w:szCs w:val="24"/>
        </w:rPr>
        <w:t>Таким образом, производительность труда увеличится на 8,25%.</w:t>
      </w:r>
    </w:p>
    <w:p w:rsidR="002858B2" w:rsidRPr="002B77C1" w:rsidRDefault="002B77C1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77C1">
        <w:rPr>
          <w:b/>
          <w:sz w:val="24"/>
          <w:szCs w:val="24"/>
        </w:rPr>
        <w:t>Задача 4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В отчетном году возрос объем выпускаемой продукции на </w:t>
      </w:r>
      <w:r>
        <w:rPr>
          <w:sz w:val="24"/>
          <w:szCs w:val="24"/>
        </w:rPr>
        <w:t>4</w:t>
      </w:r>
      <w:r w:rsidRPr="00EC36EC">
        <w:rPr>
          <w:sz w:val="24"/>
          <w:szCs w:val="24"/>
        </w:rPr>
        <w:t>%. Среднесписочная числе</w:t>
      </w:r>
      <w:r w:rsidRPr="00EC36EC">
        <w:rPr>
          <w:sz w:val="24"/>
          <w:szCs w:val="24"/>
        </w:rPr>
        <w:t>н</w:t>
      </w:r>
      <w:r w:rsidRPr="00EC36EC">
        <w:rPr>
          <w:sz w:val="24"/>
          <w:szCs w:val="24"/>
        </w:rPr>
        <w:t xml:space="preserve">ность работников уменьшилась на </w:t>
      </w:r>
      <w:r>
        <w:rPr>
          <w:sz w:val="24"/>
          <w:szCs w:val="24"/>
        </w:rPr>
        <w:t>2</w:t>
      </w:r>
      <w:r w:rsidRPr="00EC36EC">
        <w:rPr>
          <w:sz w:val="24"/>
          <w:szCs w:val="24"/>
        </w:rPr>
        <w:t xml:space="preserve">%. 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>
        <w:rPr>
          <w:sz w:val="24"/>
          <w:szCs w:val="24"/>
        </w:rPr>
        <w:t>Определить, как  изме</w:t>
      </w:r>
      <w:r w:rsidRPr="00EC36EC">
        <w:rPr>
          <w:sz w:val="24"/>
          <w:szCs w:val="24"/>
        </w:rPr>
        <w:t>нилась производительности труда в отчетном году</w:t>
      </w:r>
      <w:r>
        <w:rPr>
          <w:sz w:val="24"/>
          <w:szCs w:val="24"/>
        </w:rPr>
        <w:t>.</w:t>
      </w:r>
    </w:p>
    <w:p w:rsidR="002B77C1" w:rsidRPr="00EC36EC" w:rsidRDefault="0039492C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77C1" w:rsidRPr="00EC36EC">
        <w:rPr>
          <w:sz w:val="24"/>
          <w:szCs w:val="24"/>
        </w:rPr>
        <w:t>Решение оформи</w:t>
      </w:r>
      <w:r w:rsidR="002B77C1">
        <w:rPr>
          <w:sz w:val="24"/>
          <w:szCs w:val="24"/>
        </w:rPr>
        <w:t>ть</w:t>
      </w:r>
      <w:r w:rsidR="002B77C1" w:rsidRPr="00EC36EC">
        <w:rPr>
          <w:sz w:val="24"/>
          <w:szCs w:val="24"/>
        </w:rPr>
        <w:t xml:space="preserve"> в таблице</w:t>
      </w:r>
      <w:r>
        <w:rPr>
          <w:sz w:val="24"/>
          <w:szCs w:val="24"/>
        </w:rPr>
        <w:t xml:space="preserve"> 3.8</w:t>
      </w:r>
    </w:p>
    <w:p w:rsidR="000C6008" w:rsidRPr="00EC36EC" w:rsidRDefault="000C6008" w:rsidP="000C6008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3.8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2"/>
        <w:gridCol w:w="5298"/>
        <w:gridCol w:w="4027"/>
      </w:tblGrid>
      <w:tr w:rsidR="000C6008" w:rsidRPr="007751B2" w:rsidTr="00CC2B18">
        <w:tc>
          <w:tcPr>
            <w:tcW w:w="81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538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4110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Значение</w:t>
            </w:r>
          </w:p>
        </w:tc>
      </w:tr>
      <w:tr w:rsidR="000C6008" w:rsidRPr="007751B2" w:rsidTr="00CC2B18">
        <w:tc>
          <w:tcPr>
            <w:tcW w:w="81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</w:p>
        </w:tc>
        <w:tc>
          <w:tcPr>
            <w:tcW w:w="538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объёма выпускаемой продукции, %</w:t>
            </w:r>
          </w:p>
          <w:p w:rsidR="000C6008" w:rsidRPr="007751B2" w:rsidRDefault="000C6008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∆ПР</m:t>
                </m:r>
              </m:oMath>
            </m:oMathPara>
          </w:p>
        </w:tc>
        <w:tc>
          <w:tcPr>
            <w:tcW w:w="4110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C6008" w:rsidRPr="007751B2" w:rsidTr="00CC2B18">
        <w:tc>
          <w:tcPr>
            <w:tcW w:w="81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</w:p>
        </w:tc>
        <w:tc>
          <w:tcPr>
            <w:tcW w:w="538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среднесписочной численности работн</w:t>
            </w:r>
            <w:r w:rsidRPr="007751B2">
              <w:rPr>
                <w:sz w:val="22"/>
              </w:rPr>
              <w:t>и</w:t>
            </w:r>
            <w:r w:rsidRPr="007751B2">
              <w:rPr>
                <w:sz w:val="22"/>
              </w:rPr>
              <w:t>ков,%</w:t>
            </w:r>
          </w:p>
          <w:p w:rsidR="000C6008" w:rsidRPr="007751B2" w:rsidRDefault="000C6008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4110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0C6008" w:rsidRPr="007751B2" w:rsidTr="00CC2B18">
        <w:tc>
          <w:tcPr>
            <w:tcW w:w="817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3</w:t>
            </w:r>
          </w:p>
        </w:tc>
        <w:tc>
          <w:tcPr>
            <w:tcW w:w="5387" w:type="dxa"/>
            <w:vAlign w:val="center"/>
          </w:tcPr>
          <w:p w:rsidR="000C6008" w:rsidRPr="007751B2" w:rsidRDefault="000C6008" w:rsidP="000C600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производительности труда,%</w:t>
            </w:r>
          </w:p>
          <w:p w:rsidR="000C6008" w:rsidRPr="007751B2" w:rsidRDefault="0039492C" w:rsidP="000C600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2"/>
                      </w:rPr>
                      <m:t>тр</m:t>
                    </m:r>
                  </m:sub>
                </m:sSub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=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sz w:val="22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∆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ПР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год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sz w:val="22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2"/>
                              </w:rPr>
                              <m:t>∆Ч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ср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/>
                                <w:sz w:val="22"/>
                              </w:rPr>
                              <m:t>сп</m:t>
                            </m:r>
                          </m:sub>
                        </m:sSub>
                      </m:den>
                    </m:f>
                    <m:r>
                      <w:rPr>
                        <w:rFonts w:ascii="Cambria Math" w:hAnsi="Cambria Math"/>
                        <w:sz w:val="22"/>
                      </w:rPr>
                      <m:t>×100</m:t>
                    </m:r>
                  </m:e>
                </m:d>
                <m:r>
                  <w:rPr>
                    <w:rFonts w:ascii="Cambria Math" w:hAnsi="Cambria Math"/>
                    <w:sz w:val="22"/>
                  </w:rPr>
                  <m:t>-100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руб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.</m:t>
                </m:r>
              </m:oMath>
            </m:oMathPara>
          </w:p>
        </w:tc>
        <w:tc>
          <w:tcPr>
            <w:tcW w:w="4110" w:type="dxa"/>
            <w:vAlign w:val="center"/>
          </w:tcPr>
          <w:p w:rsidR="000C6008" w:rsidRPr="007751B2" w:rsidRDefault="000C6008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858B2" w:rsidRPr="00EC36EC" w:rsidRDefault="00882B52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>
        <w:rPr>
          <w:b/>
          <w:sz w:val="24"/>
          <w:szCs w:val="24"/>
        </w:rPr>
        <w:t>Пример 5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В отчетном году фактический выпуск продукции составил 25 млн. руб. Среднесписочная численность работников 4500 чел. В плановом году ожидается уменьшение выпуска продукции до 20 млн. руб. Среднесписочная численность работников предприятия сократится на 5%. 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Определить изменение производительности труда в плановом периоде.</w:t>
      </w:r>
    </w:p>
    <w:p w:rsidR="002858B2" w:rsidRPr="00EC36EC" w:rsidRDefault="0039492C" w:rsidP="002858B2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858B2" w:rsidRPr="00EC36EC">
        <w:rPr>
          <w:sz w:val="24"/>
          <w:szCs w:val="24"/>
        </w:rPr>
        <w:t>Решение оформим в таблице</w:t>
      </w:r>
      <w:r>
        <w:rPr>
          <w:sz w:val="24"/>
          <w:szCs w:val="24"/>
        </w:rPr>
        <w:t xml:space="preserve"> 3.9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3.9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8"/>
        <w:gridCol w:w="3002"/>
        <w:gridCol w:w="3050"/>
        <w:gridCol w:w="3327"/>
      </w:tblGrid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Отчетный год</w:t>
            </w:r>
          </w:p>
        </w:tc>
        <w:tc>
          <w:tcPr>
            <w:tcW w:w="3402" w:type="dxa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Плановый год</w:t>
            </w:r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Годовой выпуск продукции, руб.</w:t>
            </w:r>
          </w:p>
          <w:p w:rsidR="000C6008" w:rsidRPr="007751B2" w:rsidRDefault="007D60AD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25000000</w:t>
            </w:r>
          </w:p>
        </w:tc>
        <w:tc>
          <w:tcPr>
            <w:tcW w:w="3402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20000000</w:t>
            </w:r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446C5A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численности р</w:t>
            </w:r>
            <w:r w:rsidRPr="007751B2">
              <w:rPr>
                <w:sz w:val="22"/>
              </w:rPr>
              <w:t>а</w:t>
            </w:r>
            <w:r w:rsidRPr="007751B2">
              <w:rPr>
                <w:sz w:val="22"/>
              </w:rPr>
              <w:t>ботников (сокращение), %</w:t>
            </w:r>
          </w:p>
          <w:p w:rsidR="000C6008" w:rsidRPr="007751B2" w:rsidRDefault="000C6008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– 5%</w:t>
            </w:r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446C5A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3.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Среднесписочная числе</w:t>
            </w:r>
            <w:r w:rsidRPr="007751B2">
              <w:rPr>
                <w:sz w:val="22"/>
              </w:rPr>
              <w:t>н</w:t>
            </w:r>
            <w:r w:rsidRPr="007751B2">
              <w:rPr>
                <w:sz w:val="22"/>
              </w:rPr>
              <w:t>ность персонала предпри</w:t>
            </w:r>
            <w:r w:rsidRPr="007751B2">
              <w:rPr>
                <w:sz w:val="22"/>
              </w:rPr>
              <w:t>я</w:t>
            </w:r>
            <w:r w:rsidRPr="007751B2">
              <w:rPr>
                <w:sz w:val="22"/>
              </w:rPr>
              <w:t>тия, чел.</w:t>
            </w:r>
          </w:p>
          <w:p w:rsidR="00882B52" w:rsidRPr="007751B2" w:rsidRDefault="007D60AD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4500</w:t>
            </w:r>
          </w:p>
        </w:tc>
        <w:tc>
          <w:tcPr>
            <w:tcW w:w="3402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/>
                    <w:sz w:val="22"/>
                  </w:rPr>
                  <m:t>4500</m:t>
                </m:r>
                <m:r>
                  <w:rPr>
                    <w:rFonts w:ascii="Cambria Math"/>
                    <w:sz w:val="22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4500</m:t>
                    </m:r>
                    <m:r>
                      <w:rPr>
                        <w:rFonts w:ascii="Cambria Math"/>
                        <w:sz w:val="22"/>
                      </w:rPr>
                      <m:t>×</m:t>
                    </m:r>
                    <m:r>
                      <w:rPr>
                        <w:rFonts w:ascii="Cambria Math"/>
                        <w:sz w:val="22"/>
                      </w:rPr>
                      <m:t>5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100</m:t>
                    </m:r>
                  </m:den>
                </m:f>
                <m:r>
                  <w:rPr>
                    <w:rFonts w:ascii="Cambria Math"/>
                    <w:sz w:val="22"/>
                  </w:rPr>
                  <m:t>=4275</m:t>
                </m:r>
              </m:oMath>
            </m:oMathPara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446C5A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Производительность труда, руб.</w:t>
            </w:r>
          </w:p>
          <w:p w:rsidR="00882B52" w:rsidRPr="007751B2" w:rsidRDefault="007D60AD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2"/>
                          </w:rPr>
                          <m:t>.</m:t>
                        </m:r>
                        <m:r>
                          <w:rPr>
                            <w:rFonts w:ascii="Cambria Math"/>
                            <w:sz w:val="22"/>
                          </w:rPr>
                          <m:t>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2858B2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25000000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450</m:t>
                    </m:r>
                  </m:den>
                </m:f>
                <m:r>
                  <w:rPr>
                    <w:rFonts w:ascii="Cambria Math"/>
                    <w:sz w:val="22"/>
                  </w:rPr>
                  <m:t>=5556</m:t>
                </m:r>
              </m:oMath>
            </m:oMathPara>
          </w:p>
        </w:tc>
        <w:tc>
          <w:tcPr>
            <w:tcW w:w="3402" w:type="dxa"/>
            <w:vAlign w:val="center"/>
          </w:tcPr>
          <w:p w:rsidR="002858B2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20000000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4275</m:t>
                    </m:r>
                  </m:den>
                </m:f>
                <m:r>
                  <w:rPr>
                    <w:rFonts w:ascii="Cambria Math"/>
                    <w:sz w:val="22"/>
                  </w:rPr>
                  <m:t>=4678</m:t>
                </m:r>
              </m:oMath>
            </m:oMathPara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446C5A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5.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производител</w:t>
            </w:r>
            <w:r w:rsidRPr="007751B2">
              <w:rPr>
                <w:sz w:val="22"/>
              </w:rPr>
              <w:t>ь</w:t>
            </w:r>
            <w:r w:rsidRPr="007751B2">
              <w:rPr>
                <w:sz w:val="22"/>
              </w:rPr>
              <w:t>ности труда, руб.</w:t>
            </w:r>
          </w:p>
          <w:p w:rsidR="00882B52" w:rsidRPr="007751B2" w:rsidRDefault="007D60AD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тр.отч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4678 – 5556= – 878</w:t>
            </w:r>
          </w:p>
        </w:tc>
      </w:tr>
      <w:tr w:rsidR="002858B2" w:rsidRPr="007751B2" w:rsidTr="002858B2">
        <w:tc>
          <w:tcPr>
            <w:tcW w:w="761" w:type="dxa"/>
            <w:vAlign w:val="center"/>
          </w:tcPr>
          <w:p w:rsidR="002858B2" w:rsidRPr="007751B2" w:rsidRDefault="00446C5A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6</w:t>
            </w:r>
            <w:r w:rsidR="002858B2" w:rsidRPr="007751B2">
              <w:rPr>
                <w:sz w:val="22"/>
              </w:rPr>
              <w:t>.</w:t>
            </w:r>
          </w:p>
        </w:tc>
        <w:tc>
          <w:tcPr>
            <w:tcW w:w="3033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производител</w:t>
            </w:r>
            <w:r w:rsidRPr="007751B2">
              <w:rPr>
                <w:sz w:val="22"/>
              </w:rPr>
              <w:t>ь</w:t>
            </w:r>
            <w:r w:rsidRPr="007751B2">
              <w:rPr>
                <w:sz w:val="22"/>
              </w:rPr>
              <w:t>ности труда, %</w:t>
            </w:r>
          </w:p>
          <w:p w:rsidR="00882B52" w:rsidRPr="007751B2" w:rsidRDefault="007D60AD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тр.  отч.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×100</m:t>
                </m:r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2858B2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-878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5556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×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100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=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–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16</m:t>
                </m:r>
                <m:r>
                  <m:rPr>
                    <m:sty m:val="p"/>
                  </m:rPr>
                  <w:rPr>
                    <w:rFonts w:ascii="Cambria Math"/>
                    <w:sz w:val="22"/>
                  </w:rPr>
                  <m:t>%</m:t>
                </m:r>
              </m:oMath>
            </m:oMathPara>
          </w:p>
        </w:tc>
      </w:tr>
    </w:tbl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ab/>
      </w:r>
      <w:r w:rsidRPr="007751B2">
        <w:rPr>
          <w:b/>
          <w:i/>
          <w:sz w:val="24"/>
          <w:szCs w:val="24"/>
        </w:rPr>
        <w:t>Вывод</w:t>
      </w:r>
      <w:r w:rsidRPr="00EC36EC">
        <w:rPr>
          <w:sz w:val="24"/>
          <w:szCs w:val="24"/>
        </w:rPr>
        <w:t xml:space="preserve">: В плановом периоде произойдет уменьшение производительности труда на 16%. </w:t>
      </w:r>
    </w:p>
    <w:p w:rsidR="002B77C1" w:rsidRPr="002B77C1" w:rsidRDefault="002B77C1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77C1">
        <w:rPr>
          <w:b/>
          <w:sz w:val="24"/>
          <w:szCs w:val="24"/>
        </w:rPr>
        <w:t>Задача 5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В отчетном году фактический выпуск продукции составил </w:t>
      </w:r>
      <w:r>
        <w:rPr>
          <w:sz w:val="24"/>
          <w:szCs w:val="24"/>
        </w:rPr>
        <w:t>32</w:t>
      </w:r>
      <w:r w:rsidRPr="00EC36EC">
        <w:rPr>
          <w:sz w:val="24"/>
          <w:szCs w:val="24"/>
        </w:rPr>
        <w:t xml:space="preserve"> млн. руб. Среднесписочная численность работников </w:t>
      </w:r>
      <w:r>
        <w:rPr>
          <w:sz w:val="24"/>
          <w:szCs w:val="24"/>
        </w:rPr>
        <w:t>3100</w:t>
      </w:r>
      <w:r w:rsidRPr="00EC36EC">
        <w:rPr>
          <w:sz w:val="24"/>
          <w:szCs w:val="24"/>
        </w:rPr>
        <w:t xml:space="preserve"> чел. В плановом году ожидается уменьшение выпуска продукции до </w:t>
      </w:r>
      <w:r>
        <w:rPr>
          <w:sz w:val="24"/>
          <w:szCs w:val="24"/>
        </w:rPr>
        <w:t>30</w:t>
      </w:r>
      <w:r w:rsidRPr="00EC36EC">
        <w:rPr>
          <w:sz w:val="24"/>
          <w:szCs w:val="24"/>
        </w:rPr>
        <w:t xml:space="preserve"> млн. руб. Среднесписочная численность работников предприятия сократится на </w:t>
      </w:r>
      <w:r>
        <w:rPr>
          <w:sz w:val="24"/>
          <w:szCs w:val="24"/>
        </w:rPr>
        <w:t>3</w:t>
      </w:r>
      <w:r w:rsidRPr="00EC36EC">
        <w:rPr>
          <w:sz w:val="24"/>
          <w:szCs w:val="24"/>
        </w:rPr>
        <w:t xml:space="preserve">%. 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Определить изменение производительности труда в плановом периоде.</w:t>
      </w:r>
    </w:p>
    <w:p w:rsidR="002B77C1" w:rsidRDefault="0039492C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77C1" w:rsidRPr="00EC36EC">
        <w:rPr>
          <w:sz w:val="24"/>
          <w:szCs w:val="24"/>
        </w:rPr>
        <w:t>Решение оформим в таблице</w:t>
      </w:r>
      <w:r>
        <w:rPr>
          <w:sz w:val="24"/>
          <w:szCs w:val="24"/>
        </w:rPr>
        <w:t xml:space="preserve"> 3.10.</w:t>
      </w:r>
    </w:p>
    <w:p w:rsidR="00882B52" w:rsidRPr="00EC36EC" w:rsidRDefault="00882B52" w:rsidP="00882B5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3.10 </w:t>
      </w:r>
      <w:r w:rsidRPr="00EC36EC">
        <w:rPr>
          <w:sz w:val="24"/>
          <w:szCs w:val="24"/>
        </w:rPr>
        <w:t>– Расчет изменения производительности труда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7"/>
        <w:gridCol w:w="3003"/>
        <w:gridCol w:w="3051"/>
        <w:gridCol w:w="3326"/>
      </w:tblGrid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3118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Отчетный год</w:t>
            </w:r>
          </w:p>
        </w:tc>
        <w:tc>
          <w:tcPr>
            <w:tcW w:w="3402" w:type="dxa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Плановый год</w:t>
            </w: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Годовой выпуск продукции, руб.</w:t>
            </w:r>
          </w:p>
          <w:p w:rsidR="00882B52" w:rsidRPr="007751B2" w:rsidRDefault="007D60AD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446C5A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численности р</w:t>
            </w:r>
            <w:r w:rsidRPr="007751B2">
              <w:rPr>
                <w:sz w:val="22"/>
              </w:rPr>
              <w:t>а</w:t>
            </w:r>
            <w:r w:rsidRPr="007751B2">
              <w:rPr>
                <w:sz w:val="22"/>
              </w:rPr>
              <w:t>ботников (сокращение), %</w:t>
            </w:r>
          </w:p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446C5A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3.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Среднесписочная числе</w:t>
            </w:r>
            <w:r w:rsidRPr="007751B2">
              <w:rPr>
                <w:sz w:val="22"/>
              </w:rPr>
              <w:t>н</w:t>
            </w:r>
            <w:r w:rsidRPr="007751B2">
              <w:rPr>
                <w:sz w:val="22"/>
              </w:rPr>
              <w:t>ность персонала предпри</w:t>
            </w:r>
            <w:r w:rsidRPr="007751B2">
              <w:rPr>
                <w:sz w:val="22"/>
              </w:rPr>
              <w:t>я</w:t>
            </w:r>
            <w:r w:rsidRPr="007751B2">
              <w:rPr>
                <w:sz w:val="22"/>
              </w:rPr>
              <w:t>тия, чел.</w:t>
            </w:r>
          </w:p>
          <w:p w:rsidR="00882B52" w:rsidRPr="007751B2" w:rsidRDefault="007D60AD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3118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446C5A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Производительность труда, руб.</w:t>
            </w:r>
          </w:p>
          <w:p w:rsidR="00882B52" w:rsidRPr="007751B2" w:rsidRDefault="007D60AD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2"/>
                          </w:rPr>
                          <m:t>.</m:t>
                        </m:r>
                        <m:r>
                          <w:rPr>
                            <w:rFonts w:ascii="Cambria Math"/>
                            <w:sz w:val="22"/>
                          </w:rPr>
                          <m:t>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3118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402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446C5A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5.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производител</w:t>
            </w:r>
            <w:r w:rsidRPr="007751B2">
              <w:rPr>
                <w:sz w:val="22"/>
              </w:rPr>
              <w:t>ь</w:t>
            </w:r>
            <w:r w:rsidRPr="007751B2">
              <w:rPr>
                <w:sz w:val="22"/>
              </w:rPr>
              <w:t>ности труда, руб.</w:t>
            </w:r>
          </w:p>
          <w:p w:rsidR="00882B52" w:rsidRPr="007751B2" w:rsidRDefault="007D60AD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тр.пл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тр.отч</m:t>
                    </m:r>
                  </m:sub>
                </m:sSub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  <w:tr w:rsidR="00882B52" w:rsidRPr="007751B2" w:rsidTr="00CC2B18">
        <w:tc>
          <w:tcPr>
            <w:tcW w:w="761" w:type="dxa"/>
            <w:vAlign w:val="center"/>
          </w:tcPr>
          <w:p w:rsidR="00882B52" w:rsidRPr="007751B2" w:rsidRDefault="00446C5A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6</w:t>
            </w:r>
            <w:r w:rsidR="00882B52" w:rsidRPr="007751B2">
              <w:rPr>
                <w:sz w:val="22"/>
              </w:rPr>
              <w:t>.</w:t>
            </w:r>
          </w:p>
        </w:tc>
        <w:tc>
          <w:tcPr>
            <w:tcW w:w="3033" w:type="dxa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Изменение производител</w:t>
            </w:r>
            <w:r w:rsidRPr="007751B2">
              <w:rPr>
                <w:sz w:val="22"/>
              </w:rPr>
              <w:t>ь</w:t>
            </w:r>
            <w:r w:rsidRPr="007751B2">
              <w:rPr>
                <w:sz w:val="22"/>
              </w:rPr>
              <w:t>ности труда, %</w:t>
            </w:r>
          </w:p>
          <w:p w:rsidR="00882B52" w:rsidRPr="007751B2" w:rsidRDefault="007D60AD" w:rsidP="00CC2B18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sz w:val="22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2"/>
                      </w:rPr>
                      <m:t>∆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sz w:val="22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2"/>
                          </w:rPr>
                          <m:t>тр.  отч.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×100</m:t>
                </m:r>
              </m:oMath>
            </m:oMathPara>
          </w:p>
        </w:tc>
        <w:tc>
          <w:tcPr>
            <w:tcW w:w="6520" w:type="dxa"/>
            <w:gridSpan w:val="2"/>
            <w:vAlign w:val="center"/>
          </w:tcPr>
          <w:p w:rsidR="00882B52" w:rsidRPr="007751B2" w:rsidRDefault="00882B52" w:rsidP="00CC2B18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</w:tr>
    </w:tbl>
    <w:p w:rsidR="002858B2" w:rsidRPr="00EC36EC" w:rsidRDefault="00882B52" w:rsidP="002858B2">
      <w:pPr>
        <w:pStyle w:val="21"/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858B2" w:rsidRPr="00EC36EC">
        <w:rPr>
          <w:b/>
          <w:sz w:val="24"/>
          <w:szCs w:val="24"/>
        </w:rPr>
        <w:t xml:space="preserve">Пример </w:t>
      </w:r>
      <w:r w:rsidR="002858B2">
        <w:rPr>
          <w:b/>
          <w:sz w:val="24"/>
          <w:szCs w:val="24"/>
        </w:rPr>
        <w:t>6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Определить, сколько высвободится рабочих в плановом год</w:t>
      </w:r>
      <w:r w:rsidR="007751B2">
        <w:rPr>
          <w:sz w:val="24"/>
          <w:szCs w:val="24"/>
        </w:rPr>
        <w:t xml:space="preserve">у при следующих исходных данных. </w:t>
      </w:r>
      <w:r w:rsidRPr="00EC36EC">
        <w:rPr>
          <w:sz w:val="24"/>
          <w:szCs w:val="24"/>
        </w:rPr>
        <w:t>Среднесписочная численность работников цеха в отчетном году 20 чел. Производ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тельность труда составляет 12000 руб. В плановом году предполагается увеличить выпуск пр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дукции на 2%  и производительность труда на 8%.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Решение оформим в таблице</w:t>
      </w:r>
      <w:r w:rsidR="0039492C">
        <w:rPr>
          <w:sz w:val="24"/>
          <w:szCs w:val="24"/>
        </w:rPr>
        <w:t xml:space="preserve"> 3.11.</w:t>
      </w:r>
    </w:p>
    <w:p w:rsidR="002858B2" w:rsidRPr="00EC36EC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3.11 </w:t>
      </w:r>
      <w:r w:rsidRPr="00EC36EC">
        <w:rPr>
          <w:sz w:val="24"/>
          <w:szCs w:val="24"/>
        </w:rPr>
        <w:t>– Расчет высвобождения рабочих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9"/>
        <w:gridCol w:w="3460"/>
        <w:gridCol w:w="2869"/>
        <w:gridCol w:w="3049"/>
      </w:tblGrid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Отчетный год</w:t>
            </w:r>
          </w:p>
        </w:tc>
        <w:tc>
          <w:tcPr>
            <w:tcW w:w="3049" w:type="dxa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Плановый год</w:t>
            </w:r>
          </w:p>
        </w:tc>
      </w:tr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882B5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Выпуск продукции, тыс. руб</w:t>
            </w:r>
          </w:p>
          <w:p w:rsidR="00882B52" w:rsidRPr="007751B2" w:rsidRDefault="007D60AD" w:rsidP="00882B5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/>
                    <w:sz w:val="22"/>
                  </w:rPr>
                  <m:t>12</m:t>
                </m:r>
                <m:r>
                  <w:rPr>
                    <w:rFonts w:ascii="Cambria Math"/>
                    <w:sz w:val="22"/>
                  </w:rPr>
                  <m:t>×</m:t>
                </m:r>
                <m:r>
                  <w:rPr>
                    <w:rFonts w:ascii="Cambria Math"/>
                    <w:sz w:val="22"/>
                  </w:rPr>
                  <m:t>20=240</m:t>
                </m:r>
              </m:oMath>
            </m:oMathPara>
          </w:p>
        </w:tc>
        <w:tc>
          <w:tcPr>
            <w:tcW w:w="304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/>
                    <w:sz w:val="22"/>
                  </w:rPr>
                  <m:t>240</m:t>
                </m:r>
                <m:r>
                  <w:rPr>
                    <w:rFonts w:ascii="Cambria Math"/>
                    <w:sz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2"/>
                          </w:rPr>
                          <m:t>2</m:t>
                        </m:r>
                      </m:num>
                      <m:den>
                        <m:r>
                          <w:rPr>
                            <w:rFonts w:ascii="Cambria Math"/>
                            <w:sz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/>
                    <w:sz w:val="22"/>
                  </w:rPr>
                  <m:t>=244,8</m:t>
                </m:r>
              </m:oMath>
            </m:oMathPara>
          </w:p>
        </w:tc>
      </w:tr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882B5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Среднесписочная численность работников цеха, чел.</w:t>
            </w:r>
          </w:p>
          <w:p w:rsidR="00882B52" w:rsidRPr="007751B2" w:rsidRDefault="007D60AD" w:rsidP="00882B5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20</w:t>
            </w:r>
          </w:p>
        </w:tc>
        <w:tc>
          <w:tcPr>
            <w:tcW w:w="3049" w:type="dxa"/>
            <w:vAlign w:val="center"/>
          </w:tcPr>
          <w:p w:rsidR="002858B2" w:rsidRPr="007751B2" w:rsidRDefault="007D60AD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r>
                      <w:rPr>
                        <w:rFonts w:ascii="Cambria Math"/>
                        <w:sz w:val="22"/>
                      </w:rPr>
                      <m:t>244,8</m:t>
                    </m:r>
                  </m:num>
                  <m:den>
                    <m:r>
                      <w:rPr>
                        <w:rFonts w:ascii="Cambria Math"/>
                        <w:sz w:val="22"/>
                      </w:rPr>
                      <m:t>12,96</m:t>
                    </m:r>
                  </m:den>
                </m:f>
                <m:r>
                  <w:rPr>
                    <w:rFonts w:ascii="Cambria Math"/>
                    <w:sz w:val="22"/>
                  </w:rPr>
                  <m:t>=12,8=19</m:t>
                </m:r>
              </m:oMath>
            </m:oMathPara>
          </w:p>
        </w:tc>
      </w:tr>
      <w:tr w:rsidR="002858B2" w:rsidRPr="0039492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3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882B5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Изменение численности рабочих, чел.</w:t>
            </w:r>
          </w:p>
          <w:p w:rsidR="00882B52" w:rsidRPr="007751B2" w:rsidRDefault="007D60AD" w:rsidP="00882B5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ср.сп.пл.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ср.сп.отч.</m:t>
                    </m:r>
                  </m:sub>
                </m:sSub>
              </m:oMath>
            </m:oMathPara>
          </w:p>
        </w:tc>
        <w:tc>
          <w:tcPr>
            <w:tcW w:w="5918" w:type="dxa"/>
            <w:gridSpan w:val="2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rFonts w:eastAsia="Calibri"/>
                <w:sz w:val="22"/>
              </w:rPr>
            </w:pPr>
            <w:r w:rsidRPr="007751B2">
              <w:rPr>
                <w:rFonts w:eastAsia="Calibri"/>
                <w:sz w:val="22"/>
              </w:rPr>
              <w:t>19 – 20= – 1</w:t>
            </w:r>
          </w:p>
        </w:tc>
      </w:tr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882B52">
            <w:pPr>
              <w:pStyle w:val="21"/>
              <w:spacing w:after="0" w:line="240" w:lineRule="auto"/>
              <w:rPr>
                <w:sz w:val="22"/>
              </w:rPr>
            </w:pPr>
            <w:r w:rsidRPr="007751B2">
              <w:rPr>
                <w:sz w:val="22"/>
              </w:rPr>
              <w:t>Производительность труда, тыс. руб.</w:t>
            </w:r>
          </w:p>
          <w:p w:rsidR="00882B52" w:rsidRPr="007751B2" w:rsidRDefault="007D60AD" w:rsidP="00882B52">
            <w:pPr>
              <w:pStyle w:val="21"/>
              <w:spacing w:after="0" w:line="240" w:lineRule="auto"/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2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2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2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2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2"/>
                          </w:rPr>
                          <m:t>.</m:t>
                        </m:r>
                        <m:r>
                          <w:rPr>
                            <w:rFonts w:ascii="Cambria Math"/>
                            <w:sz w:val="22"/>
                          </w:rPr>
                          <m:t>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12</w:t>
            </w:r>
          </w:p>
        </w:tc>
        <w:tc>
          <w:tcPr>
            <w:tcW w:w="304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m:oMathPara>
              <m:oMath>
                <m:r>
                  <w:rPr>
                    <w:rFonts w:ascii="Cambria Math"/>
                    <w:sz w:val="22"/>
                  </w:rPr>
                  <m:t>12</m:t>
                </m:r>
                <m:r>
                  <w:rPr>
                    <w:rFonts w:ascii="Cambria Math"/>
                    <w:sz w:val="22"/>
                  </w:rPr>
                  <m:t>×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dPr>
                  <m:e>
                    <m:r>
                      <w:rPr>
                        <w:rFonts w:ascii="Cambria Math"/>
                        <w:sz w:val="22"/>
                      </w:rPr>
                      <m:t>1+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  <w:sz w:val="22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/>
                            <w:sz w:val="22"/>
                          </w:rPr>
                          <m:t>100</m:t>
                        </m:r>
                      </m:den>
                    </m:f>
                  </m:e>
                </m:d>
                <m:r>
                  <w:rPr>
                    <w:rFonts w:ascii="Cambria Math"/>
                    <w:sz w:val="22"/>
                  </w:rPr>
                  <m:t>=12,96</m:t>
                </m:r>
              </m:oMath>
            </m:oMathPara>
          </w:p>
        </w:tc>
      </w:tr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5</w:t>
            </w:r>
            <w:r w:rsidR="00446C5A" w:rsidRPr="007751B2">
              <w:rPr>
                <w:sz w:val="22"/>
              </w:rPr>
              <w:t>.</w:t>
            </w:r>
          </w:p>
        </w:tc>
        <w:tc>
          <w:tcPr>
            <w:tcW w:w="3460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Увеличение выпуска продукции, %</w:t>
            </w:r>
          </w:p>
          <w:p w:rsidR="00882B52" w:rsidRPr="007751B2" w:rsidRDefault="00882B52" w:rsidP="00882B5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2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+2</w:t>
            </w:r>
          </w:p>
        </w:tc>
      </w:tr>
      <w:tr w:rsidR="002858B2" w:rsidRPr="00EC36EC" w:rsidTr="00882B52">
        <w:tc>
          <w:tcPr>
            <w:tcW w:w="75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6</w:t>
            </w:r>
          </w:p>
        </w:tc>
        <w:tc>
          <w:tcPr>
            <w:tcW w:w="3460" w:type="dxa"/>
            <w:vAlign w:val="center"/>
          </w:tcPr>
          <w:p w:rsidR="00882B52" w:rsidRPr="007751B2" w:rsidRDefault="002858B2" w:rsidP="007751B2">
            <w:pPr>
              <w:pStyle w:val="21"/>
              <w:spacing w:after="0" w:line="240" w:lineRule="auto"/>
              <w:jc w:val="both"/>
              <w:rPr>
                <w:sz w:val="22"/>
              </w:rPr>
            </w:pPr>
            <w:r w:rsidRPr="007751B2">
              <w:rPr>
                <w:sz w:val="22"/>
              </w:rPr>
              <w:t>Увеличение производительности труда, %</w:t>
            </w:r>
            <w:r w:rsidR="007751B2">
              <w:rPr>
                <w:sz w:val="22"/>
              </w:rPr>
              <w:t xml:space="preserve">  </w:t>
            </w:r>
            <m:oMath>
              <m:r>
                <w:rPr>
                  <w:rFonts w:ascii="Cambria Math" w:hAnsi="Cambria Math"/>
                  <w:sz w:val="22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2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2"/>
                    </w:rPr>
                    <m:t>тр</m:t>
                  </m:r>
                </m:sub>
              </m:sSub>
            </m:oMath>
          </w:p>
        </w:tc>
        <w:tc>
          <w:tcPr>
            <w:tcW w:w="286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</w:p>
        </w:tc>
        <w:tc>
          <w:tcPr>
            <w:tcW w:w="3049" w:type="dxa"/>
            <w:vAlign w:val="center"/>
          </w:tcPr>
          <w:p w:rsidR="002858B2" w:rsidRPr="007751B2" w:rsidRDefault="002858B2" w:rsidP="002858B2">
            <w:pPr>
              <w:pStyle w:val="21"/>
              <w:spacing w:after="0" w:line="240" w:lineRule="auto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+8</w:t>
            </w:r>
          </w:p>
        </w:tc>
      </w:tr>
    </w:tbl>
    <w:p w:rsidR="002858B2" w:rsidRDefault="002858B2" w:rsidP="002858B2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lastRenderedPageBreak/>
        <w:tab/>
        <w:t>Таким образом, в плановом году в связи с ростом производительности труда произойдет высвобождение 1 работника.</w:t>
      </w:r>
    </w:p>
    <w:p w:rsidR="002B77C1" w:rsidRDefault="002B77C1" w:rsidP="002858B2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B77C1" w:rsidRPr="002B77C1" w:rsidRDefault="002B77C1" w:rsidP="002858B2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2B77C1">
        <w:rPr>
          <w:b/>
          <w:sz w:val="24"/>
          <w:szCs w:val="24"/>
        </w:rPr>
        <w:t>Задача 6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>Определить, сколько высвободится рабочих в плановом году при следующих исходных данных: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Среднесписочная численность работников цеха в отчетном году 25 чел. Производител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 xml:space="preserve">ность труда составляет </w:t>
      </w:r>
      <w:r w:rsidRPr="00EC36EC">
        <w:rPr>
          <w:b/>
          <w:sz w:val="24"/>
          <w:szCs w:val="24"/>
        </w:rPr>
        <w:t>1120 руб</w:t>
      </w:r>
      <w:r w:rsidRPr="00EC36EC">
        <w:rPr>
          <w:sz w:val="24"/>
          <w:szCs w:val="24"/>
        </w:rPr>
        <w:t>. в плановом году предполагается увеличить выпуск продукции на 3%  и производительность труда на 7%.</w:t>
      </w:r>
    </w:p>
    <w:p w:rsidR="002B77C1" w:rsidRPr="00EC36EC" w:rsidRDefault="0039492C" w:rsidP="002B77C1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B77C1" w:rsidRPr="00EC36EC">
        <w:rPr>
          <w:sz w:val="24"/>
          <w:szCs w:val="24"/>
        </w:rPr>
        <w:t>Решение оформить в таблице</w:t>
      </w:r>
      <w:r>
        <w:rPr>
          <w:sz w:val="24"/>
          <w:szCs w:val="24"/>
        </w:rPr>
        <w:t xml:space="preserve"> 3.12</w:t>
      </w:r>
      <w:r w:rsidR="002B77C1" w:rsidRPr="00EC36EC">
        <w:rPr>
          <w:sz w:val="24"/>
          <w:szCs w:val="24"/>
        </w:rPr>
        <w:t>. Сделать вывод.</w:t>
      </w:r>
    </w:p>
    <w:p w:rsidR="002B77C1" w:rsidRPr="00EC36EC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</w:t>
      </w:r>
      <w:r w:rsidR="00033940">
        <w:rPr>
          <w:sz w:val="24"/>
          <w:szCs w:val="24"/>
        </w:rPr>
        <w:t xml:space="preserve">3.12 </w:t>
      </w:r>
      <w:r w:rsidRPr="00EC36EC">
        <w:rPr>
          <w:sz w:val="24"/>
          <w:szCs w:val="24"/>
        </w:rPr>
        <w:t>– Расчет высвобождения рабочих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60"/>
        <w:gridCol w:w="4756"/>
        <w:gridCol w:w="2310"/>
        <w:gridCol w:w="2311"/>
      </w:tblGrid>
      <w:tr w:rsidR="002B77C1" w:rsidRPr="00EC36EC" w:rsidTr="00882B52">
        <w:tc>
          <w:tcPr>
            <w:tcW w:w="760" w:type="dxa"/>
            <w:vAlign w:val="center"/>
          </w:tcPr>
          <w:p w:rsidR="002B77C1" w:rsidRPr="00EC36EC" w:rsidRDefault="002B77C1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756" w:type="dxa"/>
            <w:vAlign w:val="center"/>
          </w:tcPr>
          <w:p w:rsidR="002B77C1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</w:t>
            </w:r>
          </w:p>
        </w:tc>
        <w:tc>
          <w:tcPr>
            <w:tcW w:w="2310" w:type="dxa"/>
            <w:vAlign w:val="center"/>
          </w:tcPr>
          <w:p w:rsidR="002B77C1" w:rsidRPr="00EC36EC" w:rsidRDefault="002B77C1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Отчетный год</w:t>
            </w:r>
          </w:p>
        </w:tc>
        <w:tc>
          <w:tcPr>
            <w:tcW w:w="2311" w:type="dxa"/>
          </w:tcPr>
          <w:p w:rsidR="002B77C1" w:rsidRPr="00EC36EC" w:rsidRDefault="002B77C1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Плановый год</w:t>
            </w:r>
          </w:p>
        </w:tc>
      </w:tr>
      <w:tr w:rsidR="00882B52" w:rsidRPr="00EC36EC" w:rsidTr="00882B52">
        <w:tc>
          <w:tcPr>
            <w:tcW w:w="76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Default="00882B52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Выпуск продукции, тыс.</w:t>
            </w:r>
            <w:r>
              <w:rPr>
                <w:sz w:val="24"/>
                <w:szCs w:val="24"/>
              </w:rPr>
              <w:t xml:space="preserve"> </w:t>
            </w:r>
            <w:r w:rsidRPr="00EC36EC">
              <w:rPr>
                <w:sz w:val="24"/>
                <w:szCs w:val="24"/>
              </w:rPr>
              <w:t>руб</w:t>
            </w:r>
          </w:p>
          <w:p w:rsidR="00882B52" w:rsidRPr="00882B52" w:rsidRDefault="007D60AD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2B52" w:rsidRPr="00EC36EC" w:rsidTr="00882B52">
        <w:tc>
          <w:tcPr>
            <w:tcW w:w="76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Default="00882B52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Среднесписочная численность работников цеха, чел.</w:t>
            </w:r>
          </w:p>
          <w:p w:rsidR="00882B52" w:rsidRPr="00882B52" w:rsidRDefault="007D60AD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2B52" w:rsidRPr="0039492C" w:rsidTr="00882B52">
        <w:tc>
          <w:tcPr>
            <w:tcW w:w="760" w:type="dxa"/>
            <w:vAlign w:val="center"/>
          </w:tcPr>
          <w:p w:rsidR="00882B52" w:rsidRPr="0039492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3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Pr="0039492C" w:rsidRDefault="00882B52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39492C">
              <w:rPr>
                <w:sz w:val="24"/>
                <w:szCs w:val="24"/>
              </w:rPr>
              <w:t>Изменение численности рабочих, чел.</w:t>
            </w:r>
          </w:p>
          <w:p w:rsidR="00882B52" w:rsidRPr="00E84A58" w:rsidRDefault="007D60AD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ср.сп.пл.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Ч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ср.сп.отч.</m:t>
                    </m:r>
                  </m:sub>
                </m:sSub>
              </m:oMath>
            </m:oMathPara>
          </w:p>
        </w:tc>
        <w:tc>
          <w:tcPr>
            <w:tcW w:w="4621" w:type="dxa"/>
            <w:gridSpan w:val="2"/>
            <w:vAlign w:val="center"/>
          </w:tcPr>
          <w:p w:rsidR="00882B52" w:rsidRPr="0039492C" w:rsidRDefault="00882B52" w:rsidP="00154F20">
            <w:pPr>
              <w:pStyle w:val="21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882B52" w:rsidRPr="00EC36EC" w:rsidTr="00882B52">
        <w:tc>
          <w:tcPr>
            <w:tcW w:w="76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Default="00882B52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Производительность труда, тыс.</w:t>
            </w:r>
            <w:r>
              <w:rPr>
                <w:sz w:val="24"/>
                <w:szCs w:val="24"/>
              </w:rPr>
              <w:t xml:space="preserve"> </w:t>
            </w:r>
            <w:r w:rsidRPr="00EC36EC">
              <w:rPr>
                <w:sz w:val="24"/>
                <w:szCs w:val="24"/>
              </w:rPr>
              <w:t>руб.</w:t>
            </w:r>
          </w:p>
          <w:p w:rsidR="00882B52" w:rsidRPr="00882B52" w:rsidRDefault="007D60AD" w:rsidP="00CC2B18">
            <w:pPr>
              <w:pStyle w:val="21"/>
              <w:spacing w:after="0" w:line="240" w:lineRule="auto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/>
                        <w:sz w:val="24"/>
                        <w:szCs w:val="24"/>
                      </w:rPr>
                      <m:t>тр</m:t>
                    </m:r>
                  </m:sub>
                </m:sSub>
                <m:r>
                  <w:rPr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ПР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e>
                      <m:sub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ср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.</m:t>
                        </m:r>
                        <m:r>
                          <w:rPr>
                            <w:rFonts w:ascii="Cambria Math"/>
                            <w:sz w:val="24"/>
                            <w:szCs w:val="24"/>
                          </w:rPr>
                          <m:t>сп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31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2B52" w:rsidRPr="00EC36EC" w:rsidTr="00882B52">
        <w:tc>
          <w:tcPr>
            <w:tcW w:w="76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Default="00882B52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Увеличение выпуска продукции, %</w:t>
            </w:r>
          </w:p>
          <w:p w:rsidR="00882B52" w:rsidRPr="00882B52" w:rsidRDefault="00882B52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882B52" w:rsidRPr="00EC36EC" w:rsidTr="00882B52">
        <w:tc>
          <w:tcPr>
            <w:tcW w:w="76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6</w:t>
            </w:r>
            <w:r w:rsidR="00446C5A">
              <w:rPr>
                <w:sz w:val="24"/>
                <w:szCs w:val="24"/>
              </w:rPr>
              <w:t>.</w:t>
            </w:r>
          </w:p>
        </w:tc>
        <w:tc>
          <w:tcPr>
            <w:tcW w:w="4756" w:type="dxa"/>
            <w:vAlign w:val="center"/>
          </w:tcPr>
          <w:p w:rsidR="00882B52" w:rsidRDefault="00882B52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Увеличение производительности труда, %</w:t>
            </w:r>
          </w:p>
          <w:p w:rsidR="00882B52" w:rsidRPr="00882B52" w:rsidRDefault="00882B52" w:rsidP="00CC2B18">
            <w:pPr>
              <w:pStyle w:val="21"/>
              <w:spacing w:after="0" w:line="240" w:lineRule="auto"/>
              <w:jc w:val="both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∆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тр</m:t>
                    </m:r>
                  </m:sub>
                </m:sSub>
              </m:oMath>
            </m:oMathPara>
          </w:p>
        </w:tc>
        <w:tc>
          <w:tcPr>
            <w:tcW w:w="2310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311" w:type="dxa"/>
            <w:vAlign w:val="center"/>
          </w:tcPr>
          <w:p w:rsidR="00882B52" w:rsidRPr="00EC36EC" w:rsidRDefault="00882B52" w:rsidP="00154F20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CB6819" w:rsidRPr="00EC36EC" w:rsidRDefault="00CB6819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51099C" w:rsidRPr="00EC36EC" w:rsidRDefault="0051099C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FC323A" w:rsidRPr="00EC36EC" w:rsidRDefault="00FC323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1099C" w:rsidRPr="00EC36EC" w:rsidRDefault="00891F28" w:rsidP="008A54A7">
      <w:pPr>
        <w:pStyle w:val="2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 рассчитывается производительность труда?</w:t>
      </w:r>
    </w:p>
    <w:p w:rsidR="00891F28" w:rsidRPr="00EC36EC" w:rsidRDefault="00891F28" w:rsidP="008A54A7">
      <w:pPr>
        <w:pStyle w:val="2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отражает показатель производительности труда?</w:t>
      </w:r>
    </w:p>
    <w:p w:rsidR="00FC323A" w:rsidRPr="00EC36EC" w:rsidRDefault="00FC323A" w:rsidP="008A54A7">
      <w:pPr>
        <w:pStyle w:val="2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Назвать показатели производительности труда работников, используемые в практике планирования, учета и анализа?</w:t>
      </w:r>
    </w:p>
    <w:p w:rsidR="00891F28" w:rsidRPr="00EC36EC" w:rsidRDefault="00891F28" w:rsidP="008A54A7">
      <w:pPr>
        <w:pStyle w:val="21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Назвать пути повышения производительности труда на промышленном предприятии.</w:t>
      </w:r>
    </w:p>
    <w:p w:rsidR="00BB5AF4" w:rsidRDefault="00BB5AF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B5AF4" w:rsidRDefault="00BB5AF4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EC36EC" w:rsidRDefault="00DF090A" w:rsidP="008A54A7">
      <w:pPr>
        <w:pStyle w:val="a8"/>
        <w:numPr>
          <w:ilvl w:val="0"/>
          <w:numId w:val="2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Грузинов В.П., Грибов В.Д. Экономика предприятия. Учебник. </w:t>
      </w:r>
      <w:r w:rsidR="00BB5AF4">
        <w:rPr>
          <w:sz w:val="24"/>
          <w:szCs w:val="24"/>
        </w:rPr>
        <w:t>– М.: Финансы и стат</w:t>
      </w:r>
      <w:r w:rsidR="00BB5AF4">
        <w:rPr>
          <w:sz w:val="24"/>
          <w:szCs w:val="24"/>
        </w:rPr>
        <w:t>и</w:t>
      </w:r>
      <w:r w:rsidR="00BB5AF4">
        <w:rPr>
          <w:sz w:val="24"/>
          <w:szCs w:val="24"/>
        </w:rPr>
        <w:t>стика, 2010</w:t>
      </w:r>
      <w:r w:rsidRPr="00EC36EC">
        <w:rPr>
          <w:sz w:val="24"/>
          <w:szCs w:val="24"/>
        </w:rPr>
        <w:t xml:space="preserve"> г. </w:t>
      </w:r>
    </w:p>
    <w:p w:rsidR="00DF090A" w:rsidRPr="00EC36EC" w:rsidRDefault="00DF090A" w:rsidP="008A54A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EC36EC">
        <w:rPr>
          <w:sz w:val="24"/>
          <w:szCs w:val="24"/>
        </w:rPr>
        <w:t xml:space="preserve"> :</w:t>
      </w:r>
      <w:proofErr w:type="gramEnd"/>
      <w:r w:rsidRPr="00EC36EC">
        <w:rPr>
          <w:sz w:val="24"/>
          <w:szCs w:val="24"/>
        </w:rPr>
        <w:t xml:space="preserve"> ФОРУМ: ИНФРА – М, 2010.</w:t>
      </w:r>
    </w:p>
    <w:p w:rsidR="00DF090A" w:rsidRPr="00EC36EC" w:rsidRDefault="00DF090A" w:rsidP="008A54A7">
      <w:pPr>
        <w:pStyle w:val="a3"/>
        <w:widowControl/>
        <w:numPr>
          <w:ilvl w:val="0"/>
          <w:numId w:val="23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Организация, нормирование и оплата труда на предприятии: Электронный учебник/ учебно-практическое пособие / В.П. Пашуто. – 5 – е изд., стер. – М.: КНОРУС, 2010</w:t>
      </w:r>
    </w:p>
    <w:p w:rsidR="00BB5AF4" w:rsidRDefault="00BB5AF4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97B63" w:rsidRPr="00EC36EC" w:rsidRDefault="00954B3D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Практическая</w:t>
      </w:r>
      <w:r w:rsidR="00434BD9" w:rsidRPr="00EC36E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работа</w:t>
      </w:r>
      <w:r w:rsidR="00C01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1066">
        <w:rPr>
          <w:rFonts w:ascii="Times New Roman" w:hAnsi="Times New Roman" w:cs="Times New Roman"/>
          <w:b/>
          <w:sz w:val="24"/>
          <w:szCs w:val="24"/>
        </w:rPr>
        <w:t>№4</w:t>
      </w:r>
    </w:p>
    <w:p w:rsidR="00D97B63" w:rsidRPr="00EC36EC" w:rsidRDefault="00F8085F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A1066" w:rsidRPr="00EC36EC">
        <w:rPr>
          <w:rFonts w:ascii="Times New Roman" w:hAnsi="Times New Roman" w:cs="Times New Roman"/>
          <w:b/>
          <w:sz w:val="24"/>
          <w:szCs w:val="24"/>
        </w:rPr>
        <w:t>Расчет заработной платы работников предприятия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490A94" w:rsidRPr="00EC36EC" w:rsidRDefault="00490A94" w:rsidP="00A62DB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B63" w:rsidRPr="00EC36EC" w:rsidRDefault="00B57A78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5A1066" w:rsidRPr="005A1066">
        <w:rPr>
          <w:rFonts w:ascii="Times New Roman" w:hAnsi="Times New Roman" w:cs="Times New Roman"/>
          <w:b/>
          <w:i/>
          <w:sz w:val="24"/>
          <w:szCs w:val="24"/>
        </w:rPr>
        <w:t>Цель работы</w:t>
      </w:r>
      <w:r w:rsidR="0043202A" w:rsidRPr="00EC36EC">
        <w:rPr>
          <w:rFonts w:ascii="Times New Roman" w:hAnsi="Times New Roman" w:cs="Times New Roman"/>
          <w:sz w:val="24"/>
          <w:szCs w:val="24"/>
        </w:rPr>
        <w:t xml:space="preserve">: </w:t>
      </w:r>
      <w:r w:rsidR="00583485">
        <w:rPr>
          <w:rFonts w:ascii="Times New Roman" w:hAnsi="Times New Roman" w:cs="Times New Roman"/>
          <w:sz w:val="24"/>
          <w:szCs w:val="24"/>
        </w:rPr>
        <w:t>приобрести навыки</w:t>
      </w:r>
      <w:r w:rsidR="0043202A" w:rsidRPr="00EC36EC">
        <w:rPr>
          <w:rFonts w:ascii="Times New Roman" w:hAnsi="Times New Roman" w:cs="Times New Roman"/>
          <w:sz w:val="24"/>
          <w:szCs w:val="24"/>
        </w:rPr>
        <w:t xml:space="preserve"> по расчету заработной платы различных категорий работников промышленного предприятия</w:t>
      </w:r>
    </w:p>
    <w:p w:rsidR="00295D7B" w:rsidRPr="00EC36EC" w:rsidRDefault="00295D7B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507B0" w:rsidRPr="00701855" w:rsidRDefault="00477902" w:rsidP="00583485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D507B0" w:rsidRPr="00701855">
        <w:rPr>
          <w:rStyle w:val="FontStyle13"/>
          <w:sz w:val="24"/>
          <w:szCs w:val="24"/>
        </w:rPr>
        <w:t xml:space="preserve">Для выполнения работы необходимо </w:t>
      </w:r>
      <w:r w:rsidR="00D507B0" w:rsidRPr="00701855">
        <w:rPr>
          <w:rStyle w:val="FontStyle14"/>
          <w:sz w:val="24"/>
          <w:szCs w:val="24"/>
        </w:rPr>
        <w:t>знать:</w:t>
      </w:r>
    </w:p>
    <w:p w:rsidR="006C3ADB" w:rsidRPr="00701855" w:rsidRDefault="006C3ADB" w:rsidP="008A54A7">
      <w:pPr>
        <w:pStyle w:val="12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701855">
        <w:rPr>
          <w:sz w:val="24"/>
          <w:szCs w:val="24"/>
        </w:rPr>
        <w:t xml:space="preserve">действующие законодательные и нормативные акты, регулирующие </w:t>
      </w:r>
      <w:r w:rsidR="00D507B0" w:rsidRPr="00701855">
        <w:rPr>
          <w:sz w:val="24"/>
          <w:szCs w:val="24"/>
        </w:rPr>
        <w:t>трудовые отнош</w:t>
      </w:r>
      <w:r w:rsidR="00D507B0" w:rsidRPr="00701855">
        <w:rPr>
          <w:sz w:val="24"/>
          <w:szCs w:val="24"/>
        </w:rPr>
        <w:t>е</w:t>
      </w:r>
      <w:r w:rsidR="00D507B0" w:rsidRPr="00701855">
        <w:rPr>
          <w:sz w:val="24"/>
          <w:szCs w:val="24"/>
        </w:rPr>
        <w:t>ния в области оплаты труда</w:t>
      </w:r>
    </w:p>
    <w:p w:rsidR="006C3ADB" w:rsidRPr="00583485" w:rsidRDefault="006C3ADB" w:rsidP="008A54A7">
      <w:pPr>
        <w:pStyle w:val="a3"/>
        <w:widowControl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both"/>
        <w:rPr>
          <w:sz w:val="24"/>
          <w:szCs w:val="24"/>
        </w:rPr>
      </w:pPr>
      <w:r w:rsidRPr="00583485">
        <w:rPr>
          <w:sz w:val="24"/>
          <w:szCs w:val="24"/>
        </w:rPr>
        <w:t>основы организации работы коллектива исполнителей</w:t>
      </w:r>
    </w:p>
    <w:p w:rsidR="006C3ADB" w:rsidRPr="00701855" w:rsidRDefault="006C3ADB" w:rsidP="008A54A7">
      <w:pPr>
        <w:pStyle w:val="12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701855">
        <w:rPr>
          <w:sz w:val="24"/>
          <w:szCs w:val="24"/>
        </w:rPr>
        <w:t xml:space="preserve">состав трудовых </w:t>
      </w:r>
      <w:r w:rsidR="00701855" w:rsidRPr="00701855">
        <w:rPr>
          <w:sz w:val="24"/>
          <w:szCs w:val="24"/>
        </w:rPr>
        <w:t>ресурсов организации;</w:t>
      </w:r>
    </w:p>
    <w:p w:rsidR="006C3ADB" w:rsidRPr="00701855" w:rsidRDefault="006C3ADB" w:rsidP="008A54A7">
      <w:pPr>
        <w:pStyle w:val="12"/>
        <w:numPr>
          <w:ilvl w:val="0"/>
          <w:numId w:val="29"/>
        </w:numPr>
        <w:shd w:val="clear" w:color="auto" w:fill="auto"/>
        <w:spacing w:line="240" w:lineRule="auto"/>
        <w:rPr>
          <w:sz w:val="24"/>
          <w:szCs w:val="24"/>
        </w:rPr>
      </w:pPr>
      <w:r w:rsidRPr="00701855">
        <w:rPr>
          <w:sz w:val="24"/>
          <w:szCs w:val="24"/>
        </w:rPr>
        <w:t>формы организации оплаты труда</w:t>
      </w:r>
      <w:r w:rsidR="00701855" w:rsidRPr="00701855">
        <w:rPr>
          <w:sz w:val="24"/>
          <w:szCs w:val="24"/>
        </w:rPr>
        <w:t>.</w:t>
      </w:r>
    </w:p>
    <w:p w:rsidR="006C3ADB" w:rsidRPr="00701855" w:rsidRDefault="006C3ADB" w:rsidP="00C617C9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D507B0" w:rsidRPr="00701855" w:rsidRDefault="00477902" w:rsidP="00583485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D507B0" w:rsidRPr="00701855">
        <w:rPr>
          <w:rStyle w:val="FontStyle13"/>
          <w:sz w:val="24"/>
          <w:szCs w:val="24"/>
        </w:rPr>
        <w:t xml:space="preserve">Для выполнения работы необходимо </w:t>
      </w:r>
      <w:r w:rsidR="00D507B0" w:rsidRPr="00701855">
        <w:rPr>
          <w:rStyle w:val="FontStyle14"/>
          <w:sz w:val="24"/>
          <w:szCs w:val="24"/>
        </w:rPr>
        <w:t>уметь:</w:t>
      </w:r>
    </w:p>
    <w:p w:rsidR="006C3ADB" w:rsidRPr="00701855" w:rsidRDefault="006C3ADB" w:rsidP="008A54A7">
      <w:pPr>
        <w:pStyle w:val="12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701855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701855" w:rsidRDefault="006C3ADB" w:rsidP="008A54A7">
      <w:pPr>
        <w:pStyle w:val="12"/>
        <w:numPr>
          <w:ilvl w:val="0"/>
          <w:numId w:val="30"/>
        </w:numPr>
        <w:shd w:val="clear" w:color="auto" w:fill="auto"/>
        <w:spacing w:line="240" w:lineRule="auto"/>
        <w:rPr>
          <w:sz w:val="24"/>
          <w:szCs w:val="24"/>
        </w:rPr>
      </w:pPr>
      <w:r w:rsidRPr="00701855">
        <w:rPr>
          <w:sz w:val="24"/>
          <w:szCs w:val="24"/>
        </w:rPr>
        <w:t>оформлять первичные документы по учету рабочего времени, выработки, заработной платы, простоев;</w:t>
      </w:r>
    </w:p>
    <w:p w:rsidR="006C3ADB" w:rsidRPr="00701855" w:rsidRDefault="006C3ADB" w:rsidP="008A54A7">
      <w:pPr>
        <w:pStyle w:val="a8"/>
        <w:numPr>
          <w:ilvl w:val="0"/>
          <w:numId w:val="3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701855">
        <w:rPr>
          <w:sz w:val="24"/>
          <w:szCs w:val="24"/>
        </w:rPr>
        <w:t xml:space="preserve">рассчитывать </w:t>
      </w:r>
      <w:r w:rsidR="00701855" w:rsidRPr="00701855">
        <w:rPr>
          <w:sz w:val="24"/>
          <w:szCs w:val="24"/>
        </w:rPr>
        <w:t>заработную плату для разных категорий промышленно-производственного персонала предприятия.</w:t>
      </w:r>
    </w:p>
    <w:p w:rsidR="0082752F" w:rsidRPr="00EC36EC" w:rsidRDefault="0082752F" w:rsidP="00701855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  <w:highlight w:val="yellow"/>
        </w:rPr>
      </w:pPr>
    </w:p>
    <w:p w:rsidR="000A2E8F" w:rsidRPr="000A2E8F" w:rsidRDefault="000D6166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 xml:space="preserve">Выполнение данной практической работы способствует </w:t>
      </w:r>
      <w:r w:rsidRPr="00477902">
        <w:rPr>
          <w:b/>
          <w:i/>
          <w:sz w:val="24"/>
          <w:szCs w:val="24"/>
        </w:rPr>
        <w:t>формированию професси</w:t>
      </w:r>
      <w:r w:rsidRPr="00477902">
        <w:rPr>
          <w:b/>
          <w:i/>
          <w:sz w:val="24"/>
          <w:szCs w:val="24"/>
        </w:rPr>
        <w:t>о</w:t>
      </w:r>
      <w:r w:rsidRPr="00477902">
        <w:rPr>
          <w:b/>
          <w:i/>
          <w:sz w:val="24"/>
          <w:szCs w:val="24"/>
        </w:rPr>
        <w:t>нальн</w:t>
      </w:r>
      <w:r w:rsidR="00C617C9" w:rsidRPr="00477902">
        <w:rPr>
          <w:b/>
          <w:i/>
          <w:sz w:val="24"/>
          <w:szCs w:val="24"/>
        </w:rPr>
        <w:t>ых компетенци</w:t>
      </w:r>
      <w:r w:rsidR="00C617C9" w:rsidRPr="00EC36EC">
        <w:rPr>
          <w:sz w:val="24"/>
          <w:szCs w:val="24"/>
        </w:rPr>
        <w:t>й</w:t>
      </w:r>
      <w:r w:rsidR="0082752F" w:rsidRPr="00EC36EC">
        <w:rPr>
          <w:sz w:val="24"/>
          <w:szCs w:val="24"/>
        </w:rPr>
        <w:t>:</w:t>
      </w:r>
      <w:r w:rsidR="00C01DA5">
        <w:rPr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изготовления деталей и проекти</w:t>
      </w:r>
      <w:r w:rsidR="00B57A78">
        <w:rPr>
          <w:bCs/>
          <w:sz w:val="24"/>
          <w:szCs w:val="24"/>
        </w:rPr>
        <w:t xml:space="preserve">ровать технологические операции;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управляю</w:t>
      </w:r>
      <w:r w:rsidR="00B57A78">
        <w:rPr>
          <w:bCs/>
          <w:sz w:val="24"/>
          <w:szCs w:val="24"/>
        </w:rPr>
        <w:t>щие программы обр</w:t>
      </w:r>
      <w:r w:rsidR="00B57A78">
        <w:rPr>
          <w:bCs/>
          <w:sz w:val="24"/>
          <w:szCs w:val="24"/>
        </w:rPr>
        <w:t>а</w:t>
      </w:r>
      <w:r w:rsidR="00B57A78">
        <w:rPr>
          <w:bCs/>
          <w:sz w:val="24"/>
          <w:szCs w:val="24"/>
        </w:rPr>
        <w:t xml:space="preserve">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технол</w:t>
      </w:r>
      <w:r w:rsidR="000A2E8F" w:rsidRPr="000A2E8F">
        <w:rPr>
          <w:bCs/>
          <w:sz w:val="24"/>
          <w:szCs w:val="24"/>
        </w:rPr>
        <w:t>о</w:t>
      </w:r>
      <w:r w:rsidR="000A2E8F" w:rsidRPr="000A2E8F">
        <w:rPr>
          <w:bCs/>
          <w:sz w:val="24"/>
          <w:szCs w:val="24"/>
        </w:rPr>
        <w:t>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обработки деталей; </w:t>
      </w:r>
      <w:r w:rsidR="000A2E8F" w:rsidRPr="000A2E8F">
        <w:rPr>
          <w:bCs/>
          <w:sz w:val="24"/>
          <w:szCs w:val="24"/>
        </w:rPr>
        <w:t>ПК 2.1. Планировать и организовывать работу стру</w:t>
      </w:r>
      <w:r w:rsidR="000A2E8F" w:rsidRPr="000A2E8F">
        <w:rPr>
          <w:bCs/>
          <w:sz w:val="24"/>
          <w:szCs w:val="24"/>
        </w:rPr>
        <w:t>к</w:t>
      </w:r>
      <w:r w:rsidR="000A2E8F" w:rsidRPr="000A2E8F">
        <w:rPr>
          <w:bCs/>
          <w:sz w:val="24"/>
          <w:szCs w:val="24"/>
        </w:rPr>
        <w:t>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Руководить работой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2.3. Ан</w:t>
      </w:r>
      <w:r w:rsidR="000A2E8F" w:rsidRPr="000A2E8F">
        <w:rPr>
          <w:bCs/>
          <w:sz w:val="24"/>
          <w:szCs w:val="24"/>
        </w:rPr>
        <w:t>а</w:t>
      </w:r>
      <w:r w:rsidR="000A2E8F" w:rsidRPr="000A2E8F">
        <w:rPr>
          <w:bCs/>
          <w:sz w:val="24"/>
          <w:szCs w:val="24"/>
        </w:rPr>
        <w:t>лизировать процесс и результаты деятельности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реализ</w:t>
      </w:r>
      <w:r w:rsidR="000A2E8F" w:rsidRPr="000A2E8F">
        <w:rPr>
          <w:bCs/>
          <w:sz w:val="24"/>
          <w:szCs w:val="24"/>
        </w:rPr>
        <w:t>а</w:t>
      </w:r>
      <w:r w:rsidR="000A2E8F" w:rsidRPr="000A2E8F">
        <w:rPr>
          <w:bCs/>
          <w:sz w:val="24"/>
          <w:szCs w:val="24"/>
        </w:rPr>
        <w:t>цию технологического процесса по изготовле</w:t>
      </w:r>
      <w:r w:rsidR="00B57A78">
        <w:rPr>
          <w:bCs/>
          <w:sz w:val="24"/>
          <w:szCs w:val="24"/>
        </w:rPr>
        <w:t xml:space="preserve">нию деталей; </w:t>
      </w:r>
      <w:r w:rsidR="000A2E8F" w:rsidRPr="000A2E8F">
        <w:rPr>
          <w:bCs/>
          <w:sz w:val="24"/>
          <w:szCs w:val="24"/>
        </w:rPr>
        <w:t>ПК 3.2. Проводить контроль соо</w:t>
      </w:r>
      <w:r w:rsidR="000A2E8F" w:rsidRPr="000A2E8F">
        <w:rPr>
          <w:bCs/>
          <w:sz w:val="24"/>
          <w:szCs w:val="24"/>
        </w:rPr>
        <w:t>т</w:t>
      </w:r>
      <w:r w:rsidR="000A2E8F" w:rsidRPr="000A2E8F">
        <w:rPr>
          <w:bCs/>
          <w:sz w:val="24"/>
          <w:szCs w:val="24"/>
        </w:rPr>
        <w:t xml:space="preserve">ветствия качества деталей требованиям технической документации.  </w:t>
      </w:r>
    </w:p>
    <w:p w:rsidR="006C3ADB" w:rsidRPr="00EC36EC" w:rsidRDefault="006C3ADB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01534" w:rsidRPr="00EC36EC" w:rsidRDefault="00B57A78" w:rsidP="00295D7B">
      <w:pPr>
        <w:pStyle w:val="a4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D97B63" w:rsidRPr="00EC36EC" w:rsidRDefault="00B57A78" w:rsidP="00A62DBC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526E0D" w:rsidRPr="00EC36EC" w:rsidRDefault="00526E0D" w:rsidP="00A62DBC">
      <w:pPr>
        <w:pStyle w:val="a4"/>
        <w:jc w:val="both"/>
        <w:rPr>
          <w:rStyle w:val="FontStyle14"/>
          <w:sz w:val="24"/>
          <w:szCs w:val="24"/>
        </w:rPr>
      </w:pPr>
    </w:p>
    <w:p w:rsidR="00526E0D" w:rsidRPr="00EC36EC" w:rsidRDefault="00526E0D" w:rsidP="00972395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>Экономическая сущность заработной платы. Тарифная система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Заработная плата – это цена, выплачиваемая за использование труда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 xml:space="preserve">Различают номинальную и реальную заработную плату. 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Pr="00EC36EC">
        <w:rPr>
          <w:rStyle w:val="FontStyle14"/>
          <w:i w:val="0"/>
          <w:sz w:val="24"/>
          <w:szCs w:val="24"/>
        </w:rPr>
        <w:t>Номинальная заработная плата</w:t>
      </w:r>
      <w:r w:rsidRPr="00EC36EC">
        <w:rPr>
          <w:rStyle w:val="FontStyle14"/>
          <w:b w:val="0"/>
          <w:i w:val="0"/>
          <w:sz w:val="24"/>
          <w:szCs w:val="24"/>
        </w:rPr>
        <w:t xml:space="preserve"> – это сумма денег, полученная работником за месяц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Pr="00EC36EC">
        <w:rPr>
          <w:rStyle w:val="FontStyle14"/>
          <w:i w:val="0"/>
          <w:sz w:val="24"/>
          <w:szCs w:val="24"/>
        </w:rPr>
        <w:t>Реальная заработная плата</w:t>
      </w:r>
      <w:r w:rsidRPr="00EC36EC">
        <w:rPr>
          <w:rStyle w:val="FontStyle14"/>
          <w:b w:val="0"/>
          <w:i w:val="0"/>
          <w:sz w:val="24"/>
          <w:szCs w:val="24"/>
        </w:rPr>
        <w:t xml:space="preserve"> – это как бы «покупательная способность» номинальной зарплаты, т.е. количество товаров и услуг, которые можно приобрести на номинальную зарпл</w:t>
      </w:r>
      <w:r w:rsidRPr="00EC36EC">
        <w:rPr>
          <w:rStyle w:val="FontStyle14"/>
          <w:b w:val="0"/>
          <w:i w:val="0"/>
          <w:sz w:val="24"/>
          <w:szCs w:val="24"/>
        </w:rPr>
        <w:t>а</w:t>
      </w:r>
      <w:r w:rsidRPr="00EC36EC">
        <w:rPr>
          <w:rStyle w:val="FontStyle14"/>
          <w:b w:val="0"/>
          <w:i w:val="0"/>
          <w:sz w:val="24"/>
          <w:szCs w:val="24"/>
        </w:rPr>
        <w:t>ту.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proofErr w:type="gramStart"/>
      <w:r w:rsidRPr="00EC36EC">
        <w:rPr>
          <w:rStyle w:val="FontStyle14"/>
          <w:b w:val="0"/>
          <w:i w:val="0"/>
          <w:sz w:val="24"/>
          <w:szCs w:val="24"/>
        </w:rPr>
        <w:t>Для распределения зарплаты внутри предприятия между ра</w:t>
      </w:r>
      <w:r w:rsidR="008C11AE" w:rsidRPr="00EC36EC">
        <w:rPr>
          <w:rStyle w:val="FontStyle14"/>
          <w:b w:val="0"/>
          <w:i w:val="0"/>
          <w:sz w:val="24"/>
          <w:szCs w:val="24"/>
        </w:rPr>
        <w:t>зличными категориями раб</w:t>
      </w:r>
      <w:r w:rsidR="008C11AE" w:rsidRPr="00EC36EC">
        <w:rPr>
          <w:rStyle w:val="FontStyle14"/>
          <w:b w:val="0"/>
          <w:i w:val="0"/>
          <w:sz w:val="24"/>
          <w:szCs w:val="24"/>
        </w:rPr>
        <w:t>о</w:t>
      </w:r>
      <w:r w:rsidR="008C11AE" w:rsidRPr="00EC36EC">
        <w:rPr>
          <w:rStyle w:val="FontStyle14"/>
          <w:b w:val="0"/>
          <w:i w:val="0"/>
          <w:sz w:val="24"/>
          <w:szCs w:val="24"/>
        </w:rPr>
        <w:t xml:space="preserve">тающих </w:t>
      </w:r>
      <w:r w:rsidRPr="00EC36EC">
        <w:rPr>
          <w:rStyle w:val="FontStyle14"/>
          <w:b w:val="0"/>
          <w:i w:val="0"/>
          <w:sz w:val="24"/>
          <w:szCs w:val="24"/>
        </w:rPr>
        <w:t>предприятие самостоятельно разрабатывает для себя соответствующие документы, к</w:t>
      </w:r>
      <w:r w:rsidRPr="00EC36EC">
        <w:rPr>
          <w:rStyle w:val="FontStyle14"/>
          <w:b w:val="0"/>
          <w:i w:val="0"/>
          <w:sz w:val="24"/>
          <w:szCs w:val="24"/>
        </w:rPr>
        <w:t>о</w:t>
      </w:r>
      <w:r w:rsidRPr="00EC36EC">
        <w:rPr>
          <w:rStyle w:val="FontStyle14"/>
          <w:b w:val="0"/>
          <w:i w:val="0"/>
          <w:sz w:val="24"/>
          <w:szCs w:val="24"/>
        </w:rPr>
        <w:t>торые составят тарифную систему.</w:t>
      </w:r>
      <w:proofErr w:type="gramEnd"/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Pr="00EC36EC">
        <w:rPr>
          <w:rStyle w:val="FontStyle14"/>
          <w:i w:val="0"/>
          <w:sz w:val="24"/>
          <w:szCs w:val="24"/>
        </w:rPr>
        <w:t>Тарифная система</w:t>
      </w:r>
      <w:r w:rsidRPr="00EC36EC">
        <w:rPr>
          <w:rStyle w:val="FontStyle14"/>
          <w:b w:val="0"/>
          <w:i w:val="0"/>
          <w:sz w:val="24"/>
          <w:szCs w:val="24"/>
        </w:rPr>
        <w:t xml:space="preserve"> состоит из следующих документов: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единый тари</w:t>
      </w:r>
      <w:r w:rsidR="008C11AE" w:rsidRPr="00EC36EC">
        <w:rPr>
          <w:rStyle w:val="FontStyle14"/>
          <w:b w:val="0"/>
          <w:i w:val="0"/>
          <w:sz w:val="24"/>
          <w:szCs w:val="24"/>
        </w:rPr>
        <w:t>фно-квалификационный справочник;</w:t>
      </w:r>
    </w:p>
    <w:p w:rsidR="00490A94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тарифная сетка;</w:t>
      </w:r>
    </w:p>
    <w:p w:rsidR="00490A94" w:rsidRPr="00EC36EC" w:rsidRDefault="00490A94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схема должностных окладов</w:t>
      </w:r>
      <w:r w:rsidR="008C11AE" w:rsidRPr="00EC36EC">
        <w:rPr>
          <w:rStyle w:val="FontStyle14"/>
          <w:b w:val="0"/>
          <w:i w:val="0"/>
          <w:sz w:val="24"/>
          <w:szCs w:val="24"/>
        </w:rPr>
        <w:t>.</w:t>
      </w:r>
    </w:p>
    <w:p w:rsidR="00526E0D" w:rsidRPr="00EC36EC" w:rsidRDefault="00526E0D" w:rsidP="00A62DBC">
      <w:pPr>
        <w:pStyle w:val="a4"/>
        <w:jc w:val="center"/>
        <w:rPr>
          <w:rStyle w:val="FontStyle14"/>
          <w:sz w:val="24"/>
          <w:szCs w:val="24"/>
          <w:u w:val="single"/>
        </w:rPr>
      </w:pPr>
      <w:r w:rsidRPr="00EC36EC">
        <w:rPr>
          <w:rStyle w:val="FontStyle14"/>
          <w:sz w:val="24"/>
          <w:szCs w:val="24"/>
          <w:u w:val="single"/>
        </w:rPr>
        <w:t>Формы оплаты труда</w:t>
      </w: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Тарифная система предполагает использование 2 форм оплаты труда: сдельной и повр</w:t>
      </w:r>
      <w:r w:rsidRPr="00EC36EC">
        <w:rPr>
          <w:rStyle w:val="FontStyle14"/>
          <w:b w:val="0"/>
          <w:i w:val="0"/>
          <w:sz w:val="24"/>
          <w:szCs w:val="24"/>
        </w:rPr>
        <w:t>е</w:t>
      </w:r>
      <w:r w:rsidRPr="00EC36EC">
        <w:rPr>
          <w:rStyle w:val="FontStyle14"/>
          <w:b w:val="0"/>
          <w:i w:val="0"/>
          <w:sz w:val="24"/>
          <w:szCs w:val="24"/>
        </w:rPr>
        <w:t>менной. И та, и другая, могут быть:</w:t>
      </w: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индивидуальной;</w:t>
      </w: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коллективной (бригадной)</w:t>
      </w: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При индивидуальной оплате оплачивается количество изготовленной продукции инд</w:t>
      </w:r>
      <w:r w:rsidRPr="00EC36EC">
        <w:rPr>
          <w:rStyle w:val="FontStyle14"/>
          <w:b w:val="0"/>
          <w:i w:val="0"/>
          <w:sz w:val="24"/>
          <w:szCs w:val="24"/>
        </w:rPr>
        <w:t>и</w:t>
      </w:r>
      <w:r w:rsidRPr="00EC36EC">
        <w:rPr>
          <w:rStyle w:val="FontStyle14"/>
          <w:b w:val="0"/>
          <w:i w:val="0"/>
          <w:sz w:val="24"/>
          <w:szCs w:val="24"/>
        </w:rPr>
        <w:t>видуальным рабочим или отработанные им часы.</w:t>
      </w: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lastRenderedPageBreak/>
        <w:tab/>
        <w:t>При коллективной оплате оплачивается конечный результат бригады</w:t>
      </w:r>
    </w:p>
    <w:p w:rsidR="008C11AE" w:rsidRPr="00EC36EC" w:rsidRDefault="008C11AE" w:rsidP="00A62DBC">
      <w:pPr>
        <w:pStyle w:val="a4"/>
        <w:jc w:val="both"/>
        <w:rPr>
          <w:rStyle w:val="FontStyle14"/>
          <w:i w:val="0"/>
          <w:sz w:val="24"/>
          <w:szCs w:val="24"/>
        </w:rPr>
      </w:pPr>
      <w:r w:rsidRPr="00EC36EC">
        <w:rPr>
          <w:rStyle w:val="FontStyle14"/>
          <w:i w:val="0"/>
          <w:sz w:val="24"/>
          <w:szCs w:val="24"/>
        </w:rPr>
        <w:t>Разновидности индивидуальной сдельной оплаты труда</w:t>
      </w:r>
    </w:p>
    <w:p w:rsidR="00521516" w:rsidRPr="00EC36EC" w:rsidRDefault="008C11AE" w:rsidP="008A54A7">
      <w:pPr>
        <w:pStyle w:val="a4"/>
        <w:numPr>
          <w:ilvl w:val="0"/>
          <w:numId w:val="12"/>
        </w:numPr>
        <w:jc w:val="both"/>
        <w:rPr>
          <w:rStyle w:val="FontStyle14"/>
          <w:b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Прямая сдельная</w:t>
      </w:r>
      <w:r w:rsidR="00521516" w:rsidRPr="00EC36EC">
        <w:rPr>
          <w:rStyle w:val="FontStyle14"/>
          <w:sz w:val="24"/>
          <w:szCs w:val="24"/>
        </w:rPr>
        <w:t xml:space="preserve"> оплата труда</w:t>
      </w:r>
      <w:r w:rsidRPr="00EC36EC">
        <w:rPr>
          <w:rStyle w:val="FontStyle14"/>
          <w:b w:val="0"/>
          <w:sz w:val="24"/>
          <w:szCs w:val="24"/>
        </w:rPr>
        <w:t xml:space="preserve">. </w:t>
      </w:r>
    </w:p>
    <w:p w:rsidR="008C11AE" w:rsidRPr="00EC36EC" w:rsidRDefault="00521516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="008C11AE" w:rsidRPr="00EC36EC">
        <w:rPr>
          <w:rStyle w:val="FontStyle14"/>
          <w:b w:val="0"/>
          <w:i w:val="0"/>
          <w:sz w:val="24"/>
          <w:szCs w:val="24"/>
        </w:rPr>
        <w:t>Зарплата рабочего за месяц зависит от количества изготовленной им продукции и от квалификации рабочего.</w:t>
      </w:r>
    </w:p>
    <w:p w:rsidR="008C11AE" w:rsidRDefault="008C11AE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Размер прямой сдельной зарплаты считается по формуле:</w:t>
      </w:r>
    </w:p>
    <w:p w:rsidR="0064020A" w:rsidRDefault="0064020A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ind w:left="720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b</m:t>
                    </m:r>
                  </m:sup>
                  <m:e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сд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×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N=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сд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сд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×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 xml:space="preserve">.. </m:t>
                    </m:r>
                  </m:e>
                </m:nary>
                <m:sSup>
                  <m:sSup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Р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сд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×</m:t>
                </m:r>
                <m:sSup>
                  <m:sSup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n</m:t>
                    </m:r>
                  </m:sup>
                </m:sSup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. 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8C11AE" w:rsidRPr="00EC36EC" w:rsidRDefault="008C11AE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8C11AE" w:rsidRPr="00EC36EC" w:rsidRDefault="008C11AE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 xml:space="preserve">Где </w:t>
      </w:r>
      <w:r w:rsidR="0064020A">
        <w:rPr>
          <w:rStyle w:val="FontStyle14"/>
          <w:b w:val="0"/>
          <w:i w:val="0"/>
          <w:sz w:val="24"/>
          <w:szCs w:val="24"/>
        </w:rPr>
        <w:tab/>
      </w:r>
      <m:oMath>
        <m:r>
          <m:rPr>
            <m:sty m:val="p"/>
          </m:rPr>
          <w:rPr>
            <w:rStyle w:val="FontStyle14"/>
            <w:rFonts w:ascii="Cambria Math"/>
            <w:sz w:val="24"/>
            <w:szCs w:val="24"/>
          </w:rPr>
          <m:t>N</m:t>
        </m:r>
      </m:oMath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изготовленных изделий, шт.</w:t>
      </w:r>
    </w:p>
    <w:p w:rsidR="008C11AE" w:rsidRPr="00EC36EC" w:rsidRDefault="007D60AD" w:rsidP="0064020A">
      <w:pPr>
        <w:pStyle w:val="a4"/>
        <w:ind w:left="709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сд</m:t>
            </m:r>
          </m:sub>
        </m:sSub>
      </m:oMath>
      <w:r w:rsidR="008C11AE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сдельная расценка, т.е. оплата за изготовление одной штуки, руб.</w:t>
      </w:r>
    </w:p>
    <w:p w:rsidR="008C11AE" w:rsidRDefault="008C11AE" w:rsidP="0064020A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r>
          <m:rPr>
            <m:sty m:val="p"/>
          </m:rPr>
          <w:rPr>
            <w:rStyle w:val="FontStyle14"/>
            <w:rFonts w:ascii="Cambria Math"/>
            <w:sz w:val="24"/>
            <w:szCs w:val="24"/>
          </w:rPr>
          <m:t>b</m:t>
        </m:r>
      </m:oMath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разновидностей изготавливаемых изделий</w:t>
      </w:r>
    </w:p>
    <w:p w:rsidR="0064020A" w:rsidRPr="00EC36EC" w:rsidRDefault="0064020A" w:rsidP="0064020A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521516" w:rsidRDefault="00521516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Сдельная расценка рассчитывается по формуле:</w:t>
      </w:r>
    </w:p>
    <w:p w:rsidR="007751B2" w:rsidRDefault="007751B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сд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Т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шт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к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521516" w:rsidRPr="00EC36EC" w:rsidRDefault="00521516" w:rsidP="00A62DBC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521516" w:rsidRPr="00EC36EC" w:rsidRDefault="00521516" w:rsidP="00A62DBC">
      <w:pPr>
        <w:pStyle w:val="a4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  <w:proofErr w:type="gramStart"/>
      <w:r w:rsidR="0064020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С</m:t>
            </m:r>
            <w:proofErr w:type="gramEnd"/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ч</m:t>
            </m:r>
          </m:sub>
        </m:sSub>
      </m:oMath>
      <w:r w:rsidRPr="00EC36EC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соответствующего разряда, руб.</w:t>
      </w:r>
    </w:p>
    <w:p w:rsidR="00521516" w:rsidRDefault="007D60AD" w:rsidP="0064020A">
      <w:pPr>
        <w:pStyle w:val="a4"/>
        <w:ind w:left="709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Т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шт</m:t>
            </m:r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к</m:t>
            </m:r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.</m:t>
            </m:r>
          </m:sub>
        </m:sSub>
      </m:oMath>
      <w:r w:rsidR="00521516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штучно</w:t>
      </w:r>
      <w:r w:rsidR="00C01DA5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е </w:t>
      </w:r>
      <w:r w:rsidR="00521516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калькуляционное время, час.</w:t>
      </w:r>
    </w:p>
    <w:p w:rsidR="0064020A" w:rsidRPr="00EC36EC" w:rsidRDefault="0064020A" w:rsidP="0064020A">
      <w:pPr>
        <w:pStyle w:val="a4"/>
        <w:ind w:left="426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521516" w:rsidRPr="00EC36EC" w:rsidRDefault="0064020A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521516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Штучно-калькуляционное время – это время на изготовление одного изделия.</w:t>
      </w:r>
    </w:p>
    <w:p w:rsidR="00521516" w:rsidRPr="00EC36EC" w:rsidRDefault="00521516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Прямая сдельная оплата труда применяется редко, т.к. недостаточно заинтересовывает рабочего в росте производительности труда.</w:t>
      </w:r>
    </w:p>
    <w:p w:rsidR="00C83AC5" w:rsidRPr="00EC36EC" w:rsidRDefault="00C83AC5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943C6C" w:rsidRPr="00EC36EC" w:rsidRDefault="00943C6C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521516" w:rsidRPr="00EC36EC" w:rsidRDefault="00521516" w:rsidP="008A54A7">
      <w:pPr>
        <w:pStyle w:val="a4"/>
        <w:numPr>
          <w:ilvl w:val="0"/>
          <w:numId w:val="12"/>
        </w:numPr>
        <w:jc w:val="both"/>
        <w:rPr>
          <w:rStyle w:val="FontStyle14"/>
          <w:sz w:val="24"/>
          <w:szCs w:val="24"/>
        </w:rPr>
      </w:pPr>
      <w:r w:rsidRPr="00EC36EC">
        <w:rPr>
          <w:rStyle w:val="FontStyle14"/>
          <w:sz w:val="24"/>
          <w:szCs w:val="24"/>
        </w:rPr>
        <w:t>Сдельно-премиальная оплата труда</w:t>
      </w:r>
    </w:p>
    <w:p w:rsidR="00521516" w:rsidRPr="00EC36EC" w:rsidRDefault="00D02761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="00521516" w:rsidRPr="00EC36EC">
        <w:rPr>
          <w:rStyle w:val="FontStyle14"/>
          <w:b w:val="0"/>
          <w:i w:val="0"/>
          <w:sz w:val="24"/>
          <w:szCs w:val="24"/>
        </w:rPr>
        <w:t>При этой форме дополнительно к основному заработку при условии выполнения уст</w:t>
      </w:r>
      <w:r w:rsidR="00521516" w:rsidRPr="00EC36EC">
        <w:rPr>
          <w:rStyle w:val="FontStyle14"/>
          <w:b w:val="0"/>
          <w:i w:val="0"/>
          <w:sz w:val="24"/>
          <w:szCs w:val="24"/>
        </w:rPr>
        <w:t>а</w:t>
      </w:r>
      <w:r w:rsidR="00521516" w:rsidRPr="00EC36EC">
        <w:rPr>
          <w:rStyle w:val="FontStyle14"/>
          <w:b w:val="0"/>
          <w:i w:val="0"/>
          <w:sz w:val="24"/>
          <w:szCs w:val="24"/>
        </w:rPr>
        <w:t>новленных количеств</w:t>
      </w:r>
      <w:r w:rsidR="00C01DA5">
        <w:rPr>
          <w:rStyle w:val="FontStyle14"/>
          <w:b w:val="0"/>
          <w:i w:val="0"/>
          <w:sz w:val="24"/>
          <w:szCs w:val="24"/>
        </w:rPr>
        <w:t>енных</w:t>
      </w:r>
      <w:r w:rsidR="00521516" w:rsidRPr="00EC36EC">
        <w:rPr>
          <w:rStyle w:val="FontStyle14"/>
          <w:b w:val="0"/>
          <w:i w:val="0"/>
          <w:sz w:val="24"/>
          <w:szCs w:val="24"/>
        </w:rPr>
        <w:t xml:space="preserve"> и качественных показателей выплачивается ещё премия. Предпри</w:t>
      </w:r>
      <w:r w:rsidR="00521516" w:rsidRPr="00EC36EC">
        <w:rPr>
          <w:rStyle w:val="FontStyle14"/>
          <w:b w:val="0"/>
          <w:i w:val="0"/>
          <w:sz w:val="24"/>
          <w:szCs w:val="24"/>
        </w:rPr>
        <w:t>я</w:t>
      </w:r>
      <w:r w:rsidR="00521516" w:rsidRPr="00EC36EC">
        <w:rPr>
          <w:rStyle w:val="FontStyle14"/>
          <w:b w:val="0"/>
          <w:i w:val="0"/>
          <w:sz w:val="24"/>
          <w:szCs w:val="24"/>
        </w:rPr>
        <w:t>тие самостоятельно разрабатывает премиальное положение.</w:t>
      </w:r>
    </w:p>
    <w:p w:rsidR="00692ED0" w:rsidRDefault="00692ED0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Размер заработка при этой системе рассчитывается по формуле:</w:t>
      </w:r>
    </w:p>
    <w:p w:rsidR="007751B2" w:rsidRDefault="007751B2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ind w:left="72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сд-пр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nary>
                  <m:naryPr>
                    <m:chr m:val="∑"/>
                    <m:limLoc m:val="undOvr"/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1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b</m:t>
                    </m:r>
                  </m:sup>
                  <m:e>
                    <m:d>
                      <m:d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z w:val="24"/>
                                <w:szCs w:val="24"/>
                              </w:rPr>
                              <m:t>Р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z w:val="24"/>
                                <w:szCs w:val="24"/>
                              </w:rPr>
                              <m:t>сд</m:t>
                            </m:r>
                          </m:sub>
                        </m:s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×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N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×</m:t>
                    </m:r>
                    <m:d>
                      <m:d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Style w:val="FontStyle14"/>
                                <w:rFonts w:asci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z w:val="24"/>
                                <w:szCs w:val="24"/>
                              </w:rPr>
                              <m:t>П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/>
                                <w:sz w:val="24"/>
                                <w:szCs w:val="24"/>
                              </w:rPr>
                              <m:t>100</m:t>
                            </m:r>
                          </m:den>
                        </m:f>
                      </m:e>
                    </m:d>
                  </m:e>
                </m:nary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B14E0" w:rsidRPr="00EC36EC" w:rsidRDefault="007B14E0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692ED0" w:rsidRPr="00EC36EC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Где </w:t>
      </w:r>
      <w:proofErr w:type="gramStart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</w:t>
      </w:r>
      <w:proofErr w:type="gramEnd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установленный процент премии согласно премиальному положению,%</w:t>
      </w:r>
    </w:p>
    <w:p w:rsidR="00692ED0" w:rsidRPr="00EC36EC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Применяется широко.</w:t>
      </w:r>
    </w:p>
    <w:p w:rsidR="001B51AD" w:rsidRPr="00EC36EC" w:rsidRDefault="001B51AD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692ED0" w:rsidRPr="00EC36EC" w:rsidRDefault="00692ED0" w:rsidP="008A54A7">
      <w:pPr>
        <w:pStyle w:val="a4"/>
        <w:numPr>
          <w:ilvl w:val="0"/>
          <w:numId w:val="12"/>
        </w:numPr>
        <w:jc w:val="both"/>
        <w:rPr>
          <w:rStyle w:val="FontStyle14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>Сдельно-прогрессивная оплата</w:t>
      </w:r>
      <w:r w:rsidR="00FA745E">
        <w:rPr>
          <w:rStyle w:val="FontStyle14"/>
          <w:rFonts w:eastAsiaTheme="minorEastAsia"/>
          <w:bCs w:val="0"/>
          <w:iCs w:val="0"/>
          <w:sz w:val="24"/>
          <w:szCs w:val="24"/>
        </w:rPr>
        <w:t xml:space="preserve"> труда</w:t>
      </w:r>
    </w:p>
    <w:p w:rsidR="00692ED0" w:rsidRPr="00EC36EC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При этой форме оплаты продукция, изготовленная в пределах установленной нормы, оплачивается по нормальной расценке, сверх установленной нормы – по повышенной расценке. Причем эта расценка возрастает с ростом % перевыполнения норм (прогрессивно увеличивае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ся).</w:t>
      </w:r>
    </w:p>
    <w:p w:rsidR="00692ED0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Размер заработка при этой системе определяется по формуле:</w:t>
      </w:r>
    </w:p>
    <w:p w:rsidR="00854DBB" w:rsidRDefault="00854DBB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jc w:val="center"/>
              <w:rPr>
                <w:bCs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прогр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сд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+(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ф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н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)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×</m:t>
              </m:r>
              <m:sSubSup>
                <m:sSubSup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Р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сд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повыш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,</m:t>
              </m:r>
            </m:oMath>
            <w:r w:rsidR="00854DBB" w:rsidRPr="00EC36EC">
              <w:rPr>
                <w:rStyle w:val="FontStyle14"/>
                <w:rFonts w:eastAsiaTheme="minorEastAsia"/>
                <w:b w:val="0"/>
                <w:bCs w:val="0"/>
                <w:iCs w:val="0"/>
                <w:sz w:val="24"/>
                <w:szCs w:val="24"/>
              </w:rPr>
              <w:t xml:space="preserve"> руб.</w:t>
            </w:r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4.4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692ED0" w:rsidRPr="00EC36EC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C0206D" w:rsidRPr="00EC36EC" w:rsidRDefault="00C0206D" w:rsidP="00A62DBC">
      <w:pPr>
        <w:pStyle w:val="a4"/>
        <w:jc w:val="center"/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</w:pPr>
    </w:p>
    <w:p w:rsidR="00C0206D" w:rsidRPr="00EC36EC" w:rsidRDefault="00C0206D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Где </w:t>
      </w:r>
      <m:oMath>
        <m:sSubSup>
          <m:sSubSup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сд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повыш</m:t>
            </m:r>
          </m:sup>
        </m:sSubSup>
      </m:oMath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размер повышенной расценки, руб</w:t>
      </w:r>
    </w:p>
    <w:p w:rsidR="00C0206D" w:rsidRPr="00EC36EC" w:rsidRDefault="00C0206D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692ED0" w:rsidRPr="00EC36EC" w:rsidRDefault="00692ED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lastRenderedPageBreak/>
        <w:tab/>
        <w:t xml:space="preserve">Применяется редко, в исключительных случаях, например, при нехватке </w:t>
      </w:r>
      <w:r w:rsidR="00FD28EE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рабочих ил оборудования, при осв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оении новой продукции. Широкое применение такой формы оплаты тр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у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да приведет к необоснованному росту себестоимости продукции.</w:t>
      </w:r>
    </w:p>
    <w:p w:rsidR="0078189B" w:rsidRPr="00EC36EC" w:rsidRDefault="00C0206D" w:rsidP="008A54A7">
      <w:pPr>
        <w:pStyle w:val="a4"/>
        <w:numPr>
          <w:ilvl w:val="0"/>
          <w:numId w:val="1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>Косвенная сдельная система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применяется для оплаты труда вспомогательных рабочих, например, наладчиков.</w:t>
      </w:r>
    </w:p>
    <w:p w:rsidR="00C0206D" w:rsidRPr="00EC36EC" w:rsidRDefault="0078189B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ab/>
      </w:r>
      <w:r w:rsidR="00C0206D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Их заработная плата ставится в зависимость от количества продукции, изготовленного основными производственными рабочими, рабочие места которых они обслуживают.</w:t>
      </w:r>
    </w:p>
    <w:p w:rsidR="00C0206D" w:rsidRDefault="0078189B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C0206D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Это заинтересовывает наладчика в лучшем и скорейшем выполнении своих функций.</w:t>
      </w:r>
    </w:p>
    <w:p w:rsidR="007D7F9E" w:rsidRPr="00EC36EC" w:rsidRDefault="007D7F9E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C0206D" w:rsidRDefault="0078189B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C0206D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Размер заработка по косвенно сдельной системе рассчитывается по формуле:</w:t>
      </w:r>
    </w:p>
    <w:p w:rsidR="00854DBB" w:rsidRDefault="00854DBB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ind w:left="720"/>
              <w:jc w:val="both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косв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сд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</m:oMath>
            </m:oMathPara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4.5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C0206D" w:rsidRPr="00EC36EC" w:rsidRDefault="00C0206D" w:rsidP="00A62DBC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C0206D" w:rsidRPr="00EC36EC" w:rsidRDefault="007D60AD" w:rsidP="00A62DBC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ф</m:t>
            </m:r>
          </m:sub>
        </m:sSub>
      </m:oMath>
      <w:r w:rsidR="00C0206D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фактически произведенное количество деталей основными рабочими на станках, которые обслуживает наладчик, шт.</w:t>
      </w:r>
    </w:p>
    <w:p w:rsidR="00C0206D" w:rsidRDefault="007D60AD" w:rsidP="00A62DBC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косв</m:t>
            </m:r>
          </m:sub>
        </m:sSub>
      </m:oMath>
      <w:r w:rsidR="00C0206D" w:rsidRPr="00EC36EC">
        <w:rPr>
          <w:rStyle w:val="FontStyle14"/>
          <w:rFonts w:eastAsiaTheme="minorEastAsia"/>
          <w:b w:val="0"/>
          <w:i w:val="0"/>
          <w:sz w:val="24"/>
          <w:szCs w:val="24"/>
        </w:rPr>
        <w:t>– косвенная сдельная расценка, руб.</w:t>
      </w:r>
    </w:p>
    <w:p w:rsidR="006A4D58" w:rsidRDefault="006A4D58" w:rsidP="00A62DBC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w:r>
        <w:rPr>
          <w:rStyle w:val="FontStyle14"/>
          <w:rFonts w:eastAsiaTheme="minorEastAsia"/>
          <w:b w:val="0"/>
          <w:i w:val="0"/>
          <w:sz w:val="24"/>
          <w:szCs w:val="24"/>
        </w:rPr>
        <w:t>Размер косвенной сдельной расценки рассчитывается по формуле:</w:t>
      </w:r>
    </w:p>
    <w:p w:rsidR="006A4D58" w:rsidRDefault="006A4D58" w:rsidP="00A62DBC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854DBB">
            <w:pPr>
              <w:pStyle w:val="a4"/>
              <w:ind w:left="72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косв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ч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косв</m:t>
                        </m:r>
                      </m:sup>
                    </m:sSubSup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S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×Н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4.6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8189B" w:rsidRPr="00EC36EC" w:rsidRDefault="0078189B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Где</m:t>
          </m:r>
        </m:oMath>
      </m:oMathPara>
    </w:p>
    <w:p w:rsidR="0078189B" w:rsidRPr="00EC36EC" w:rsidRDefault="007D60AD" w:rsidP="00A62DBC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Sup>
          <m:sSubSup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ч</m:t>
            </m:r>
          </m:sub>
          <m:sup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косв</m:t>
            </m:r>
          </m:sup>
        </m:sSubSup>
      </m:oMath>
      <w:r w:rsidR="0078189B" w:rsidRPr="00EC36EC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по разряду, присвоенному наладчику, руб.</w:t>
      </w:r>
    </w:p>
    <w:p w:rsidR="00DA6622" w:rsidRPr="00EC36EC" w:rsidRDefault="007D60AD" w:rsidP="00A62DBC">
      <w:pPr>
        <w:pStyle w:val="a4"/>
        <w:ind w:left="720"/>
        <w:jc w:val="both"/>
        <w:rPr>
          <w:rStyle w:val="FontStyle14"/>
          <w:rFonts w:eastAsiaTheme="minorEastAsia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см</m:t>
            </m:r>
          </m:sub>
        </m:sSub>
      </m:oMath>
      <w:r w:rsidR="00DA6622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продолжительность смены, час.</w:t>
      </w:r>
    </w:p>
    <w:p w:rsidR="0078189B" w:rsidRPr="00EC36EC" w:rsidRDefault="0078189B" w:rsidP="00A62DBC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r>
          <m:rPr>
            <m:sty m:val="p"/>
          </m:rPr>
          <w:rPr>
            <w:rStyle w:val="FontStyle14"/>
            <w:rFonts w:ascii="Cambria Math"/>
            <w:sz w:val="24"/>
            <w:szCs w:val="24"/>
          </w:rPr>
          <m:t>S</m:t>
        </m:r>
      </m:oMath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количество станков, обслуживаемых (налаживаемых) данным рабочим, шт.</w:t>
      </w:r>
    </w:p>
    <w:p w:rsidR="0078189B" w:rsidRDefault="00D3027F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Н – норма выработки дета</w:t>
      </w:r>
      <w:r w:rsidR="0078189B" w:rsidRPr="00EC36EC">
        <w:rPr>
          <w:rStyle w:val="FontStyle14"/>
          <w:b w:val="0"/>
          <w:i w:val="0"/>
          <w:sz w:val="24"/>
          <w:szCs w:val="24"/>
        </w:rPr>
        <w:t xml:space="preserve">лей на одном станке за </w:t>
      </w:r>
      <w:r w:rsidR="007A16A7" w:rsidRPr="00EC36EC">
        <w:rPr>
          <w:rStyle w:val="FontStyle14"/>
          <w:b w:val="0"/>
          <w:i w:val="0"/>
          <w:sz w:val="24"/>
          <w:szCs w:val="24"/>
        </w:rPr>
        <w:t>час</w:t>
      </w:r>
      <w:r w:rsidR="00DA6622" w:rsidRPr="00EC36EC">
        <w:rPr>
          <w:rStyle w:val="FontStyle14"/>
          <w:b w:val="0"/>
          <w:i w:val="0"/>
          <w:sz w:val="24"/>
          <w:szCs w:val="24"/>
        </w:rPr>
        <w:t>.</w:t>
      </w:r>
    </w:p>
    <w:p w:rsidR="001C00C1" w:rsidRPr="00EC36EC" w:rsidRDefault="001C00C1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</w:p>
    <w:p w:rsidR="00026FD2" w:rsidRPr="00EC36EC" w:rsidRDefault="00026FD2" w:rsidP="00026FD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</w:t>
      </w:r>
      <w:proofErr w:type="gramStart"/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</w:t>
      </w:r>
      <w:r w:rsidR="00901FB0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А</w:t>
      </w:r>
      <w:proofErr w:type="gramEnd"/>
    </w:p>
    <w:p w:rsidR="00026FD2" w:rsidRPr="00EC36EC" w:rsidRDefault="00026FD2" w:rsidP="00026FD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Дневная тарифная ставка вспомогательного рабочего составляет 800 рублей. Он обсл</w:t>
      </w:r>
      <w:r w:rsidRPr="00EC36EC">
        <w:rPr>
          <w:rStyle w:val="FontStyle14"/>
          <w:b w:val="0"/>
          <w:i w:val="0"/>
          <w:sz w:val="24"/>
          <w:szCs w:val="24"/>
        </w:rPr>
        <w:t>у</w:t>
      </w:r>
      <w:r w:rsidRPr="00EC36EC">
        <w:rPr>
          <w:rStyle w:val="FontStyle14"/>
          <w:b w:val="0"/>
          <w:i w:val="0"/>
          <w:sz w:val="24"/>
          <w:szCs w:val="24"/>
        </w:rPr>
        <w:t>живает 2 объекта:</w:t>
      </w:r>
    </w:p>
    <w:p w:rsidR="00026FD2" w:rsidRPr="00EC36EC" w:rsidRDefault="00026FD2" w:rsidP="00026FD2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бригада основных рабочих со сменным заданием 1000 кг</w:t>
      </w:r>
      <w:proofErr w:type="gramStart"/>
      <w:r w:rsidRPr="00EC36EC">
        <w:rPr>
          <w:rStyle w:val="FontStyle14"/>
          <w:b w:val="0"/>
          <w:i w:val="0"/>
          <w:sz w:val="24"/>
          <w:szCs w:val="24"/>
        </w:rPr>
        <w:t>.</w:t>
      </w:r>
      <w:proofErr w:type="gramEnd"/>
      <w:r>
        <w:rPr>
          <w:rStyle w:val="FontStyle14"/>
          <w:b w:val="0"/>
          <w:i w:val="0"/>
          <w:sz w:val="24"/>
          <w:szCs w:val="24"/>
        </w:rPr>
        <w:t xml:space="preserve"> </w:t>
      </w:r>
      <w:proofErr w:type="gramStart"/>
      <w:r w:rsidRPr="00EC36EC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EC36EC">
        <w:rPr>
          <w:rStyle w:val="FontStyle14"/>
          <w:b w:val="0"/>
          <w:i w:val="0"/>
          <w:sz w:val="24"/>
          <w:szCs w:val="24"/>
        </w:rPr>
        <w:t>родукции;</w:t>
      </w:r>
    </w:p>
    <w:p w:rsidR="00026FD2" w:rsidRPr="00EC36EC" w:rsidRDefault="00026FD2" w:rsidP="00026FD2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бригада основных рабочих со сменным заданием 500 кг</w:t>
      </w:r>
      <w:proofErr w:type="gramStart"/>
      <w:r w:rsidRPr="00EC36EC">
        <w:rPr>
          <w:rStyle w:val="FontStyle14"/>
          <w:b w:val="0"/>
          <w:i w:val="0"/>
          <w:sz w:val="24"/>
          <w:szCs w:val="24"/>
        </w:rPr>
        <w:t>.</w:t>
      </w:r>
      <w:proofErr w:type="gramEnd"/>
      <w:r>
        <w:rPr>
          <w:rStyle w:val="FontStyle14"/>
          <w:b w:val="0"/>
          <w:i w:val="0"/>
          <w:sz w:val="24"/>
          <w:szCs w:val="24"/>
        </w:rPr>
        <w:t xml:space="preserve"> </w:t>
      </w:r>
      <w:proofErr w:type="gramStart"/>
      <w:r w:rsidRPr="00EC36EC">
        <w:rPr>
          <w:rStyle w:val="FontStyle14"/>
          <w:b w:val="0"/>
          <w:i w:val="0"/>
          <w:sz w:val="24"/>
          <w:szCs w:val="24"/>
        </w:rPr>
        <w:t>п</w:t>
      </w:r>
      <w:proofErr w:type="gramEnd"/>
      <w:r w:rsidRPr="00EC36EC">
        <w:rPr>
          <w:rStyle w:val="FontStyle14"/>
          <w:b w:val="0"/>
          <w:i w:val="0"/>
          <w:sz w:val="24"/>
          <w:szCs w:val="24"/>
        </w:rPr>
        <w:t xml:space="preserve">родукции. </w:t>
      </w:r>
    </w:p>
    <w:p w:rsidR="00026FD2" w:rsidRDefault="00026FD2" w:rsidP="00026FD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 xml:space="preserve">За месяц 1-я бригада сдала 30 тонн продукции, а 2-я бригада – 15 тонн. </w:t>
      </w:r>
      <w:r w:rsidRPr="00EC36EC">
        <w:rPr>
          <w:rStyle w:val="FontStyle14"/>
          <w:b w:val="0"/>
          <w:i w:val="0"/>
          <w:sz w:val="24"/>
          <w:szCs w:val="24"/>
        </w:rPr>
        <w:tab/>
        <w:t>Определить заработную плату вспомогательного рабочего за месяц.</w:t>
      </w:r>
    </w:p>
    <w:p w:rsidR="00026FD2" w:rsidRPr="00207307" w:rsidRDefault="00026FD2" w:rsidP="00026FD2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026FD2" w:rsidRPr="00EC36EC" w:rsidRDefault="00026FD2" w:rsidP="00655798">
      <w:pPr>
        <w:pStyle w:val="a4"/>
        <w:numPr>
          <w:ilvl w:val="0"/>
          <w:numId w:val="4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Определяем размер часо</w:t>
      </w:r>
      <w:r>
        <w:rPr>
          <w:rStyle w:val="FontStyle14"/>
          <w:b w:val="0"/>
          <w:i w:val="0"/>
          <w:sz w:val="24"/>
          <w:szCs w:val="24"/>
        </w:rPr>
        <w:t>во</w:t>
      </w:r>
      <w:r w:rsidRPr="00EC36EC">
        <w:rPr>
          <w:rStyle w:val="FontStyle14"/>
          <w:b w:val="0"/>
          <w:i w:val="0"/>
          <w:sz w:val="24"/>
          <w:szCs w:val="24"/>
        </w:rPr>
        <w:t>й ставки работника</w:t>
      </w:r>
    </w:p>
    <w:p w:rsidR="00026FD2" w:rsidRPr="00EC36EC" w:rsidRDefault="007D60AD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ч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косв</m:t>
              </m:r>
            </m:sup>
          </m:sSubSup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800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=100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026FD2" w:rsidRPr="00EC36EC" w:rsidRDefault="00026FD2" w:rsidP="00655798">
      <w:pPr>
        <w:pStyle w:val="a4"/>
        <w:numPr>
          <w:ilvl w:val="0"/>
          <w:numId w:val="4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часовые нормы выработки бригад:</w:t>
      </w:r>
    </w:p>
    <w:p w:rsidR="00026FD2" w:rsidRPr="00EC36EC" w:rsidRDefault="00026FD2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026FD2" w:rsidRPr="00EC36EC" w:rsidRDefault="007D60AD" w:rsidP="00026FD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=125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кг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026FD2" w:rsidRPr="00EC36EC" w:rsidRDefault="00026FD2" w:rsidP="00026FD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026FD2" w:rsidRPr="00EC36EC" w:rsidRDefault="007D60AD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500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8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=62,5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кг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026FD2" w:rsidRPr="00EC36EC" w:rsidRDefault="00026FD2" w:rsidP="00655798">
      <w:pPr>
        <w:pStyle w:val="a4"/>
        <w:numPr>
          <w:ilvl w:val="0"/>
          <w:numId w:val="4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Определяем размер косвенной сдельной расценки:</w:t>
      </w:r>
    </w:p>
    <w:p w:rsidR="00026FD2" w:rsidRPr="00EC36EC" w:rsidRDefault="007D60AD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косв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125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=0,4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026FD2" w:rsidRPr="00EC36EC" w:rsidRDefault="00026FD2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026FD2" w:rsidRPr="00EC36EC" w:rsidRDefault="007D60AD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косв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2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62,5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=0,8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026FD2" w:rsidRPr="00EC36EC" w:rsidRDefault="00026FD2" w:rsidP="00655798">
      <w:pPr>
        <w:pStyle w:val="a4"/>
        <w:numPr>
          <w:ilvl w:val="0"/>
          <w:numId w:val="4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Определяем размер заработка вспомогательного рабочего за месяц</w:t>
      </w:r>
    </w:p>
    <w:p w:rsidR="00026FD2" w:rsidRPr="00EC36EC" w:rsidRDefault="007D60AD" w:rsidP="00026FD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всп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=0,4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30000+0,8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15000=24000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026FD2" w:rsidRDefault="00026FD2" w:rsidP="00026FD2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78189B" w:rsidRPr="00EC36EC" w:rsidRDefault="0078189B" w:rsidP="008A54A7">
      <w:pPr>
        <w:pStyle w:val="a4"/>
        <w:numPr>
          <w:ilvl w:val="0"/>
          <w:numId w:val="12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lastRenderedPageBreak/>
        <w:t>Аккордная система оплаты труда</w:t>
      </w:r>
      <w:r w:rsidRPr="00EC36EC">
        <w:rPr>
          <w:rStyle w:val="FontStyle14"/>
          <w:b w:val="0"/>
          <w:i w:val="0"/>
          <w:sz w:val="24"/>
          <w:szCs w:val="24"/>
        </w:rPr>
        <w:t>.</w:t>
      </w:r>
    </w:p>
    <w:p w:rsidR="0078189B" w:rsidRDefault="00D3027F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="0078189B" w:rsidRPr="00EC36EC">
        <w:rPr>
          <w:rStyle w:val="FontStyle14"/>
          <w:b w:val="0"/>
          <w:i w:val="0"/>
          <w:sz w:val="24"/>
          <w:szCs w:val="24"/>
        </w:rPr>
        <w:t>При этой форме оплаты заранее устанавливается объем работ, сумма заработка за него, максимальный срок окончания работы. При досрочном выполнении работы может выплач</w:t>
      </w:r>
      <w:r w:rsidR="0078189B" w:rsidRPr="00EC36EC">
        <w:rPr>
          <w:rStyle w:val="FontStyle14"/>
          <w:b w:val="0"/>
          <w:i w:val="0"/>
          <w:sz w:val="24"/>
          <w:szCs w:val="24"/>
        </w:rPr>
        <w:t>и</w:t>
      </w:r>
      <w:r w:rsidR="0078189B" w:rsidRPr="00EC36EC">
        <w:rPr>
          <w:rStyle w:val="FontStyle14"/>
          <w:b w:val="0"/>
          <w:i w:val="0"/>
          <w:sz w:val="24"/>
          <w:szCs w:val="24"/>
        </w:rPr>
        <w:t>ваться ещё премия.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</w:t>
      </w:r>
      <w:proofErr w:type="gramStart"/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</w:t>
      </w: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А</w:t>
      </w:r>
      <w:proofErr w:type="gramEnd"/>
    </w:p>
    <w:p w:rsidR="00477902" w:rsidRDefault="00477902" w:rsidP="00477902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 xml:space="preserve">Электрик выполняет работы по договору. Ему установлен размер заработка 45000 руб. при условии выполнения работы за 20 дней. </w:t>
      </w:r>
      <w:r w:rsidRPr="00EC36EC">
        <w:rPr>
          <w:rStyle w:val="FontStyle14"/>
          <w:b w:val="0"/>
          <w:i w:val="0"/>
          <w:sz w:val="24"/>
          <w:szCs w:val="24"/>
        </w:rPr>
        <w:tab/>
        <w:t xml:space="preserve">Фактически работник выполнил необходимый объем работ за 23 дня. </w:t>
      </w:r>
      <w:r w:rsidRPr="00EC36EC">
        <w:rPr>
          <w:rStyle w:val="FontStyle14"/>
          <w:b w:val="0"/>
          <w:i w:val="0"/>
          <w:sz w:val="24"/>
          <w:szCs w:val="24"/>
        </w:rPr>
        <w:tab/>
        <w:t>Согласно договору, за каждый день просрочки заработная плата уменьшается на 1%. Определить размер заработка работника.</w:t>
      </w:r>
    </w:p>
    <w:p w:rsidR="009B22BC" w:rsidRPr="009B22BC" w:rsidRDefault="009B22BC" w:rsidP="00477902">
      <w:pPr>
        <w:pStyle w:val="a4"/>
        <w:jc w:val="both"/>
        <w:rPr>
          <w:rStyle w:val="FontStyle14"/>
          <w:sz w:val="24"/>
          <w:szCs w:val="24"/>
        </w:rPr>
      </w:pPr>
      <w:r w:rsidRPr="009B22BC">
        <w:rPr>
          <w:rStyle w:val="FontStyle14"/>
          <w:sz w:val="24"/>
          <w:szCs w:val="24"/>
        </w:rPr>
        <w:tab/>
        <w:t>Решение</w:t>
      </w:r>
    </w:p>
    <w:p w:rsidR="00477902" w:rsidRPr="00EC36EC" w:rsidRDefault="00477902" w:rsidP="008A54A7">
      <w:pPr>
        <w:pStyle w:val="a4"/>
        <w:numPr>
          <w:ilvl w:val="0"/>
          <w:numId w:val="15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Определяем % снижения заработка рабочего:</w:t>
      </w:r>
    </w:p>
    <w:p w:rsidR="00477902" w:rsidRPr="00EC36EC" w:rsidRDefault="00477902" w:rsidP="00477902">
      <w:pPr>
        <w:pStyle w:val="a4"/>
        <w:ind w:left="720"/>
        <w:jc w:val="center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23 дня соответствует  100%</w:t>
      </w:r>
    </w:p>
    <w:p w:rsidR="00477902" w:rsidRPr="00EC36EC" w:rsidRDefault="00477902" w:rsidP="00477902">
      <w:pPr>
        <w:pStyle w:val="a4"/>
        <w:ind w:left="720"/>
        <w:jc w:val="center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3 дня соответствует       Х%</w:t>
      </w:r>
    </w:p>
    <w:p w:rsidR="00477902" w:rsidRPr="00EC36EC" w:rsidRDefault="00477902" w:rsidP="00477902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Х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23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=13%</m:t>
          </m:r>
        </m:oMath>
      </m:oMathPara>
    </w:p>
    <w:p w:rsidR="00477902" w:rsidRPr="00EC36EC" w:rsidRDefault="00477902" w:rsidP="008A54A7">
      <w:pPr>
        <w:pStyle w:val="a4"/>
        <w:numPr>
          <w:ilvl w:val="0"/>
          <w:numId w:val="1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заработка работника за период выполнения работ:</w:t>
      </w:r>
    </w:p>
    <w:p w:rsidR="00477902" w:rsidRPr="00EC36EC" w:rsidRDefault="007D60AD" w:rsidP="00477902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аккорд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=45000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-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45000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13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=39150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477902" w:rsidRDefault="0047790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78189B" w:rsidRPr="00EC36EC" w:rsidRDefault="007751B2" w:rsidP="00A62DBC">
      <w:pPr>
        <w:pStyle w:val="a4"/>
        <w:jc w:val="both"/>
        <w:rPr>
          <w:rStyle w:val="FontStyle14"/>
          <w:i w:val="0"/>
          <w:sz w:val="24"/>
          <w:szCs w:val="24"/>
        </w:rPr>
      </w:pPr>
      <w:r>
        <w:rPr>
          <w:rStyle w:val="FontStyle14"/>
          <w:i w:val="0"/>
          <w:sz w:val="24"/>
          <w:szCs w:val="24"/>
        </w:rPr>
        <w:tab/>
      </w:r>
      <w:r w:rsidR="0078189B" w:rsidRPr="00EC36EC">
        <w:rPr>
          <w:rStyle w:val="FontStyle14"/>
          <w:i w:val="0"/>
          <w:sz w:val="24"/>
          <w:szCs w:val="24"/>
        </w:rPr>
        <w:t>Разновидности индивидуальной повременной оплаты труда</w:t>
      </w:r>
    </w:p>
    <w:p w:rsidR="0078189B" w:rsidRPr="00EC36EC" w:rsidRDefault="0078189B" w:rsidP="008A54A7">
      <w:pPr>
        <w:pStyle w:val="a4"/>
        <w:numPr>
          <w:ilvl w:val="0"/>
          <w:numId w:val="13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Простая повременная система</w:t>
      </w:r>
      <w:r w:rsidRPr="00EC36EC">
        <w:rPr>
          <w:rStyle w:val="FontStyle14"/>
          <w:b w:val="0"/>
          <w:i w:val="0"/>
          <w:sz w:val="24"/>
          <w:szCs w:val="24"/>
        </w:rPr>
        <w:t>.</w:t>
      </w:r>
    </w:p>
    <w:p w:rsidR="0078189B" w:rsidRDefault="0078189B" w:rsidP="00A62DBC">
      <w:pPr>
        <w:pStyle w:val="a4"/>
        <w:ind w:left="708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Заработная плата рабочего считается по формуле:</w:t>
      </w:r>
    </w:p>
    <w:p w:rsidR="006A4D58" w:rsidRPr="00EC36EC" w:rsidRDefault="006A4D58" w:rsidP="00A62DBC">
      <w:pPr>
        <w:pStyle w:val="a4"/>
        <w:ind w:left="708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6A4D58">
            <w:pPr>
              <w:pStyle w:val="a4"/>
              <w:ind w:left="708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повр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×Т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4.7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8189B" w:rsidRPr="00EC36EC" w:rsidRDefault="0078189B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Где</w:t>
      </w:r>
    </w:p>
    <w:p w:rsidR="00E1007B" w:rsidRPr="00EC36EC" w:rsidRDefault="007D60AD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/>
                <w:sz w:val="24"/>
                <w:szCs w:val="24"/>
              </w:rPr>
              <m:t>ч</m:t>
            </m:r>
          </m:sub>
        </m:sSub>
      </m:oMath>
      <w:r w:rsidR="00E1007B" w:rsidRPr="00EC36EC">
        <w:rPr>
          <w:rStyle w:val="FontStyle14"/>
          <w:rFonts w:eastAsiaTheme="minorEastAsia"/>
          <w:b w:val="0"/>
          <w:i w:val="0"/>
          <w:sz w:val="24"/>
          <w:szCs w:val="24"/>
        </w:rPr>
        <w:t xml:space="preserve"> – часовая тарифная ставка рабочего-повременщика соответствующего разряда, руб.</w:t>
      </w:r>
    </w:p>
    <w:p w:rsidR="0078189B" w:rsidRPr="00EC36EC" w:rsidRDefault="0078189B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Т – отработанное рабочим за месяц время, час.</w:t>
      </w:r>
    </w:p>
    <w:p w:rsidR="0078189B" w:rsidRPr="00EC36EC" w:rsidRDefault="0078189B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Применяется редко, т.к. не заинтересовывает рабочего в росте производительности тр</w:t>
      </w:r>
      <w:r w:rsidRPr="00EC36EC">
        <w:rPr>
          <w:rStyle w:val="FontStyle14"/>
          <w:b w:val="0"/>
          <w:i w:val="0"/>
          <w:sz w:val="24"/>
          <w:szCs w:val="24"/>
        </w:rPr>
        <w:t>у</w:t>
      </w:r>
      <w:r w:rsidRPr="00EC36EC">
        <w:rPr>
          <w:rStyle w:val="FontStyle14"/>
          <w:b w:val="0"/>
          <w:i w:val="0"/>
          <w:sz w:val="24"/>
          <w:szCs w:val="24"/>
        </w:rPr>
        <w:t>да.</w:t>
      </w:r>
    </w:p>
    <w:p w:rsidR="00D02761" w:rsidRPr="00EC36EC" w:rsidRDefault="00D02761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78189B" w:rsidRDefault="0078189B" w:rsidP="008A54A7">
      <w:pPr>
        <w:pStyle w:val="a4"/>
        <w:numPr>
          <w:ilvl w:val="0"/>
          <w:numId w:val="13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Повременно-премиальная система</w:t>
      </w:r>
      <w:r w:rsidRPr="00EC36EC">
        <w:rPr>
          <w:rStyle w:val="FontStyle14"/>
          <w:b w:val="0"/>
          <w:i w:val="0"/>
          <w:sz w:val="24"/>
          <w:szCs w:val="24"/>
        </w:rPr>
        <w:t>.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6A4D58">
            <w:pPr>
              <w:pStyle w:val="a4"/>
              <w:ind w:left="1080"/>
              <w:jc w:val="both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повр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×Т×</m:t>
                </m:r>
                <m:d>
                  <m:dPr>
                    <m:ctrlPr>
                      <w:rPr>
                        <w:rStyle w:val="FontStyle14"/>
                        <w:rFonts w:asci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/>
                        <w:sz w:val="24"/>
                        <w:szCs w:val="24"/>
                      </w:rPr>
                      <m:t>1+</m:t>
                    </m:r>
                    <m:f>
                      <m:fPr>
                        <m:ctrlPr>
                          <w:rPr>
                            <w:rStyle w:val="FontStyle14"/>
                            <w:rFonts w:asci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П</m:t>
                        </m:r>
                      </m:num>
                      <m:den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/>
                            <w:sz w:val="24"/>
                            <w:szCs w:val="24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4.8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7B14E0" w:rsidRPr="00EC36EC" w:rsidRDefault="007B14E0" w:rsidP="007B14E0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6314F0" w:rsidRPr="00EC36EC" w:rsidRDefault="006314F0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Премия выплачивается при условии выполнения установленных количественных и кач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ственных показателей.</w:t>
      </w:r>
    </w:p>
    <w:p w:rsidR="00BB5AF4" w:rsidRDefault="00BB5AF4" w:rsidP="00A62DBC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1B51AD" w:rsidRPr="00EC36EC" w:rsidRDefault="001B51AD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7751B2" w:rsidRPr="007751B2" w:rsidRDefault="007751B2" w:rsidP="008A54A7">
      <w:pPr>
        <w:pStyle w:val="a4"/>
        <w:numPr>
          <w:ilvl w:val="0"/>
          <w:numId w:val="13"/>
        </w:numPr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7751B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Окладная система оплаты труда</w:t>
      </w:r>
    </w:p>
    <w:p w:rsidR="006314F0" w:rsidRPr="00EC36EC" w:rsidRDefault="006314F0" w:rsidP="007751B2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Для оплаты труда инженерно-технических работников, младшего обслуживающего персонала, охраны применяются следующие формы оплаты труда:</w:t>
      </w:r>
    </w:p>
    <w:p w:rsidR="006314F0" w:rsidRPr="00EC36EC" w:rsidRDefault="006314F0" w:rsidP="00A62DBC">
      <w:pPr>
        <w:pStyle w:val="a4"/>
        <w:ind w:left="1080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 xml:space="preserve">– окладная система. </w:t>
      </w:r>
    </w:p>
    <w:p w:rsidR="006314F0" w:rsidRDefault="006314F0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Размер заработка рассчитывается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6A4D58">
            <w:pPr>
              <w:pStyle w:val="a4"/>
              <w:ind w:left="1080"/>
              <w:jc w:val="center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окл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</w:t>
            </w:r>
            <w:r>
              <w:rPr>
                <w:bCs/>
                <w:sz w:val="24"/>
                <w:szCs w:val="24"/>
              </w:rPr>
              <w:t>9)</w:t>
            </w:r>
          </w:p>
        </w:tc>
      </w:tr>
    </w:tbl>
    <w:p w:rsidR="006314F0" w:rsidRPr="00EC36EC" w:rsidRDefault="006314F0" w:rsidP="00A62DBC">
      <w:pPr>
        <w:pStyle w:val="a4"/>
        <w:ind w:left="1080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6314F0" w:rsidRPr="00EC36EC" w:rsidRDefault="006314F0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6314F0" w:rsidRPr="00EC36EC" w:rsidRDefault="006314F0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 – размер месячного оклада по штатному расписанию, руб.</w:t>
      </w:r>
    </w:p>
    <w:p w:rsidR="006314F0" w:rsidRPr="00EC36EC" w:rsidRDefault="007D60AD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р</m:t>
            </m:r>
          </m:sub>
        </m:sSub>
      </m:oMath>
      <w:r w:rsidR="006314F0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количество рабочих дней в месяце</w:t>
      </w:r>
    </w:p>
    <w:p w:rsidR="006314F0" w:rsidRPr="00EC36EC" w:rsidRDefault="007D60AD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ф</m:t>
            </m:r>
          </m:sub>
        </m:sSub>
      </m:oMath>
      <w:r w:rsidR="006314F0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количество фактически отработанных работником дней.</w:t>
      </w:r>
    </w:p>
    <w:p w:rsidR="001B51AD" w:rsidRPr="00EC36EC" w:rsidRDefault="001B51AD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6314F0" w:rsidRPr="00EC36EC" w:rsidRDefault="006314F0" w:rsidP="00A62DBC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>– Окладно-премиальная система.</w:t>
      </w:r>
    </w:p>
    <w:p w:rsidR="006314F0" w:rsidRDefault="006314F0" w:rsidP="00A62DBC">
      <w:pPr>
        <w:pStyle w:val="a4"/>
        <w:ind w:left="108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Размер заработка считается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7B14E0" w:rsidTr="00B43955">
        <w:tc>
          <w:tcPr>
            <w:tcW w:w="8789" w:type="dxa"/>
          </w:tcPr>
          <w:p w:rsidR="007B14E0" w:rsidRDefault="007D60AD" w:rsidP="006A4D58">
            <w:pPr>
              <w:pStyle w:val="a4"/>
              <w:ind w:left="1080"/>
              <w:jc w:val="center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окл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прем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О</m:t>
                    </m:r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Д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р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ф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(1+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П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),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7B14E0" w:rsidRDefault="00B43955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4.10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477902" w:rsidRPr="00EC36EC" w:rsidRDefault="00477902" w:rsidP="00477902">
      <w:pPr>
        <w:pStyle w:val="a4"/>
        <w:ind w:left="1080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Коллективная (бригадная) форма оплаты труда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Предусматривает выплату вознаграждения по коллективным конечным результатам. Коллективная форма основывается на той же тарифной системе, что и индивидуальная. 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Коллективная оплата может быть: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сдельной;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повременной.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Распределение коллективного заработка между членами бригады может производиться следующими способами:</w:t>
      </w:r>
    </w:p>
    <w:p w:rsidR="007751B2" w:rsidRPr="00EC36EC" w:rsidRDefault="007751B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477902" w:rsidP="008A54A7">
      <w:pPr>
        <w:pStyle w:val="a4"/>
        <w:numPr>
          <w:ilvl w:val="0"/>
          <w:numId w:val="1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– </w:t>
      </w: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>оплата поровну – пропорционально отработанному времени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 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Применяется на технологически однотипных, одинаковых по сложности работах, например, на штамповке.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Расчет зарплаты каждому работнику производится в следующей последовательности: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количество отработанных бригадой человеко-часов: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7D60AD" w:rsidP="00FA2CF2">
            <w:pPr>
              <w:pStyle w:val="a4"/>
              <w:jc w:val="center"/>
              <w:rPr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ч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=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+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…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n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 xml:space="preserve">, 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час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4.11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стоимость 1 человеко-часа</w:t>
      </w:r>
    </w:p>
    <w:p w:rsidR="009B22BC" w:rsidRDefault="009B22BC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7D60AD" w:rsidP="00FA2CF2">
            <w:pPr>
              <w:pStyle w:val="a4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Т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ч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.</m:t>
                            </m:r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ч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  <w:vAlign w:val="center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naryPr>
          <m:sub/>
          <m:sup/>
          <m:e>
            <m:sSub>
              <m:sSubPr>
                <m:ctrlPr>
                  <w:rPr>
                    <w:rStyle w:val="FontStyle14"/>
                    <w:rFonts w:ascii="Cambria Math" w:eastAsiaTheme="minorEastAsia"/>
                    <w:b w:val="0"/>
                    <w:bCs w:val="0"/>
                    <w:i w:val="0"/>
                    <w:iCs w:val="0"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ЗП</m:t>
                </m:r>
              </m:e>
              <m: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бр</m:t>
                </m:r>
              </m:sub>
            </m:sSub>
          </m:e>
        </m:nary>
      </m:oMath>
      <w:r w:rsidR="00477902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– сумма, заработанная бригадой за месяц, руб.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– Определяется заработная плата за месяц каждого члена бригады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477902" w:rsidP="00FA2CF2">
            <w:pPr>
              <w:pStyle w:val="a4"/>
              <w:jc w:val="center"/>
              <w:rPr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ЗП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×Т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477902" w:rsidRPr="00EC36EC" w:rsidRDefault="00901FB0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477902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</w:t>
      </w:r>
      <w:proofErr w:type="gramStart"/>
      <w:r w:rsidR="00477902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</w:t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Б</w:t>
      </w:r>
      <w:proofErr w:type="gramEnd"/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В бригаде работают 3 токаря 3 разряда. Общий бригадный заработок за месяц составил 82000 руб. 1-й работник отработал 170 час. 2-й работник отработал 152 час, 3-й работник отр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ботал 160 часов за месяц. Определить заработную плату каждого работника бригады.</w:t>
      </w:r>
    </w:p>
    <w:p w:rsidR="00477902" w:rsidRPr="00E84A58" w:rsidRDefault="00E84A58" w:rsidP="00477902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E84A58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477902" w:rsidRDefault="00477902" w:rsidP="00655798">
      <w:pPr>
        <w:pStyle w:val="a4"/>
        <w:numPr>
          <w:ilvl w:val="0"/>
          <w:numId w:val="5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количество отработанных бригадой человеко-часов:</w:t>
      </w:r>
    </w:p>
    <w:p w:rsidR="009B22BC" w:rsidRDefault="009B22BC" w:rsidP="009B22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E84A58" w:rsidRPr="009B22B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ч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=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2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+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…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n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 xml:space="preserve">, 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час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</m:e>
          </m:nary>
        </m:oMath>
      </m:oMathPara>
    </w:p>
    <w:p w:rsidR="009B22BC" w:rsidRPr="00EC36EC" w:rsidRDefault="009B22BC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9B22BC" w:rsidRDefault="007D60AD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ч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ч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 xml:space="preserve">=170+152+160=482  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час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</m:e>
          </m:nary>
        </m:oMath>
      </m:oMathPara>
    </w:p>
    <w:p w:rsidR="009B22BC" w:rsidRPr="00EC36EC" w:rsidRDefault="009B22BC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655798">
      <w:pPr>
        <w:pStyle w:val="a4"/>
        <w:numPr>
          <w:ilvl w:val="0"/>
          <w:numId w:val="5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стоимость 1 человеко-часа</w:t>
      </w:r>
    </w:p>
    <w:p w:rsidR="009B22BC" w:rsidRDefault="009B22BC" w:rsidP="009B22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E84A58" w:rsidRPr="009B22B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Style w:val="FontStyle14"/>
                          <w:rFonts w:ascii="Cambria Math" w:eastAsiaTheme="minor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бр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Style w:val="FontStyle14"/>
                          <w:rFonts w:ascii="Cambria Math" w:eastAsiaTheme="minor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Т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ч</m:t>
                      </m:r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.</m:t>
                      </m:r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ч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9B22BC" w:rsidRPr="00EC36EC" w:rsidRDefault="009B22BC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82000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482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=170,1 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655798">
      <w:pPr>
        <w:pStyle w:val="a4"/>
        <w:numPr>
          <w:ilvl w:val="0"/>
          <w:numId w:val="5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заработная плата за месяц каждого члена бригады</w:t>
      </w:r>
    </w:p>
    <w:p w:rsidR="009B22BC" w:rsidRDefault="009B22BC" w:rsidP="009B22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E84A58" w:rsidRPr="007751B2" w:rsidRDefault="00E84A58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w:lastRenderedPageBreak/>
            <m:t>ЗП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×Т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7751B2" w:rsidRPr="00EC36EC" w:rsidRDefault="007751B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477902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ЗП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1=170,1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170=28917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477902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ЗП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2=170,1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152=25855,2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477902" w:rsidP="00477902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ЗП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3=170,1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160=27216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8A54A7">
      <w:pPr>
        <w:pStyle w:val="a4"/>
        <w:numPr>
          <w:ilvl w:val="0"/>
          <w:numId w:val="1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Cs w:val="0"/>
          <w:sz w:val="24"/>
          <w:szCs w:val="24"/>
        </w:rPr>
        <w:t>Оплата труда в соответствии с присвоенными рабочим тарифными разрядами и фактически отработанным временем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Используется в том случае, если рабочие в бригаде имеют разные разряды и выполняют разные по сложности работы.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Расчет заработка производится в следующей последовательности:</w:t>
      </w:r>
    </w:p>
    <w:p w:rsidR="00477902" w:rsidRDefault="00477902" w:rsidP="00655798">
      <w:pPr>
        <w:pStyle w:val="a4"/>
        <w:numPr>
          <w:ilvl w:val="0"/>
          <w:numId w:val="5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тарифная заработная плата каждого члена бригады: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7D60AD" w:rsidP="00FA2CF2">
            <w:pPr>
              <w:pStyle w:val="a4"/>
              <w:jc w:val="both"/>
              <w:rPr>
                <w:bCs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т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р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×Т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4)</w:t>
            </w:r>
          </w:p>
        </w:tc>
      </w:tr>
    </w:tbl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Где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 – количество часов, отработанных рабочим за месяц</w:t>
      </w:r>
    </w:p>
    <w:p w:rsidR="00477902" w:rsidRDefault="00477902" w:rsidP="00655798">
      <w:pPr>
        <w:pStyle w:val="a4"/>
        <w:numPr>
          <w:ilvl w:val="0"/>
          <w:numId w:val="5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сумма заработка по тарифу всех рабочих: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7D60AD" w:rsidP="00FA2CF2">
            <w:pPr>
              <w:pStyle w:val="a4"/>
              <w:jc w:val="both"/>
              <w:rPr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naryPr>
                  <m:sub/>
                  <m:sup/>
                  <m:e>
                    <m:sSub>
                      <m:sSub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=</m:t>
                    </m:r>
                    <m:sSubSup>
                      <m:sSubSupPr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ЗП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т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.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р</m:t>
                        </m:r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.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eastAsiaTheme="minorEastAsia"/>
                            <w:sz w:val="24"/>
                            <w:szCs w:val="24"/>
                          </w:rPr>
                          <m:t>1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+</m:t>
                    </m:r>
                  </m:e>
                </m:nary>
                <m:sSubSup>
                  <m:sSubSup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р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2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+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…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+</m:t>
                </m:r>
                <m:sSubSup>
                  <m:sSubSup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Sup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</m:sub>
                  <m:sup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n</m:t>
                    </m:r>
                  </m:sup>
                </m:sSubSup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5)</w:t>
            </w:r>
          </w:p>
        </w:tc>
      </w:tr>
    </w:tbl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655798">
      <w:pPr>
        <w:pStyle w:val="a4"/>
        <w:numPr>
          <w:ilvl w:val="0"/>
          <w:numId w:val="5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коэффициент корректировки, позволяющий корректировать заработную плату по тарифу каждого члена бригады относительно фактической заработной платы бригады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477902" w:rsidTr="00FA2CF2">
        <w:tc>
          <w:tcPr>
            <w:tcW w:w="8789" w:type="dxa"/>
          </w:tcPr>
          <w:p w:rsidR="00477902" w:rsidRPr="00EC36EC" w:rsidRDefault="007D60AD" w:rsidP="00FA2CF2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бр</m:t>
                            </m:r>
                          </m:sub>
                        </m:sSub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Style w:val="FontStyle14"/>
                            <w:rFonts w:ascii="Cambria Math" w:eastAsiaTheme="minorEastAsia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naryPr>
                      <m:sub/>
                      <m:sup/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eastAsiaTheme="minorEastAsia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ЗП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eastAsiaTheme="minorEastAsia"/>
                                <w:sz w:val="24"/>
                                <w:szCs w:val="24"/>
                              </w:rPr>
                              <m:t>т</m:t>
                            </m:r>
                          </m:sub>
                        </m:sSub>
                      </m:e>
                    </m:nary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 (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округлить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до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сотых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долей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)</m:t>
                </m:r>
              </m:oMath>
            </m:oMathPara>
          </w:p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6)</w:t>
            </w:r>
          </w:p>
        </w:tc>
      </w:tr>
    </w:tbl>
    <w:p w:rsidR="00477902" w:rsidRDefault="00477902" w:rsidP="00655798">
      <w:pPr>
        <w:pStyle w:val="a4"/>
        <w:numPr>
          <w:ilvl w:val="0"/>
          <w:numId w:val="55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заработной платы для каждого рабочего: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5"/>
        <w:gridCol w:w="1274"/>
      </w:tblGrid>
      <w:tr w:rsidR="00477902" w:rsidTr="00FA2CF2">
        <w:tc>
          <w:tcPr>
            <w:tcW w:w="8789" w:type="dxa"/>
          </w:tcPr>
          <w:p w:rsidR="00477902" w:rsidRDefault="00477902" w:rsidP="00FA2CF2">
            <w:pPr>
              <w:pStyle w:val="a4"/>
              <w:jc w:val="both"/>
              <w:rPr>
                <w:bCs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ЗП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ЗП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т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р</m:t>
                    </m:r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.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Style w:val="FontStyle14"/>
                        <w:rFonts w:ascii="Cambria Math" w:eastAsiaTheme="minorEastAsia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К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eastAsiaTheme="minorEastAsia"/>
                        <w:sz w:val="24"/>
                        <w:szCs w:val="24"/>
                      </w:rPr>
                      <m:t>кор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 xml:space="preserve">, 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руб</m:t>
                </m:r>
                <m:r>
                  <m:rPr>
                    <m:sty m:val="p"/>
                  </m:rPr>
                  <w:rPr>
                    <w:rStyle w:val="FontStyle14"/>
                    <w:rFonts w:ascii="Cambria Math" w:eastAsiaTheme="minorEastAsia"/>
                    <w:sz w:val="24"/>
                    <w:szCs w:val="24"/>
                  </w:rPr>
                  <m:t>.</m:t>
                </m:r>
              </m:oMath>
            </m:oMathPara>
          </w:p>
        </w:tc>
        <w:tc>
          <w:tcPr>
            <w:tcW w:w="1276" w:type="dxa"/>
          </w:tcPr>
          <w:p w:rsidR="00477902" w:rsidRDefault="00477902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4.1</w:t>
            </w:r>
            <w:r>
              <w:rPr>
                <w:bCs/>
                <w:sz w:val="24"/>
                <w:szCs w:val="24"/>
              </w:rPr>
              <w:t>7)</w:t>
            </w:r>
          </w:p>
        </w:tc>
      </w:tr>
    </w:tbl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901FB0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477902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</w:t>
      </w:r>
      <w:proofErr w:type="gramStart"/>
      <w:r w:rsidR="00477902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</w:t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В</w:t>
      </w:r>
      <w:proofErr w:type="gramEnd"/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На участке механической обработки деталей работают 3 фрезеровщика – 3, 4 и 5 разряда. Общий бригадный заработок за месяц составил 91000 руб. Рабочий 3 разряда отработал 170 ч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сов; рабочий 4 разряда отработал 152 часа; рабочий 5 разряда отработал 160 часов. Часовые т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рифные ставки работников 3,4 , 5 разрядов соответственно 200, 210, 220 руб.</w:t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 Определить размер заработной платы каждого работника бригады.</w:t>
      </w:r>
    </w:p>
    <w:p w:rsidR="00E84A58" w:rsidRPr="00E84A58" w:rsidRDefault="00E84A58" w:rsidP="00477902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E84A58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477902" w:rsidRDefault="00477902" w:rsidP="00655798">
      <w:pPr>
        <w:pStyle w:val="a4"/>
        <w:numPr>
          <w:ilvl w:val="0"/>
          <w:numId w:val="5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пределяется тарифная заработная плата каждого члена бригады:</w:t>
      </w:r>
    </w:p>
    <w:p w:rsidR="00E84A58" w:rsidRPr="00EC36EC" w:rsidRDefault="00E84A58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84A58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N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×Т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E84A58" w:rsidRPr="00EC36EC" w:rsidRDefault="00E84A58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=200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170=34000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=210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152=31920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=220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160=35200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Default="00477902" w:rsidP="00655798">
      <w:pPr>
        <w:pStyle w:val="a4"/>
        <w:numPr>
          <w:ilvl w:val="0"/>
          <w:numId w:val="5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Определяется сумма заработка по тарифу всех рабочих:</w:t>
      </w:r>
    </w:p>
    <w:p w:rsidR="00E84A58" w:rsidRDefault="00E84A58" w:rsidP="00E84A58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E84A58" w:rsidRPr="00E84A58" w:rsidRDefault="007D60AD" w:rsidP="00E84A58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=</m:t>
              </m:r>
              <m:sSubSup>
                <m:sSubSup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.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р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.</m:t>
                  </m:r>
                </m:sub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</m:t>
                  </m:r>
                </m:sup>
              </m:sSub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+</m:t>
              </m:r>
            </m:e>
          </m:nary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2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+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…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+</m:t>
          </m:r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n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E84A58" w:rsidRPr="00EC36EC" w:rsidRDefault="00E84A58" w:rsidP="00E84A58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nary>
            <m:naryPr>
              <m:chr m:val="∑"/>
              <m:limLoc m:val="undOvr"/>
              <m:subHide m:val="1"/>
              <m:supHide m:val="1"/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/>
            <m:sup/>
            <m:e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ЗП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т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=34000+31920+35200=101120</m:t>
              </m:r>
            </m:e>
          </m:nary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477902" w:rsidP="00655798">
      <w:pPr>
        <w:pStyle w:val="a4"/>
        <w:numPr>
          <w:ilvl w:val="0"/>
          <w:numId w:val="5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пределяется коэффициент корректировки, позволяющий корректировать заработную плату по тарифу каждого члена бригады относительно фактической заработной платы бригады</w:t>
      </w:r>
    </w:p>
    <w:p w:rsidR="00E84A58" w:rsidRPr="00EC36EC" w:rsidRDefault="007D60AD" w:rsidP="00E84A58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кор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Style w:val="FontStyle14"/>
                          <w:rFonts w:ascii="Cambria Math" w:eastAsiaTheme="minor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бр</m:t>
                      </m:r>
                    </m:sub>
                  </m:sSub>
                </m:e>
              </m:nary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naryPr>
                <m:sub/>
                <m:sup/>
                <m:e>
                  <m:sSub>
                    <m:sSubPr>
                      <m:ctrlPr>
                        <w:rPr>
                          <w:rStyle w:val="FontStyle14"/>
                          <w:rFonts w:ascii="Cambria Math" w:eastAsiaTheme="minorEastAsia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ЗП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eastAsiaTheme="minorEastAsia"/>
                          <w:sz w:val="24"/>
                          <w:szCs w:val="24"/>
                        </w:rPr>
                        <m:t>т</m:t>
                      </m:r>
                    </m:sub>
                  </m:sSub>
                </m:e>
              </m:nary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 (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округлить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до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сотых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долей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)</m:t>
          </m:r>
        </m:oMath>
      </m:oMathPara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кор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91000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101120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=0,90 </m:t>
          </m:r>
        </m:oMath>
      </m:oMathPara>
    </w:p>
    <w:p w:rsidR="00477902" w:rsidRDefault="00477902" w:rsidP="00655798">
      <w:pPr>
        <w:pStyle w:val="a4"/>
        <w:numPr>
          <w:ilvl w:val="0"/>
          <w:numId w:val="5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пределяе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тся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размер заработной платы для каждого рабочего:</w:t>
      </w:r>
    </w:p>
    <w:p w:rsidR="00E84A58" w:rsidRPr="00EC36EC" w:rsidRDefault="00E84A58" w:rsidP="00E84A58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84A58" w:rsidRDefault="00E84A58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ЗП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кор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E84A58" w:rsidRPr="00EC36EC" w:rsidRDefault="00E84A58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3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=34000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0,9=30600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4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=31920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0,9=28728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477902" w:rsidRPr="00EC36EC" w:rsidRDefault="007D60AD" w:rsidP="00477902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5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р-да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=35200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0,9=31680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BD171E" w:rsidRPr="00EC36EC" w:rsidRDefault="00BD171E" w:rsidP="00A62D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5E6213" w:rsidRDefault="005E6213" w:rsidP="007751B2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ПОРЯДОК ВЫПОЛНЕНИЯ РАБОТЫ И ФОРМА ОТЧЕТНОСТИ:</w:t>
      </w:r>
    </w:p>
    <w:p w:rsidR="00426F1E" w:rsidRDefault="00426F1E" w:rsidP="00426F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</w:t>
      </w:r>
      <w:r>
        <w:rPr>
          <w:rFonts w:ascii="Times New Roman" w:hAnsi="Times New Roman" w:cs="Times New Roman"/>
          <w:sz w:val="24"/>
          <w:szCs w:val="24"/>
        </w:rPr>
        <w:t>, согласно приведенным алгоритмам.</w:t>
      </w:r>
    </w:p>
    <w:p w:rsidR="007751B2" w:rsidRPr="00426F1E" w:rsidRDefault="007751B2" w:rsidP="00426F1E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26F1E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26F1E" w:rsidRPr="000B3786" w:rsidRDefault="00426F1E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26F1E" w:rsidRPr="000B3786" w:rsidRDefault="00426F1E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426F1E" w:rsidRPr="00EC36EC" w:rsidRDefault="00426F1E" w:rsidP="00A62DB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477902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B77C1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 1</w:t>
      </w:r>
    </w:p>
    <w:p w:rsidR="002B77C1" w:rsidRPr="00EC36EC" w:rsidRDefault="008C7594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Сдельная система оплаты труда</w:t>
      </w:r>
    </w:p>
    <w:p w:rsidR="002B77C1" w:rsidRPr="00EC36EC" w:rsidRDefault="002B77C1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 xml:space="preserve">Рабочий 4 разряда за месяц изготовил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900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штук изделий</w:t>
      </w:r>
      <w:proofErr w:type="gramStart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8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00 штук изделий Б (норма времени 5 мин.=0,08 ч.). Часовая тарифная ставка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43,57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</w:t>
      </w:r>
    </w:p>
    <w:p w:rsidR="0064020A" w:rsidRDefault="00207307" w:rsidP="002B77C1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7751B2" w:rsidRPr="00207307" w:rsidRDefault="007751B2" w:rsidP="002B77C1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</w:p>
    <w:p w:rsidR="002B77C1" w:rsidRDefault="002B77C1" w:rsidP="00655798">
      <w:pPr>
        <w:pStyle w:val="a4"/>
        <w:numPr>
          <w:ilvl w:val="0"/>
          <w:numId w:val="42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ляем сдельные расценки по изделиям:</w:t>
      </w:r>
    </w:p>
    <w:p w:rsidR="00901FB0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901FB0" w:rsidRPr="00901FB0" w:rsidRDefault="007D60AD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шт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к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.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сдА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=43,57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0,17=7,4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Pr="00E84A58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сдБ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=43,57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0,08=3,5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E84A58" w:rsidRPr="00EC36EC" w:rsidRDefault="00E84A58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B77C1" w:rsidP="00655798">
      <w:pPr>
        <w:pStyle w:val="a4"/>
        <w:numPr>
          <w:ilvl w:val="0"/>
          <w:numId w:val="42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сдельной заработной платы рабочего за месяц</w:t>
      </w:r>
    </w:p>
    <w:p w:rsidR="00901FB0" w:rsidRPr="00901FB0" w:rsidRDefault="007D60AD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сдр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сд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N</m:t>
                  </m:r>
                </m:e>
              </m:d>
            </m:e>
          </m:nary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=900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7,4+800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3,5=9460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64020A" w:rsidRDefault="0064020A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7751B2" w:rsidRDefault="007751B2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2B77C1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lastRenderedPageBreak/>
        <w:tab/>
      </w:r>
      <w:r w:rsidR="0064020A" w:rsidRPr="0064020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Задача 1</w:t>
      </w:r>
    </w:p>
    <w:p w:rsidR="0064020A" w:rsidRPr="00EC36EC" w:rsidRDefault="0034581D" w:rsidP="0064020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Рабочий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6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разряда за месяц изготовил 150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штук изделий</w:t>
      </w:r>
      <w:proofErr w:type="gramStart"/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100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штук изделий Б (норма времени 5 мин.=0,08 ч.). Часовая тарифная ставка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52,86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</w:t>
      </w:r>
    </w:p>
    <w:p w:rsidR="0064020A" w:rsidRDefault="0064020A" w:rsidP="0064020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сдельного заработка за месяц.</w:t>
      </w:r>
    </w:p>
    <w:p w:rsidR="0064020A" w:rsidRPr="0064020A" w:rsidRDefault="0064020A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</w:p>
    <w:p w:rsidR="002B77C1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B77C1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 2</w:t>
      </w:r>
    </w:p>
    <w:p w:rsidR="00477902" w:rsidRPr="00EC36EC" w:rsidRDefault="0039492C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Сдельная система оплаты труда</w:t>
      </w:r>
    </w:p>
    <w:p w:rsidR="002B77C1" w:rsidRDefault="002B77C1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рабочего 4 разряда 210 руб. Норма выработки деталей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3дет/час. За месяц рабочий изготовил 400 деталей. Определить сдельную расценку и размер сдельного заработка.</w:t>
      </w:r>
    </w:p>
    <w:p w:rsidR="00207307" w:rsidRPr="00207307" w:rsidRDefault="00207307" w:rsidP="00207307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207307" w:rsidRPr="00EC36EC" w:rsidRDefault="00207307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B77C1" w:rsidP="00655798">
      <w:pPr>
        <w:pStyle w:val="a4"/>
        <w:numPr>
          <w:ilvl w:val="0"/>
          <w:numId w:val="4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сдельную расценку</w:t>
      </w:r>
    </w:p>
    <w:p w:rsidR="00901FB0" w:rsidRPr="00901FB0" w:rsidRDefault="007D60AD" w:rsidP="00901FB0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ч</m:t>
                  </m:r>
                </m:sub>
              </m:sSub>
            </m:num>
            <m:den>
              <m:sSub>
                <m:sSub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выр</m:t>
                  </m:r>
                </m:sub>
              </m:sSub>
            </m:den>
          </m:f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3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=70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Pr="00EC36EC" w:rsidRDefault="002B77C1" w:rsidP="002B77C1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B77C1" w:rsidP="00655798">
      <w:pPr>
        <w:pStyle w:val="a4"/>
        <w:numPr>
          <w:ilvl w:val="0"/>
          <w:numId w:val="43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сдельного заработка работника</w:t>
      </w:r>
    </w:p>
    <w:p w:rsidR="00901FB0" w:rsidRPr="00901FB0" w:rsidRDefault="007D60AD" w:rsidP="00901FB0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сдр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сд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N</m:t>
                  </m:r>
                </m:e>
              </m:d>
            </m:e>
          </m:nary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=70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400=28000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Default="002B77C1" w:rsidP="00A62DB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4020A" w:rsidRDefault="00207307" w:rsidP="0064020A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64020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Задача 2</w:t>
      </w:r>
    </w:p>
    <w:p w:rsidR="0064020A" w:rsidRPr="00EC36EC" w:rsidRDefault="0064020A" w:rsidP="0064020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Часовая тарифная ставка рабочего 4 разряда 210 руб. Норма выработки деталей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1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дет/час. За м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сяц рабочий изготовил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1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400 деталей. Определить сдельную расценку и размер сдельного зар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ботка.</w:t>
      </w:r>
    </w:p>
    <w:p w:rsidR="002B77C1" w:rsidRDefault="002B77C1" w:rsidP="00A62DB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2B77C1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B77C1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Пример 3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Сдельно-премиальная система оплаты труда</w:t>
      </w:r>
    </w:p>
    <w:p w:rsidR="002B77C1" w:rsidRDefault="002B77C1" w:rsidP="002B77C1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Рабочий 4 разряда за месяц изготовил 150 штук изделий</w:t>
      </w:r>
      <w:proofErr w:type="gramStart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10 мин=0,17 ч.) и 100 штук изделий Б (норма времени 5 мин.=0,08 ч.). Часовая тарифная ставка 250 руб. Процент премии, согласно премиальному положению, 40%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Pr="00EC36EC">
        <w:t>Условия премирования работником выполнены.</w:t>
      </w:r>
      <w:r>
        <w:t xml:space="preserve"> 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рабочего за месяц.</w:t>
      </w:r>
    </w:p>
    <w:p w:rsidR="00207307" w:rsidRPr="00207307" w:rsidRDefault="00207307" w:rsidP="00207307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207307" w:rsidRPr="00EC36EC" w:rsidRDefault="00207307" w:rsidP="002B77C1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B77C1" w:rsidP="00655798">
      <w:pPr>
        <w:pStyle w:val="a4"/>
        <w:numPr>
          <w:ilvl w:val="0"/>
          <w:numId w:val="4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сдельные расценки по изделиям:</w:t>
      </w:r>
    </w:p>
    <w:p w:rsidR="00901FB0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901FB0" w:rsidRPr="00901FB0" w:rsidRDefault="007D60AD" w:rsidP="00901FB0">
      <w:pPr>
        <w:pStyle w:val="a4"/>
        <w:ind w:left="36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шт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к</m:t>
              </m:r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.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=250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0,17=42,5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2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=250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0,08=20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Default="002B77C1" w:rsidP="00655798">
      <w:pPr>
        <w:pStyle w:val="a4"/>
        <w:numPr>
          <w:ilvl w:val="0"/>
          <w:numId w:val="41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сдельной премиальной заработной платы рабочего за месяц</w:t>
      </w:r>
    </w:p>
    <w:p w:rsidR="00901FB0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901FB0" w:rsidRPr="00901FB0" w:rsidRDefault="007D60AD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сд-пр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Р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сд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×</m:t>
                  </m:r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N</m:t>
                  </m:r>
                </m:e>
              </m:d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×</m:t>
              </m:r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1+</m:t>
                  </m:r>
                  <m:f>
                    <m:f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901FB0" w:rsidRPr="00EC36EC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64020A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пр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.=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150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42,5+100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20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40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=11725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64020A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64020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Задача 3</w:t>
      </w:r>
    </w:p>
    <w:p w:rsidR="0064020A" w:rsidRPr="00EC36EC" w:rsidRDefault="0034581D" w:rsidP="0064020A">
      <w:pPr>
        <w:pStyle w:val="aff0"/>
        <w:spacing w:before="0" w:beforeAutospacing="0" w:after="0" w:afterAutospacing="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Рабочий 4 разряда за месяц изготовил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200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штук изделий</w:t>
      </w:r>
      <w:proofErr w:type="gramStart"/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А</w:t>
      </w:r>
      <w:proofErr w:type="gramEnd"/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(норма штучно-калькуляционного времени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7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мин=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  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ч.) и 10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5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штук изделий Б (норма времени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10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мин.=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ч.). Ч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совая тарифная ставка 250 руб. Процент премии, согласно премиальному положению, 40%</w:t>
      </w:r>
      <w:r w:rsidR="0064020A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</w:t>
      </w:r>
      <w:r w:rsidR="0064020A" w:rsidRPr="00EC36EC">
        <w:t>Условия премирования работником выполнены.</w:t>
      </w:r>
      <w:r w:rsidR="0064020A">
        <w:t xml:space="preserve"> 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рабочего за м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сяц.</w:t>
      </w:r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Пример </w:t>
      </w: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4</w:t>
      </w:r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Сдельно-прогрессивная система оплаты труда</w:t>
      </w:r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рабочего 4 разряда 210 ден. ед</w:t>
      </w:r>
      <w:proofErr w:type="gramStart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.. </w:t>
      </w:r>
      <w:proofErr w:type="gramEnd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норма выработки 5 дет/час. За 8-часовую смену рабочий изготовил 60 деталей. Повышенная расценка выше нормальной ра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ценки  на 20%. Определить размер сдельного прогрессивного заработка.</w:t>
      </w:r>
    </w:p>
    <w:p w:rsidR="00262AF1" w:rsidRPr="00207307" w:rsidRDefault="00262AF1" w:rsidP="00262AF1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Default="00262AF1" w:rsidP="00262AF1">
      <w:pPr>
        <w:pStyle w:val="a4"/>
        <w:numPr>
          <w:ilvl w:val="0"/>
          <w:numId w:val="4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нормальной расценки</w:t>
      </w:r>
    </w:p>
    <w:p w:rsidR="00262AF1" w:rsidRPr="00E84A58" w:rsidRDefault="007D60AD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ч</m:t>
                  </m:r>
                </m:sub>
              </m:sSub>
            </m:num>
            <m:den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Н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выр</m:t>
                  </m:r>
                </m:sub>
              </m:sSub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Pr="00EC36EC" w:rsidRDefault="007D60AD" w:rsidP="00262AF1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210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5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=42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ден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.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ед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..</m:t>
          </m:r>
        </m:oMath>
      </m:oMathPara>
    </w:p>
    <w:p w:rsidR="00262AF1" w:rsidRPr="00EC36EC" w:rsidRDefault="00262AF1" w:rsidP="00262AF1">
      <w:pPr>
        <w:pStyle w:val="a4"/>
        <w:ind w:left="720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Default="00262AF1" w:rsidP="00262AF1">
      <w:pPr>
        <w:pStyle w:val="a4"/>
        <w:numPr>
          <w:ilvl w:val="0"/>
          <w:numId w:val="4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повышенной расценки</w:t>
      </w:r>
    </w:p>
    <w:p w:rsidR="00262AF1" w:rsidRPr="00E84A58" w:rsidRDefault="007D60AD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повыш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.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%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ден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.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ед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Pr="00EC36EC" w:rsidRDefault="007D60AD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Р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повыш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=42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20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=50,4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ден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.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ед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Default="00262AF1" w:rsidP="00262AF1">
      <w:pPr>
        <w:pStyle w:val="a4"/>
        <w:numPr>
          <w:ilvl w:val="0"/>
          <w:numId w:val="4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количество деталей, выработанных по норме</w:t>
      </w:r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Pr="00E84A58" w:rsidRDefault="007D60AD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 w:eastAsiaTheme="minorEastAsia" w:hAns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  <w:lang w:val="en-US"/>
                </w:rPr>
                <m:t>N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 w:hAnsi="Cambria Math"/>
                  <w:sz w:val="24"/>
                  <w:szCs w:val="24"/>
                </w:rPr>
                <m:t>н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Н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выр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 w:hAnsi="Cambria Math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Т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см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шт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Pr="00E84A58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5</m:t>
          </m:r>
          <m:f>
            <m:fPr>
              <m:type m:val="skw"/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дет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час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8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час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=40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деталей</m:t>
          </m:r>
        </m:oMath>
      </m:oMathPara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Default="00262AF1" w:rsidP="00262AF1">
      <w:pPr>
        <w:pStyle w:val="a4"/>
        <w:numPr>
          <w:ilvl w:val="0"/>
          <w:numId w:val="44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размер сдельного прогрессивного заработка</w:t>
      </w:r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Default="007D60AD" w:rsidP="00262AF1">
      <w:pPr>
        <w:pStyle w:val="a4"/>
        <w:jc w:val="center"/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</w:pPr>
      <m:oMath>
        <m:sSubSup>
          <m:sSubSup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ЗП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сд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прогр</m:t>
            </m:r>
          </m:sup>
        </m:sSubSup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=</m:t>
        </m:r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н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×</m:t>
        </m:r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сд</m:t>
            </m:r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.</m:t>
            </m:r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н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+(</m:t>
        </m:r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ф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 w:hAnsi="Cambria Math"/>
            <w:sz w:val="24"/>
            <w:szCs w:val="24"/>
          </w:rPr>
          <m:t>-</m:t>
        </m:r>
        <m:sSub>
          <m:sSub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н</m:t>
            </m:r>
          </m:sub>
        </m:sSub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)</m:t>
        </m:r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×</m:t>
        </m:r>
        <m:sSubSup>
          <m:sSubSupPr>
            <m:ctrlPr>
              <w:rPr>
                <w:rStyle w:val="FontStyle14"/>
                <w:rFonts w:ascii="Cambria Math"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m:ctrlPr>
          </m:sSubSupPr>
          <m:e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сд</m:t>
            </m:r>
          </m:sub>
          <m:sup>
            <m:r>
              <m:rPr>
                <m:sty m:val="p"/>
              </m:rPr>
              <w:rPr>
                <w:rStyle w:val="FontStyle14"/>
                <w:rFonts w:ascii="Cambria Math" w:eastAsiaTheme="minorEastAsia"/>
                <w:sz w:val="24"/>
                <w:szCs w:val="24"/>
              </w:rPr>
              <m:t>повыш</m:t>
            </m:r>
          </m:sup>
        </m:sSubSup>
        <m:r>
          <m:rPr>
            <m:sty m:val="p"/>
          </m:rPr>
          <w:rPr>
            <w:rStyle w:val="FontStyle14"/>
            <w:rFonts w:ascii="Cambria Math" w:eastAsiaTheme="minorEastAsia"/>
            <w:sz w:val="24"/>
            <w:szCs w:val="24"/>
          </w:rPr>
          <m:t>,</m:t>
        </m:r>
      </m:oMath>
      <w:r w:rsidR="00262AF1" w:rsidRPr="00EC36EC">
        <w:rPr>
          <w:rStyle w:val="FontStyle14"/>
          <w:rFonts w:eastAsiaTheme="minorEastAsia"/>
          <w:b w:val="0"/>
          <w:bCs w:val="0"/>
          <w:iCs w:val="0"/>
          <w:sz w:val="24"/>
          <w:szCs w:val="24"/>
        </w:rPr>
        <w:t xml:space="preserve"> руб.</w:t>
      </w:r>
    </w:p>
    <w:p w:rsidR="00262AF1" w:rsidRPr="00EC36EC" w:rsidRDefault="00262AF1" w:rsidP="00262AF1">
      <w:pPr>
        <w:pStyle w:val="a4"/>
        <w:jc w:val="center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62AF1" w:rsidRPr="0064020A" w:rsidRDefault="007D60AD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прогр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=40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42+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60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-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40</m:t>
              </m:r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50,4=2688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ден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.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ед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Задача</w:t>
      </w: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</w:t>
      </w: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4</w:t>
      </w:r>
    </w:p>
    <w:p w:rsidR="00262AF1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рабочего 4 разряда 210 ден. ед</w:t>
      </w:r>
      <w:proofErr w:type="gramStart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.. </w:t>
      </w:r>
      <w:proofErr w:type="gramEnd"/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норма выработки 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3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дет/час. За 8-часовую смену рабочий изготовил 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7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0 деталей. Повышенная расценка выше нормальной ра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ценки  на </w:t>
      </w: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15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%. Определить размер сдельного прогрессивного заработка.</w:t>
      </w:r>
    </w:p>
    <w:p w:rsidR="00262AF1" w:rsidRPr="00EC36EC" w:rsidRDefault="00262AF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64020A" w:rsidRPr="00EC36EC" w:rsidRDefault="0064020A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B77C1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Пример </w:t>
      </w:r>
      <w:r w:rsidR="00262AF1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5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62AF1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Повременно-премиальная</w:t>
      </w: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 система оплаты труда</w:t>
      </w:r>
    </w:p>
    <w:p w:rsidR="002B77C1" w:rsidRDefault="002B77C1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  <w:t>Часовая тарифная ставка работника 4 разряда 210 руб. По премиальному положению ему полагается премия за экономию топлива в размере 30% от суммы экономии. В апреле он отр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а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ботал 140 часов. Сэкономил топлива на 150 руб. Определить размер заработка работника за м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е</w:t>
      </w:r>
      <w:r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сяц.</w:t>
      </w:r>
    </w:p>
    <w:p w:rsidR="00207307" w:rsidRPr="00207307" w:rsidRDefault="00207307" w:rsidP="00207307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lastRenderedPageBreak/>
        <w:tab/>
        <w:t>Решение</w:t>
      </w:r>
    </w:p>
    <w:p w:rsidR="00901FB0" w:rsidRPr="00901FB0" w:rsidRDefault="007D60AD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повр-пр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nary>
            <m:naryPr>
              <m:chr m:val="∑"/>
              <m:limLoc m:val="undOvr"/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naryPr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b</m:t>
              </m:r>
            </m:sup>
            <m:e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ч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×Т</m:t>
                  </m:r>
                </m:e>
              </m:d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Style w:val="FontStyle14"/>
                          <w:rFonts w:asci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Э</m:t>
                      </m:r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×</m:t>
                      </m:r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П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/>
                          <w:sz w:val="24"/>
                          <w:szCs w:val="24"/>
                        </w:rPr>
                        <m:t>100</m:t>
                      </m:r>
                    </m:den>
                  </m:f>
                </m:e>
              </m:d>
            </m:e>
          </m:nary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</m:oMath>
      </m:oMathPara>
    </w:p>
    <w:p w:rsidR="002B77C1" w:rsidRPr="00EC36EC" w:rsidRDefault="002B77C1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Pr="00EC36EC" w:rsidRDefault="007D60AD" w:rsidP="002B77C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сд-пр</m:t>
              </m:r>
            </m:sub>
            <m:sup/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=140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210+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150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×</m:t>
              </m:r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30</m:t>
              </m:r>
            </m:num>
            <m:den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100</m:t>
              </m:r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=29445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Default="00207307" w:rsidP="00A62DBC">
      <w:pPr>
        <w:pStyle w:val="a4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62AF1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Задача 5</w:t>
      </w:r>
    </w:p>
    <w:p w:rsidR="0064020A" w:rsidRPr="00EC36EC" w:rsidRDefault="00C27EFC" w:rsidP="0064020A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Часовая тарифная ставка работника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5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разряда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300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 По премиальному положению ему полагается премия за экономию топлива в размере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2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0% от суммы экономии. В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марте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при норме он отработал 1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1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0 часов. Сэкономил топлива на </w:t>
      </w:r>
      <w:r w:rsidR="00207307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200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 xml:space="preserve"> руб. Определить размер заработка работн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и</w:t>
      </w:r>
      <w:r w:rsidR="0064020A" w:rsidRPr="00EC36E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ка за месяц.</w:t>
      </w:r>
    </w:p>
    <w:p w:rsidR="0064020A" w:rsidRDefault="0064020A" w:rsidP="00A62DBC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</w:p>
    <w:p w:rsidR="0064020A" w:rsidRPr="00EC36EC" w:rsidRDefault="002B77C1" w:rsidP="00262AF1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</w:p>
    <w:p w:rsidR="00477902" w:rsidRDefault="00477902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Пример </w:t>
      </w: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6</w:t>
      </w:r>
    </w:p>
    <w:p w:rsidR="00477902" w:rsidRPr="00EC36EC" w:rsidRDefault="00477902" w:rsidP="00477902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Повременно-премиальная система оплаты труда</w:t>
      </w:r>
    </w:p>
    <w:p w:rsidR="00901FB0" w:rsidRDefault="00901FB0" w:rsidP="00E84A58">
      <w:pPr>
        <w:pStyle w:val="aff0"/>
        <w:spacing w:before="0" w:beforeAutospacing="0" w:after="0" w:afterAutospacing="0"/>
      </w:pPr>
      <w:r w:rsidRPr="00EC36EC">
        <w:tab/>
        <w:t xml:space="preserve">Два дежурных электрика 5 и 6 разрядов отработали за месяц на </w:t>
      </w:r>
      <w:r w:rsidR="00E84A58">
        <w:t xml:space="preserve">предприятии </w:t>
      </w:r>
      <w:r w:rsidRPr="00EC36EC">
        <w:t xml:space="preserve"> по 175 ч</w:t>
      </w:r>
      <w:r w:rsidRPr="00EC36EC">
        <w:t>а</w:t>
      </w:r>
      <w:r w:rsidRPr="00EC36EC">
        <w:t>сов каждый.</w:t>
      </w:r>
      <w:r w:rsidR="00E84A58">
        <w:t xml:space="preserve"> </w:t>
      </w:r>
      <w:r w:rsidRPr="00EC36EC">
        <w:t>Часовая тарифная ставка электрика 5 разряда 200 руб</w:t>
      </w:r>
      <w:r w:rsidR="00E84A58">
        <w:t xml:space="preserve">. </w:t>
      </w:r>
      <w:r w:rsidRPr="00EC36EC">
        <w:t>Часовая тарифная ставка электрика 6 разряда – 250 руб</w:t>
      </w:r>
      <w:r w:rsidR="00E84A58">
        <w:t xml:space="preserve">. </w:t>
      </w:r>
      <w:r w:rsidRPr="00EC36EC">
        <w:t>Размер премии - 20% тарифного заработка за обеспечение бе</w:t>
      </w:r>
      <w:r w:rsidRPr="00EC36EC">
        <w:t>з</w:t>
      </w:r>
      <w:r w:rsidRPr="00EC36EC">
        <w:t>аварийной работы электрооборудования и сетей электроснабжения. Условия премирования р</w:t>
      </w:r>
      <w:r w:rsidRPr="00EC36EC">
        <w:t>а</w:t>
      </w:r>
      <w:r w:rsidRPr="00EC36EC">
        <w:t>ботниками выполнены.</w:t>
      </w:r>
    </w:p>
    <w:p w:rsidR="00901FB0" w:rsidRPr="00901FB0" w:rsidRDefault="00901FB0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Pr="00901FB0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электриков за месяц.</w:t>
      </w:r>
    </w:p>
    <w:p w:rsidR="00901FB0" w:rsidRDefault="00901FB0" w:rsidP="00901FB0">
      <w:pPr>
        <w:pStyle w:val="aff0"/>
        <w:spacing w:before="0" w:beforeAutospacing="0" w:after="0" w:afterAutospacing="0"/>
        <w:jc w:val="both"/>
      </w:pPr>
    </w:p>
    <w:p w:rsidR="00901FB0" w:rsidRDefault="00901FB0" w:rsidP="00901FB0">
      <w:pPr>
        <w:pStyle w:val="aff0"/>
        <w:spacing w:before="0" w:beforeAutospacing="0" w:after="0" w:afterAutospacing="0"/>
        <w:jc w:val="both"/>
        <w:rPr>
          <w:b/>
          <w:i/>
        </w:rPr>
      </w:pPr>
      <w:r w:rsidRPr="00901FB0">
        <w:rPr>
          <w:b/>
          <w:i/>
        </w:rPr>
        <w:tab/>
        <w:t>Решение</w:t>
      </w:r>
    </w:p>
    <w:p w:rsidR="00901FB0" w:rsidRPr="008C7594" w:rsidRDefault="007D60AD" w:rsidP="00901FB0">
      <w:pPr>
        <w:pStyle w:val="aff0"/>
        <w:spacing w:before="0" w:beforeAutospacing="0" w:after="0" w:afterAutospacing="0"/>
        <w:jc w:val="both"/>
        <w:rPr>
          <w:rStyle w:val="FontStyle14"/>
          <w:b w:val="0"/>
          <w:bCs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повр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прем</m:t>
              </m:r>
            </m:sup>
          </m:sSubSup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=</m:t>
          </m:r>
          <m:sSub>
            <m:sSub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С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ч</m:t>
              </m:r>
            </m:sub>
          </m:sSub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×Т×</m:t>
          </m:r>
          <m:d>
            <m:dPr>
              <m:ctrlPr>
                <w:rPr>
                  <w:rStyle w:val="FontStyle14"/>
                  <w:rFonts w:ascii="Cambria Math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/>
              <w:sz w:val="24"/>
              <w:szCs w:val="24"/>
            </w:rPr>
            <m:t>.</m:t>
          </m:r>
        </m:oMath>
      </m:oMathPara>
    </w:p>
    <w:p w:rsidR="008C7594" w:rsidRPr="00901FB0" w:rsidRDefault="008C7594" w:rsidP="00901FB0">
      <w:pPr>
        <w:pStyle w:val="aff0"/>
        <w:spacing w:before="0" w:beforeAutospacing="0" w:after="0" w:afterAutospacing="0"/>
        <w:jc w:val="both"/>
        <w:rPr>
          <w:b/>
          <w:i/>
        </w:rPr>
      </w:pPr>
    </w:p>
    <w:p w:rsidR="00901FB0" w:rsidRDefault="00901FB0" w:rsidP="00655798">
      <w:pPr>
        <w:pStyle w:val="aff0"/>
        <w:numPr>
          <w:ilvl w:val="0"/>
          <w:numId w:val="56"/>
        </w:numPr>
        <w:spacing w:before="0" w:beforeAutospacing="0" w:after="0" w:afterAutospacing="0"/>
      </w:pPr>
      <w:r w:rsidRPr="00EC36EC">
        <w:t xml:space="preserve">Заработок электрика 5 разряда за месяц составит </w:t>
      </w:r>
    </w:p>
    <w:p w:rsidR="009B22BC" w:rsidRPr="00EC36EC" w:rsidRDefault="009B22BC" w:rsidP="00901FB0">
      <w:pPr>
        <w:pStyle w:val="aff0"/>
        <w:spacing w:before="0" w:beforeAutospacing="0" w:after="0" w:afterAutospacing="0"/>
        <w:ind w:left="360"/>
      </w:pPr>
    </w:p>
    <w:p w:rsidR="00901FB0" w:rsidRPr="009B22BC" w:rsidRDefault="007D60AD" w:rsidP="00901FB0">
      <w:pPr>
        <w:pStyle w:val="aff0"/>
        <w:spacing w:before="0" w:beforeAutospacing="0" w:after="0" w:afterAutospacing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ЗП</m:t>
              </m:r>
            </m:e>
            <m:sub>
              <m:r>
                <w:rPr>
                  <w:rFonts w:ascii="Cambria Math"/>
                </w:rPr>
                <m:t>повр</m:t>
              </m:r>
            </m:sub>
            <m:sup>
              <m:r>
                <w:rPr>
                  <w:rFonts w:ascii="Cambria Math"/>
                </w:rPr>
                <m:t>прем</m:t>
              </m:r>
            </m:sup>
          </m:sSubSup>
          <m:r>
            <w:rPr>
              <w:rFonts w:ascii="Cambria Math"/>
            </w:rPr>
            <m:t>=175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200</m:t>
          </m:r>
          <m:r>
            <w:rPr>
              <w:rFonts w:asci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20</m:t>
                  </m:r>
                </m:num>
                <m:den>
                  <m:r>
                    <w:rPr>
                      <w:rFonts w:ascii="Cambria Math"/>
                    </w:rPr>
                    <m:t>100</m:t>
                  </m:r>
                </m:den>
              </m:f>
            </m:e>
          </m:d>
          <m:r>
            <w:rPr>
              <w:rFonts w:ascii="Cambria Math"/>
            </w:rPr>
            <m:t xml:space="preserve">=42000 </m:t>
          </m:r>
          <m:r>
            <w:rPr>
              <w:rFonts w:ascii="Cambria Math"/>
            </w:rPr>
            <m:t>руб</m:t>
          </m:r>
          <m:r>
            <w:rPr>
              <w:rFonts w:ascii="Cambria Math"/>
            </w:rPr>
            <m:t>.</m:t>
          </m:r>
        </m:oMath>
      </m:oMathPara>
    </w:p>
    <w:p w:rsidR="009B22BC" w:rsidRPr="00EC36EC" w:rsidRDefault="009B22BC" w:rsidP="00901FB0">
      <w:pPr>
        <w:pStyle w:val="aff0"/>
        <w:spacing w:before="0" w:beforeAutospacing="0" w:after="0" w:afterAutospacing="0"/>
      </w:pPr>
    </w:p>
    <w:p w:rsidR="00901FB0" w:rsidRDefault="00901FB0" w:rsidP="00655798">
      <w:pPr>
        <w:pStyle w:val="aff0"/>
        <w:numPr>
          <w:ilvl w:val="0"/>
          <w:numId w:val="56"/>
        </w:numPr>
        <w:spacing w:before="0" w:beforeAutospacing="0" w:after="0" w:afterAutospacing="0"/>
      </w:pPr>
      <w:r w:rsidRPr="00EC36EC">
        <w:t xml:space="preserve">Заработок электрика 6 разряда за месяц составит </w:t>
      </w:r>
    </w:p>
    <w:p w:rsidR="009B22BC" w:rsidRPr="00EC36EC" w:rsidRDefault="009B22BC" w:rsidP="00901FB0">
      <w:pPr>
        <w:pStyle w:val="aff0"/>
        <w:spacing w:before="0" w:beforeAutospacing="0" w:after="0" w:afterAutospacing="0"/>
        <w:ind w:left="360"/>
      </w:pPr>
    </w:p>
    <w:p w:rsidR="00901FB0" w:rsidRPr="00EC36EC" w:rsidRDefault="007D60AD" w:rsidP="00901FB0">
      <w:pPr>
        <w:pStyle w:val="aff0"/>
        <w:spacing w:before="0" w:beforeAutospacing="0" w:after="0" w:afterAutospacing="0"/>
      </w:pPr>
      <m:oMathPara>
        <m:oMath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/>
                </w:rPr>
                <m:t>ЗП</m:t>
              </m:r>
            </m:e>
            <m:sub>
              <m:r>
                <w:rPr>
                  <w:rFonts w:ascii="Cambria Math"/>
                </w:rPr>
                <m:t>повр</m:t>
              </m:r>
            </m:sub>
            <m:sup>
              <m:r>
                <w:rPr>
                  <w:rFonts w:ascii="Cambria Math"/>
                </w:rPr>
                <m:t>прем</m:t>
              </m:r>
            </m:sup>
          </m:sSubSup>
          <m:r>
            <w:rPr>
              <w:rFonts w:ascii="Cambria Math"/>
            </w:rPr>
            <m:t>=175</m:t>
          </m:r>
          <m:r>
            <w:rPr>
              <w:rFonts w:ascii="Cambria Math"/>
            </w:rPr>
            <m:t>×</m:t>
          </m:r>
          <m:r>
            <w:rPr>
              <w:rFonts w:ascii="Cambria Math"/>
            </w:rPr>
            <m:t>250</m:t>
          </m:r>
          <m:r>
            <w:rPr>
              <w:rFonts w:ascii="Cambria Math"/>
            </w:rPr>
            <m:t>×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/>
                    </w:rPr>
                    <m:t>20</m:t>
                  </m:r>
                </m:num>
                <m:den>
                  <m:r>
                    <w:rPr>
                      <w:rFonts w:ascii="Cambria Math"/>
                    </w:rPr>
                    <m:t>100</m:t>
                  </m:r>
                </m:den>
              </m:f>
            </m:e>
          </m:d>
          <m:r>
            <w:rPr>
              <w:rFonts w:ascii="Cambria Math"/>
            </w:rPr>
            <m:t>=52500</m:t>
          </m:r>
          <m:r>
            <w:rPr>
              <w:rFonts w:ascii="Cambria Math"/>
            </w:rPr>
            <m:t>руб</m:t>
          </m:r>
          <m:r>
            <w:rPr>
              <w:rFonts w:ascii="Cambria Math"/>
            </w:rPr>
            <m:t>.</m:t>
          </m:r>
        </m:oMath>
      </m:oMathPara>
    </w:p>
    <w:p w:rsidR="00901FB0" w:rsidRPr="00901FB0" w:rsidRDefault="00901FB0" w:rsidP="00901FB0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Pr="00901FB0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Задача </w:t>
      </w:r>
      <w:r w:rsidR="008C7594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6</w:t>
      </w:r>
    </w:p>
    <w:p w:rsidR="00901FB0" w:rsidRPr="00EC36EC" w:rsidRDefault="00901FB0" w:rsidP="00901FB0">
      <w:pPr>
        <w:pStyle w:val="aff0"/>
        <w:spacing w:before="0" w:beforeAutospacing="0" w:after="0" w:afterAutospacing="0"/>
        <w:jc w:val="both"/>
      </w:pPr>
      <w:r>
        <w:tab/>
        <w:t xml:space="preserve">Электрики-ремонтники </w:t>
      </w:r>
      <w:r w:rsidRPr="00EC36EC">
        <w:t xml:space="preserve"> 5 и 6 разрядов отработали за месяц 17</w:t>
      </w:r>
      <w:r>
        <w:t>0</w:t>
      </w:r>
      <w:r w:rsidRPr="00EC36EC">
        <w:t xml:space="preserve"> часов каждый.</w:t>
      </w:r>
    </w:p>
    <w:p w:rsidR="00901FB0" w:rsidRPr="00EC36EC" w:rsidRDefault="00901FB0" w:rsidP="00901FB0">
      <w:pPr>
        <w:pStyle w:val="aff0"/>
        <w:spacing w:before="0" w:beforeAutospacing="0" w:after="0" w:afterAutospacing="0"/>
        <w:jc w:val="both"/>
      </w:pPr>
      <w:r w:rsidRPr="00EC36EC">
        <w:t xml:space="preserve">Часовая тарифная ставка электрика 5 разряда </w:t>
      </w:r>
      <w:r>
        <w:t>150</w:t>
      </w:r>
      <w:r w:rsidRPr="00EC36EC">
        <w:t xml:space="preserve"> руб</w:t>
      </w:r>
      <w:r w:rsidR="00E84A58">
        <w:t xml:space="preserve">. </w:t>
      </w:r>
      <w:r w:rsidRPr="00EC36EC">
        <w:t xml:space="preserve">Часовая тарифная ставка электрика 6 разряда – </w:t>
      </w:r>
      <w:r>
        <w:t>200</w:t>
      </w:r>
      <w:r w:rsidRPr="00EC36EC">
        <w:t xml:space="preserve"> руб</w:t>
      </w:r>
      <w:r w:rsidR="00E84A58">
        <w:t xml:space="preserve">. </w:t>
      </w:r>
      <w:r w:rsidRPr="00EC36EC">
        <w:t xml:space="preserve">Размер премии - </w:t>
      </w:r>
      <w:r>
        <w:t>3</w:t>
      </w:r>
      <w:r w:rsidRPr="00EC36EC">
        <w:t>0% тарифного заработка за обеспечение безаварийной р</w:t>
      </w:r>
      <w:r w:rsidRPr="00EC36EC">
        <w:t>а</w:t>
      </w:r>
      <w:r w:rsidRPr="00EC36EC">
        <w:t>боты электрооборудования и сетей электроснабжения. Условия премирования работниками в</w:t>
      </w:r>
      <w:r w:rsidRPr="00EC36EC">
        <w:t>ы</w:t>
      </w:r>
      <w:r w:rsidRPr="00EC36EC">
        <w:t>полнены.</w:t>
      </w:r>
    </w:p>
    <w:p w:rsidR="002B77C1" w:rsidRDefault="00E84A58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ab/>
      </w:r>
      <w:r w:rsidR="00901FB0" w:rsidRPr="00901FB0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Определить размер заработка электриков за месяц.</w:t>
      </w:r>
    </w:p>
    <w:p w:rsidR="008C7594" w:rsidRPr="00901FB0" w:rsidRDefault="008C7594" w:rsidP="00901FB0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2B77C1" w:rsidRDefault="00207307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2B77C1" w:rsidRPr="00EC36EC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Пример </w:t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7</w:t>
      </w:r>
    </w:p>
    <w:p w:rsidR="00477902" w:rsidRPr="00EC36EC" w:rsidRDefault="00477902" w:rsidP="002B77C1">
      <w:pPr>
        <w:pStyle w:val="a4"/>
        <w:jc w:val="both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  <w:t>Окладно - премиальная система оплаты труда</w:t>
      </w:r>
    </w:p>
    <w:p w:rsidR="002B77C1" w:rsidRDefault="002B77C1" w:rsidP="002B77C1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Работнику установлен оклад 25000 руб. По графику 5-дневной рабочей</w:t>
      </w:r>
      <w:r>
        <w:rPr>
          <w:sz w:val="24"/>
          <w:szCs w:val="24"/>
        </w:rPr>
        <w:t xml:space="preserve"> недели в </w:t>
      </w:r>
      <w:r w:rsidRPr="00EC36EC">
        <w:rPr>
          <w:sz w:val="24"/>
          <w:szCs w:val="24"/>
        </w:rPr>
        <w:t>марте из 20 рабочих дней он отработал 16 дней (по причине болезни). Установленный размер премии 50%.  Определить размер заработка рабочего за месяц</w:t>
      </w:r>
    </w:p>
    <w:p w:rsidR="00207307" w:rsidRDefault="00207307" w:rsidP="00207307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w:r w:rsidRPr="00207307">
        <w:rPr>
          <w:rStyle w:val="FontStyle14"/>
          <w:rFonts w:eastAsiaTheme="minorEastAsia"/>
          <w:bCs w:val="0"/>
          <w:iCs w:val="0"/>
          <w:sz w:val="24"/>
          <w:szCs w:val="24"/>
        </w:rPr>
        <w:tab/>
        <w:t>Решение</w:t>
      </w:r>
    </w:p>
    <w:p w:rsidR="008C7594" w:rsidRDefault="009B22BC" w:rsidP="00655798">
      <w:pPr>
        <w:pStyle w:val="a4"/>
        <w:numPr>
          <w:ilvl w:val="0"/>
          <w:numId w:val="57"/>
        </w:numPr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  <w:r w:rsidRPr="009B22BC"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  <w:t>Определяем заработок работника</w:t>
      </w:r>
    </w:p>
    <w:p w:rsidR="009B22BC" w:rsidRPr="009B22BC" w:rsidRDefault="009B22BC" w:rsidP="009B22BC">
      <w:pPr>
        <w:pStyle w:val="a4"/>
        <w:jc w:val="both"/>
        <w:rPr>
          <w:rStyle w:val="FontStyle14"/>
          <w:rFonts w:eastAsiaTheme="minorEastAsia"/>
          <w:b w:val="0"/>
          <w:bCs w:val="0"/>
          <w:i w:val="0"/>
          <w:iCs w:val="0"/>
          <w:sz w:val="24"/>
          <w:szCs w:val="24"/>
        </w:rPr>
      </w:pPr>
    </w:p>
    <w:p w:rsidR="008C7594" w:rsidRPr="00207307" w:rsidRDefault="007D60AD" w:rsidP="00207307">
      <w:pPr>
        <w:pStyle w:val="a4"/>
        <w:jc w:val="both"/>
        <w:rPr>
          <w:rStyle w:val="FontStyle14"/>
          <w:rFonts w:eastAsiaTheme="minorEastAsia"/>
          <w:bCs w:val="0"/>
          <w:iCs w:val="0"/>
          <w:sz w:val="24"/>
          <w:szCs w:val="24"/>
        </w:rPr>
      </w:pPr>
      <m:oMathPara>
        <m:oMath>
          <m:sSubSup>
            <m:sSubSup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Sup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ЗП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окл</m:t>
              </m:r>
            </m:sub>
            <m:sup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прем</m:t>
              </m:r>
            </m:sup>
          </m:sSubSup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=</m:t>
          </m:r>
          <m:f>
            <m:f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О</m:t>
              </m:r>
            </m:num>
            <m:den>
              <m:sSub>
                <m:sSub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Д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р</m:t>
                  </m:r>
                </m:sub>
              </m:sSub>
            </m:den>
          </m:f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sSub>
            <m:sSub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Д</m:t>
              </m:r>
            </m:e>
            <m:sub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ф</m:t>
              </m:r>
            </m:sub>
          </m:sSub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×</m:t>
          </m:r>
          <m:d>
            <m:dPr>
              <m:ctrlPr>
                <w:rPr>
                  <w:rStyle w:val="FontStyle14"/>
                  <w:rFonts w:ascii="Cambria Math" w:eastAsiaTheme="minorEastAsia"/>
                  <w:b w:val="0"/>
                  <w:bCs w:val="0"/>
                  <w:i w:val="0"/>
                  <w:iCs w:val="0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Style w:val="FontStyle14"/>
                  <w:rFonts w:ascii="Cambria Math" w:eastAsiaTheme="minorEastAsia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Style w:val="FontStyle14"/>
                      <w:rFonts w:ascii="Cambria Math" w:eastAsiaTheme="minorEastAsia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П</m:t>
                  </m:r>
                </m:num>
                <m:den>
                  <m:r>
                    <m:rPr>
                      <m:sty m:val="p"/>
                    </m:rPr>
                    <w:rPr>
                      <w:rStyle w:val="FontStyle14"/>
                      <w:rFonts w:ascii="Cambria Math" w:eastAsiaTheme="minorEastAsia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 xml:space="preserve">, 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руб</m:t>
          </m:r>
          <m:r>
            <m:rPr>
              <m:sty m:val="p"/>
            </m:rPr>
            <w:rPr>
              <w:rStyle w:val="FontStyle14"/>
              <w:rFonts w:ascii="Cambria Math" w:eastAsiaTheme="minorEastAsia"/>
              <w:sz w:val="24"/>
              <w:szCs w:val="24"/>
            </w:rPr>
            <m:t>.</m:t>
          </m:r>
        </m:oMath>
      </m:oMathPara>
    </w:p>
    <w:p w:rsidR="002B77C1" w:rsidRPr="0064020A" w:rsidRDefault="007D60AD" w:rsidP="002B77C1">
      <w:pPr>
        <w:pStyle w:val="21"/>
        <w:spacing w:after="0" w:line="240" w:lineRule="auto"/>
        <w:rPr>
          <w:sz w:val="24"/>
          <w:szCs w:val="24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/>
                      <w:sz w:val="24"/>
                      <w:szCs w:val="24"/>
                    </w:rPr>
                    <m:t>ЗП</m:t>
                  </m:r>
                </m:e>
                <m:sub>
                  <m:r>
                    <w:rPr>
                      <w:rFonts w:ascii="Cambria Math"/>
                      <w:sz w:val="24"/>
                      <w:szCs w:val="24"/>
                    </w:rPr>
                    <m:t>окл</m:t>
                  </m:r>
                </m:sub>
              </m:sSub>
            </m:e>
            <m:sup>
              <m:r>
                <w:rPr>
                  <w:rFonts w:ascii="Cambria Math"/>
                  <w:sz w:val="24"/>
                  <w:szCs w:val="24"/>
                </w:rPr>
                <m:t>прем</m:t>
              </m:r>
            </m:sup>
          </m:sSup>
          <m:r>
            <w:rPr>
              <w:rFonts w:asci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/>
                  <w:sz w:val="24"/>
                  <w:szCs w:val="24"/>
                </w:rPr>
                <m:t>25000</m:t>
              </m:r>
              <m:r>
                <w:rPr>
                  <w:rFonts w:ascii="Cambria Math"/>
                  <w:sz w:val="24"/>
                  <w:szCs w:val="24"/>
                </w:rPr>
                <m:t>×</m:t>
              </m:r>
              <m:r>
                <w:rPr>
                  <w:rFonts w:ascii="Cambria Math"/>
                  <w:sz w:val="24"/>
                  <w:szCs w:val="24"/>
                </w:rPr>
                <m:t>16</m:t>
              </m:r>
            </m:num>
            <m:den>
              <m:r>
                <w:rPr>
                  <w:rFonts w:ascii="Cambria Math"/>
                  <w:sz w:val="24"/>
                  <w:szCs w:val="24"/>
                </w:rPr>
                <m:t>20</m:t>
              </m:r>
            </m:den>
          </m:f>
          <m:r>
            <w:rPr>
              <w:rFonts w:ascii="Cambria Math"/>
              <w:sz w:val="24"/>
              <w:szCs w:val="24"/>
            </w:rPr>
            <m:t>×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/>
                  <w:sz w:val="24"/>
                  <w:szCs w:val="24"/>
                </w:rPr>
                <m:t>1+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/>
                      <w:sz w:val="24"/>
                      <w:szCs w:val="24"/>
                    </w:rPr>
                    <m:t>50</m:t>
                  </m:r>
                </m:num>
                <m:den>
                  <m:r>
                    <w:rPr>
                      <w:rFonts w:ascii="Cambria Math"/>
                      <w:sz w:val="24"/>
                      <w:szCs w:val="24"/>
                    </w:rPr>
                    <m:t>100</m:t>
                  </m:r>
                </m:den>
              </m:f>
            </m:e>
          </m:d>
          <m:r>
            <w:rPr>
              <w:rFonts w:ascii="Cambria Math"/>
              <w:sz w:val="24"/>
              <w:szCs w:val="24"/>
            </w:rPr>
            <m:t>=30000</m:t>
          </m:r>
          <m:r>
            <w:rPr>
              <w:rFonts w:ascii="Cambria Math"/>
              <w:sz w:val="24"/>
              <w:szCs w:val="24"/>
            </w:rPr>
            <m:t>руб</m:t>
          </m:r>
          <m:r>
            <w:rPr>
              <w:rFonts w:ascii="Cambria Math"/>
              <w:sz w:val="24"/>
              <w:szCs w:val="24"/>
            </w:rPr>
            <m:t>.</m:t>
          </m:r>
        </m:oMath>
      </m:oMathPara>
    </w:p>
    <w:p w:rsidR="0064020A" w:rsidRDefault="00207307" w:rsidP="002B77C1">
      <w:pPr>
        <w:pStyle w:val="21"/>
        <w:spacing w:after="0" w:line="240" w:lineRule="auto"/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</w:pPr>
      <w:r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ab/>
      </w:r>
      <w:r w:rsidR="0064020A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 xml:space="preserve">Задача </w:t>
      </w:r>
      <w:r w:rsidR="00477902">
        <w:rPr>
          <w:rStyle w:val="FontStyle14"/>
          <w:rFonts w:eastAsiaTheme="minorEastAsia"/>
          <w:bCs w:val="0"/>
          <w:i w:val="0"/>
          <w:iCs w:val="0"/>
          <w:sz w:val="24"/>
          <w:szCs w:val="24"/>
        </w:rPr>
        <w:t>7</w:t>
      </w:r>
    </w:p>
    <w:p w:rsidR="0064020A" w:rsidRPr="00EC36EC" w:rsidRDefault="00C27EFC" w:rsidP="0064020A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4020A" w:rsidRPr="00EC36EC">
        <w:rPr>
          <w:sz w:val="24"/>
          <w:szCs w:val="24"/>
        </w:rPr>
        <w:t xml:space="preserve">Работнику установлен оклад </w:t>
      </w:r>
      <w:r>
        <w:rPr>
          <w:sz w:val="24"/>
          <w:szCs w:val="24"/>
        </w:rPr>
        <w:t>30</w:t>
      </w:r>
      <w:r w:rsidR="0064020A" w:rsidRPr="00EC36EC">
        <w:rPr>
          <w:sz w:val="24"/>
          <w:szCs w:val="24"/>
        </w:rPr>
        <w:t>000 руб. По графику 5-дневной рабочей</w:t>
      </w:r>
      <w:r w:rsidR="0064020A">
        <w:rPr>
          <w:sz w:val="24"/>
          <w:szCs w:val="24"/>
        </w:rPr>
        <w:t xml:space="preserve"> недели в </w:t>
      </w:r>
      <w:r w:rsidR="0064020A" w:rsidRPr="00EC36EC">
        <w:rPr>
          <w:sz w:val="24"/>
          <w:szCs w:val="24"/>
        </w:rPr>
        <w:t xml:space="preserve">марте из 20 рабочих дней он отработал </w:t>
      </w:r>
      <w:r>
        <w:rPr>
          <w:sz w:val="24"/>
          <w:szCs w:val="24"/>
        </w:rPr>
        <w:t xml:space="preserve">15 </w:t>
      </w:r>
      <w:r w:rsidR="0064020A" w:rsidRPr="00EC36EC">
        <w:rPr>
          <w:sz w:val="24"/>
          <w:szCs w:val="24"/>
        </w:rPr>
        <w:t xml:space="preserve">дней (по причине болезни). Установленный размер премии </w:t>
      </w:r>
      <w:r>
        <w:rPr>
          <w:sz w:val="24"/>
          <w:szCs w:val="24"/>
        </w:rPr>
        <w:t>3</w:t>
      </w:r>
      <w:r w:rsidR="0064020A" w:rsidRPr="00EC36EC">
        <w:rPr>
          <w:sz w:val="24"/>
          <w:szCs w:val="24"/>
        </w:rPr>
        <w:t>0%.  Определить размер заработка рабочего за месяц</w:t>
      </w:r>
    </w:p>
    <w:p w:rsidR="0064020A" w:rsidRPr="00EC36EC" w:rsidRDefault="0064020A" w:rsidP="002B77C1">
      <w:pPr>
        <w:pStyle w:val="21"/>
        <w:spacing w:after="0" w:line="240" w:lineRule="auto"/>
        <w:rPr>
          <w:sz w:val="24"/>
          <w:szCs w:val="24"/>
        </w:rPr>
      </w:pPr>
    </w:p>
    <w:p w:rsidR="00583485" w:rsidRPr="00583485" w:rsidRDefault="00C27EFC" w:rsidP="00A62DBC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83485" w:rsidRPr="00583485">
        <w:rPr>
          <w:b/>
          <w:sz w:val="24"/>
          <w:szCs w:val="24"/>
        </w:rPr>
        <w:t xml:space="preserve">Задача </w:t>
      </w:r>
      <w:r w:rsidR="00477902">
        <w:rPr>
          <w:b/>
          <w:sz w:val="24"/>
          <w:szCs w:val="24"/>
        </w:rPr>
        <w:t>8</w:t>
      </w:r>
    </w:p>
    <w:p w:rsidR="00583485" w:rsidRDefault="00583485" w:rsidP="0094625A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Заполнить табель рабочего времени инженера </w:t>
      </w:r>
      <w:r w:rsidR="0094625A">
        <w:rPr>
          <w:sz w:val="24"/>
          <w:szCs w:val="24"/>
        </w:rPr>
        <w:t xml:space="preserve">- </w:t>
      </w:r>
      <w:r>
        <w:rPr>
          <w:sz w:val="24"/>
          <w:szCs w:val="24"/>
        </w:rPr>
        <w:t>механика. В марте он из 25 рабочих дней отработал 14 в связи с болезнью. Оклад инженера, согласно штатному расписанию, 20000 руб. Размер премии составляет 30%. Определить заработную плату работника  за март.</w:t>
      </w:r>
    </w:p>
    <w:p w:rsidR="00583485" w:rsidRDefault="00583485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583485" w:rsidRDefault="00583485" w:rsidP="00A62DBC">
      <w:pPr>
        <w:pStyle w:val="21"/>
        <w:spacing w:after="0" w:line="240" w:lineRule="auto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 w:rsidRPr="00583485">
        <w:rPr>
          <w:i/>
          <w:sz w:val="24"/>
          <w:szCs w:val="24"/>
        </w:rPr>
        <w:t>Примечание</w:t>
      </w:r>
    </w:p>
    <w:p w:rsidR="00583485" w:rsidRPr="00583485" w:rsidRDefault="00583485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4A7E09">
        <w:rPr>
          <w:sz w:val="24"/>
          <w:szCs w:val="24"/>
        </w:rPr>
        <w:t xml:space="preserve">Инструкция по заполнению табеля учета рабочего времени </w:t>
      </w:r>
      <w:r w:rsidRPr="00583485">
        <w:rPr>
          <w:sz w:val="24"/>
          <w:szCs w:val="24"/>
        </w:rPr>
        <w:t>приведена в приложении</w:t>
      </w:r>
      <w:r w:rsidR="009308B4">
        <w:rPr>
          <w:sz w:val="24"/>
          <w:szCs w:val="24"/>
        </w:rPr>
        <w:t xml:space="preserve"> А</w:t>
      </w:r>
      <w:r w:rsidRPr="00583485">
        <w:rPr>
          <w:sz w:val="24"/>
          <w:szCs w:val="24"/>
        </w:rPr>
        <w:t>.</w:t>
      </w:r>
    </w:p>
    <w:p w:rsidR="00847AFA" w:rsidRPr="00EC36EC" w:rsidRDefault="00847AF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891F28" w:rsidRPr="00EC36EC" w:rsidRDefault="00891F28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891F28" w:rsidRPr="00EC36EC" w:rsidRDefault="00891F28" w:rsidP="008A54A7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представляют собой номинальная заработная плата; реальная заработная плата?</w:t>
      </w:r>
    </w:p>
    <w:p w:rsidR="00891F28" w:rsidRPr="00EC36EC" w:rsidRDefault="00891F28" w:rsidP="008A54A7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Какие нормативные документы включает в себя тарифная система?</w:t>
      </w:r>
    </w:p>
    <w:p w:rsidR="00891F28" w:rsidRPr="00EC36EC" w:rsidRDefault="00891F28" w:rsidP="008A54A7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Какие существуют формы оплаты труда в зависимости от способа начисления?</w:t>
      </w:r>
    </w:p>
    <w:p w:rsidR="00891F28" w:rsidRPr="00EC36EC" w:rsidRDefault="00891F28" w:rsidP="008A54A7">
      <w:pPr>
        <w:pStyle w:val="a3"/>
        <w:widowControl/>
        <w:numPr>
          <w:ilvl w:val="0"/>
          <w:numId w:val="6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Назвать разновидности сдельной и повременной оплаты труда и способы начисления зарплаты каждой разновидности.</w:t>
      </w:r>
    </w:p>
    <w:p w:rsidR="00891F28" w:rsidRPr="00EC36EC" w:rsidRDefault="00891F28" w:rsidP="008A54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Как начисляется заработная плата ИТР и служащим?</w:t>
      </w:r>
    </w:p>
    <w:p w:rsidR="00891F28" w:rsidRPr="00EC36EC" w:rsidRDefault="00891F28" w:rsidP="008A54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Назвать разновидности коллективной (бригадной) формы оплаты труда</w:t>
      </w:r>
    </w:p>
    <w:p w:rsidR="00891F28" w:rsidRPr="00EC36EC" w:rsidRDefault="00891F28" w:rsidP="008A54A7">
      <w:pPr>
        <w:pStyle w:val="a4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Какими способами может производиться распределение коллективного заработка между членами бригады?</w:t>
      </w:r>
    </w:p>
    <w:p w:rsidR="00DF090A" w:rsidRPr="00EC36EC" w:rsidRDefault="00DF090A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85548C" w:rsidRPr="00EC36EC" w:rsidRDefault="0085548C" w:rsidP="008A54A7">
      <w:pPr>
        <w:pStyle w:val="a8"/>
        <w:numPr>
          <w:ilvl w:val="0"/>
          <w:numId w:val="20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стика, 20</w:t>
      </w:r>
      <w:r w:rsidR="004A7E09">
        <w:rPr>
          <w:sz w:val="24"/>
          <w:szCs w:val="24"/>
        </w:rPr>
        <w:t>10</w:t>
      </w:r>
      <w:r w:rsidRPr="00EC36EC">
        <w:rPr>
          <w:sz w:val="24"/>
          <w:szCs w:val="24"/>
        </w:rPr>
        <w:t xml:space="preserve"> г. </w:t>
      </w:r>
    </w:p>
    <w:p w:rsidR="0085548C" w:rsidRPr="00EC36EC" w:rsidRDefault="0085548C" w:rsidP="008A54A7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EC36EC">
        <w:rPr>
          <w:sz w:val="24"/>
          <w:szCs w:val="24"/>
        </w:rPr>
        <w:t xml:space="preserve"> :</w:t>
      </w:r>
      <w:proofErr w:type="gramEnd"/>
      <w:r w:rsidRPr="00EC36EC">
        <w:rPr>
          <w:sz w:val="24"/>
          <w:szCs w:val="24"/>
        </w:rPr>
        <w:t xml:space="preserve"> ФОРУМ: ИНФРА – М, 2010.</w:t>
      </w:r>
    </w:p>
    <w:p w:rsidR="0085548C" w:rsidRPr="00EC36EC" w:rsidRDefault="0085548C" w:rsidP="008A54A7">
      <w:pPr>
        <w:pStyle w:val="a3"/>
        <w:widowControl/>
        <w:numPr>
          <w:ilvl w:val="0"/>
          <w:numId w:val="20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Организация, нормирование и оплата труда на предприятии: Электронный учебник/ учебно-практическое пособие / В.П. Пашуто. – 5 – е изд., стер. – М.: КНОРУС, 2010</w:t>
      </w:r>
    </w:p>
    <w:p w:rsidR="00891F28" w:rsidRDefault="00891F28" w:rsidP="00A62DB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7E09" w:rsidRDefault="004A7E09" w:rsidP="00A62DB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A7E09" w:rsidRDefault="004A7E09" w:rsidP="00A62DBC">
      <w:pPr>
        <w:pStyle w:val="a4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6821" w:rsidRPr="00EC36EC" w:rsidRDefault="00BB5AF4" w:rsidP="00882B52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="00954B3D">
        <w:rPr>
          <w:b/>
          <w:sz w:val="24"/>
          <w:szCs w:val="24"/>
        </w:rPr>
        <w:lastRenderedPageBreak/>
        <w:t>Практическая работа</w:t>
      </w:r>
      <w:r w:rsidR="005A1066">
        <w:rPr>
          <w:b/>
          <w:sz w:val="24"/>
          <w:szCs w:val="24"/>
        </w:rPr>
        <w:t xml:space="preserve"> №5</w:t>
      </w:r>
    </w:p>
    <w:p w:rsidR="00D36821" w:rsidRDefault="00F8085F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A1066" w:rsidRPr="00EC36EC">
        <w:rPr>
          <w:b/>
          <w:sz w:val="24"/>
          <w:szCs w:val="24"/>
        </w:rPr>
        <w:t>Ценообразование на промышленном предприятии</w:t>
      </w:r>
      <w:r>
        <w:rPr>
          <w:b/>
          <w:sz w:val="24"/>
          <w:szCs w:val="24"/>
        </w:rPr>
        <w:t>»</w:t>
      </w:r>
    </w:p>
    <w:p w:rsidR="00C03691" w:rsidRPr="00EC36EC" w:rsidRDefault="00C03691" w:rsidP="00A62DBC">
      <w:pPr>
        <w:pStyle w:val="21"/>
        <w:spacing w:after="0" w:line="240" w:lineRule="auto"/>
        <w:jc w:val="center"/>
        <w:rPr>
          <w:b/>
          <w:sz w:val="24"/>
          <w:szCs w:val="24"/>
        </w:rPr>
      </w:pPr>
    </w:p>
    <w:p w:rsidR="0043202A" w:rsidRPr="00EC36EC" w:rsidRDefault="0043202A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sz w:val="24"/>
          <w:szCs w:val="24"/>
        </w:rPr>
        <w:tab/>
      </w:r>
      <w:r w:rsidR="005A1066" w:rsidRPr="005A1066">
        <w:rPr>
          <w:b/>
          <w:i/>
          <w:sz w:val="24"/>
          <w:szCs w:val="24"/>
        </w:rPr>
        <w:t>Цель работы</w:t>
      </w:r>
      <w:r w:rsidRPr="00EC36EC">
        <w:rPr>
          <w:sz w:val="24"/>
          <w:szCs w:val="24"/>
        </w:rPr>
        <w:t xml:space="preserve">: </w:t>
      </w:r>
      <w:r w:rsidR="00C03691">
        <w:rPr>
          <w:sz w:val="24"/>
          <w:szCs w:val="24"/>
        </w:rPr>
        <w:t>приобрести</w:t>
      </w:r>
      <w:r w:rsidRPr="00EC36EC">
        <w:rPr>
          <w:sz w:val="24"/>
          <w:szCs w:val="24"/>
        </w:rPr>
        <w:t xml:space="preserve"> простейши</w:t>
      </w:r>
      <w:r w:rsidR="00C03691">
        <w:rPr>
          <w:sz w:val="24"/>
          <w:szCs w:val="24"/>
        </w:rPr>
        <w:t>е</w:t>
      </w:r>
      <w:r w:rsidRPr="00EC36EC">
        <w:rPr>
          <w:sz w:val="24"/>
          <w:szCs w:val="24"/>
        </w:rPr>
        <w:t xml:space="preserve"> умени</w:t>
      </w:r>
      <w:r w:rsidR="00C03691">
        <w:rPr>
          <w:sz w:val="24"/>
          <w:szCs w:val="24"/>
        </w:rPr>
        <w:t>я</w:t>
      </w:r>
      <w:r w:rsidRPr="00EC36EC">
        <w:rPr>
          <w:sz w:val="24"/>
          <w:szCs w:val="24"/>
        </w:rPr>
        <w:t xml:space="preserve"> и  навык</w:t>
      </w:r>
      <w:r w:rsidR="00C03691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 по </w:t>
      </w:r>
      <w:r w:rsidR="007B2B49" w:rsidRPr="00EC36EC">
        <w:rPr>
          <w:sz w:val="24"/>
          <w:szCs w:val="24"/>
        </w:rPr>
        <w:t>расчету цен на продукцию промышленного производства</w:t>
      </w:r>
      <w:r w:rsidR="00C03691">
        <w:rPr>
          <w:sz w:val="24"/>
          <w:szCs w:val="24"/>
        </w:rPr>
        <w:t>.</w:t>
      </w:r>
    </w:p>
    <w:p w:rsidR="00344166" w:rsidRPr="00EC36EC" w:rsidRDefault="00344166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965FB" w:rsidRPr="00C01D13" w:rsidRDefault="002965FB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 w:rsidRPr="00C01D13">
        <w:rPr>
          <w:rStyle w:val="FontStyle14"/>
          <w:sz w:val="24"/>
          <w:szCs w:val="24"/>
        </w:rPr>
        <w:t>знать:</w:t>
      </w:r>
    </w:p>
    <w:p w:rsidR="006C3ADB" w:rsidRPr="00C01D13" w:rsidRDefault="006C3ADB" w:rsidP="008A54A7">
      <w:pPr>
        <w:pStyle w:val="12"/>
        <w:numPr>
          <w:ilvl w:val="0"/>
          <w:numId w:val="31"/>
        </w:numPr>
        <w:shd w:val="clear" w:color="auto" w:fill="auto"/>
        <w:spacing w:line="240" w:lineRule="auto"/>
        <w:rPr>
          <w:sz w:val="24"/>
          <w:szCs w:val="24"/>
        </w:rPr>
      </w:pPr>
      <w:r w:rsidRPr="00C01D13">
        <w:rPr>
          <w:sz w:val="24"/>
          <w:szCs w:val="24"/>
        </w:rPr>
        <w:t>действующие законодательные и нормативные акты, регулирующие производств</w:t>
      </w:r>
      <w:r w:rsidR="00C01D13" w:rsidRPr="00C01D13">
        <w:rPr>
          <w:sz w:val="24"/>
          <w:szCs w:val="24"/>
        </w:rPr>
        <w:t>енно-хозяйственную деятельность в области ценообразования;</w:t>
      </w:r>
    </w:p>
    <w:p w:rsidR="006D4013" w:rsidRPr="00C01D13" w:rsidRDefault="006C3ADB" w:rsidP="008A54A7">
      <w:pPr>
        <w:pStyle w:val="12"/>
        <w:numPr>
          <w:ilvl w:val="0"/>
          <w:numId w:val="31"/>
        </w:numPr>
        <w:shd w:val="clear" w:color="auto" w:fill="auto"/>
        <w:spacing w:line="240" w:lineRule="auto"/>
        <w:rPr>
          <w:sz w:val="24"/>
          <w:szCs w:val="24"/>
        </w:rPr>
      </w:pPr>
      <w:r w:rsidRPr="00C01D13">
        <w:rPr>
          <w:sz w:val="24"/>
          <w:szCs w:val="24"/>
        </w:rPr>
        <w:t>механизмы ценообр</w:t>
      </w:r>
      <w:r w:rsidR="006D4013" w:rsidRPr="00C01D13">
        <w:rPr>
          <w:sz w:val="24"/>
          <w:szCs w:val="24"/>
        </w:rPr>
        <w:t>азования на продукцию (услуги);</w:t>
      </w:r>
    </w:p>
    <w:p w:rsidR="002965FB" w:rsidRPr="00C01D13" w:rsidRDefault="002965FB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>
        <w:rPr>
          <w:rStyle w:val="FontStyle14"/>
          <w:sz w:val="24"/>
          <w:szCs w:val="24"/>
        </w:rPr>
        <w:t>уметь:</w:t>
      </w:r>
    </w:p>
    <w:p w:rsidR="006C3ADB" w:rsidRPr="00C01D13" w:rsidRDefault="006C3ADB" w:rsidP="008A54A7">
      <w:pPr>
        <w:pStyle w:val="12"/>
        <w:numPr>
          <w:ilvl w:val="0"/>
          <w:numId w:val="32"/>
        </w:numPr>
        <w:shd w:val="clear" w:color="auto" w:fill="auto"/>
        <w:spacing w:line="240" w:lineRule="auto"/>
        <w:rPr>
          <w:sz w:val="24"/>
          <w:szCs w:val="24"/>
        </w:rPr>
      </w:pPr>
      <w:r w:rsidRPr="00C01D13">
        <w:rPr>
          <w:sz w:val="24"/>
          <w:szCs w:val="24"/>
        </w:rPr>
        <w:t>находить и использовать необходимую экономическую информацию;</w:t>
      </w:r>
    </w:p>
    <w:p w:rsidR="00C01D13" w:rsidRDefault="00C01D13" w:rsidP="008A54A7">
      <w:pPr>
        <w:pStyle w:val="12"/>
        <w:numPr>
          <w:ilvl w:val="0"/>
          <w:numId w:val="32"/>
        </w:numPr>
        <w:shd w:val="clear" w:color="auto" w:fill="auto"/>
        <w:spacing w:line="240" w:lineRule="auto"/>
        <w:rPr>
          <w:sz w:val="24"/>
          <w:szCs w:val="24"/>
        </w:rPr>
      </w:pPr>
      <w:r w:rsidRPr="00C01D13">
        <w:rPr>
          <w:sz w:val="24"/>
          <w:szCs w:val="24"/>
        </w:rPr>
        <w:t>рассчитывать цены на продукцию, услуги, выполненные работы.</w:t>
      </w:r>
    </w:p>
    <w:p w:rsidR="00891592" w:rsidRPr="00C01D13" w:rsidRDefault="00891592" w:rsidP="00891592">
      <w:pPr>
        <w:pStyle w:val="12"/>
        <w:shd w:val="clear" w:color="auto" w:fill="auto"/>
        <w:spacing w:line="240" w:lineRule="auto"/>
        <w:rPr>
          <w:sz w:val="24"/>
          <w:szCs w:val="24"/>
        </w:rPr>
      </w:pPr>
    </w:p>
    <w:p w:rsidR="000A2E8F" w:rsidRPr="000A2E8F" w:rsidRDefault="00C617C9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ab/>
      </w:r>
      <w:r w:rsidR="000D6166" w:rsidRPr="00EC36EC">
        <w:rPr>
          <w:sz w:val="24"/>
          <w:szCs w:val="24"/>
        </w:rPr>
        <w:t xml:space="preserve">Выполнение данной практической работы способствует </w:t>
      </w:r>
      <w:r w:rsidR="000D6166" w:rsidRPr="005A1066">
        <w:rPr>
          <w:b/>
          <w:i/>
          <w:sz w:val="24"/>
          <w:szCs w:val="24"/>
        </w:rPr>
        <w:t>формированию професси</w:t>
      </w:r>
      <w:r w:rsidR="000D6166" w:rsidRPr="005A1066">
        <w:rPr>
          <w:b/>
          <w:i/>
          <w:sz w:val="24"/>
          <w:szCs w:val="24"/>
        </w:rPr>
        <w:t>о</w:t>
      </w:r>
      <w:r w:rsidR="000D6166" w:rsidRPr="005A1066">
        <w:rPr>
          <w:b/>
          <w:i/>
          <w:sz w:val="24"/>
          <w:szCs w:val="24"/>
        </w:rPr>
        <w:t>нальн</w:t>
      </w:r>
      <w:r w:rsidRPr="005A1066">
        <w:rPr>
          <w:b/>
          <w:i/>
          <w:sz w:val="24"/>
          <w:szCs w:val="24"/>
        </w:rPr>
        <w:t>ых компетенций</w:t>
      </w:r>
      <w:r w:rsidR="00C01DA5">
        <w:rPr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1.1. Использовать к</w:t>
      </w:r>
      <w:r w:rsidR="00477902">
        <w:rPr>
          <w:bCs/>
          <w:sz w:val="24"/>
          <w:szCs w:val="24"/>
        </w:rPr>
        <w:t xml:space="preserve">онструкторскую документацию при </w:t>
      </w:r>
      <w:r w:rsidR="000A2E8F" w:rsidRPr="000A2E8F">
        <w:rPr>
          <w:bCs/>
          <w:sz w:val="24"/>
          <w:szCs w:val="24"/>
        </w:rPr>
        <w:t>разработке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изготовления деталей; </w:t>
      </w:r>
      <w:r w:rsidR="000A2E8F" w:rsidRPr="000A2E8F">
        <w:rPr>
          <w:bCs/>
          <w:sz w:val="24"/>
          <w:szCs w:val="24"/>
        </w:rPr>
        <w:t>ПК 1.2.  Выбирать метод получения з</w:t>
      </w:r>
      <w:r w:rsidR="00B57A78">
        <w:rPr>
          <w:bCs/>
          <w:sz w:val="24"/>
          <w:szCs w:val="24"/>
        </w:rPr>
        <w:t>агот</w:t>
      </w:r>
      <w:r w:rsidR="00B57A78">
        <w:rPr>
          <w:bCs/>
          <w:sz w:val="24"/>
          <w:szCs w:val="24"/>
        </w:rPr>
        <w:t>о</w:t>
      </w:r>
      <w:r w:rsidR="00B57A78">
        <w:rPr>
          <w:bCs/>
          <w:sz w:val="24"/>
          <w:szCs w:val="24"/>
        </w:rPr>
        <w:t xml:space="preserve">вок и схемы их базирования; 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изготовления деталей и проекти</w:t>
      </w:r>
      <w:r w:rsidR="00B57A78">
        <w:rPr>
          <w:bCs/>
          <w:sz w:val="24"/>
          <w:szCs w:val="24"/>
        </w:rPr>
        <w:t>р</w:t>
      </w:r>
      <w:r w:rsidR="00B57A78">
        <w:rPr>
          <w:bCs/>
          <w:sz w:val="24"/>
          <w:szCs w:val="24"/>
        </w:rPr>
        <w:t>о</w:t>
      </w:r>
      <w:r w:rsidR="00B57A78">
        <w:rPr>
          <w:bCs/>
          <w:sz w:val="24"/>
          <w:szCs w:val="24"/>
        </w:rPr>
        <w:t xml:space="preserve">вать технологические операции;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управляю</w:t>
      </w:r>
      <w:r w:rsidR="00B57A78">
        <w:rPr>
          <w:bCs/>
          <w:sz w:val="24"/>
          <w:szCs w:val="24"/>
        </w:rPr>
        <w:t xml:space="preserve">щие программы обработки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</w:t>
      </w:r>
      <w:r w:rsidR="000A2E8F" w:rsidRPr="000A2E8F">
        <w:rPr>
          <w:bCs/>
          <w:sz w:val="24"/>
          <w:szCs w:val="24"/>
        </w:rPr>
        <w:t>х</w:t>
      </w:r>
      <w:r w:rsidR="000A2E8F" w:rsidRPr="000A2E8F">
        <w:rPr>
          <w:bCs/>
          <w:sz w:val="24"/>
          <w:szCs w:val="24"/>
        </w:rPr>
        <w:t>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B57A78">
        <w:rPr>
          <w:bCs/>
          <w:sz w:val="24"/>
          <w:szCs w:val="24"/>
        </w:rPr>
        <w:t xml:space="preserve">обработки деталей; </w:t>
      </w:r>
      <w:r w:rsidR="000A2E8F" w:rsidRPr="000A2E8F">
        <w:rPr>
          <w:bCs/>
          <w:sz w:val="24"/>
          <w:szCs w:val="24"/>
        </w:rPr>
        <w:t>ПК 2.1. Планировать и организовывать работу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Руководить работой структурного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2.3. Анализировать процесс и результаты деятельности подразделения</w:t>
      </w:r>
      <w:r w:rsidR="00B57A78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B57A78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</w:t>
      </w:r>
      <w:r w:rsidR="000A2E8F" w:rsidRPr="000A2E8F">
        <w:rPr>
          <w:bCs/>
          <w:sz w:val="24"/>
          <w:szCs w:val="24"/>
        </w:rPr>
        <w:t>а</w:t>
      </w:r>
      <w:r w:rsidR="000A2E8F" w:rsidRPr="000A2E8F">
        <w:rPr>
          <w:bCs/>
          <w:sz w:val="24"/>
          <w:szCs w:val="24"/>
        </w:rPr>
        <w:t>лизацию технологического процесса по изготовле</w:t>
      </w:r>
      <w:r w:rsidR="00B57A78">
        <w:rPr>
          <w:bCs/>
          <w:sz w:val="24"/>
          <w:szCs w:val="24"/>
        </w:rPr>
        <w:t xml:space="preserve">нию деталей; </w:t>
      </w:r>
      <w:r w:rsidR="000A2E8F" w:rsidRPr="000A2E8F">
        <w:rPr>
          <w:bCs/>
          <w:sz w:val="24"/>
          <w:szCs w:val="24"/>
        </w:rPr>
        <w:t>ПК 3.2. Проводить контроль с</w:t>
      </w:r>
      <w:r w:rsidR="000A2E8F" w:rsidRPr="000A2E8F">
        <w:rPr>
          <w:bCs/>
          <w:sz w:val="24"/>
          <w:szCs w:val="24"/>
        </w:rPr>
        <w:t>о</w:t>
      </w:r>
      <w:r w:rsidR="000A2E8F" w:rsidRPr="000A2E8F">
        <w:rPr>
          <w:bCs/>
          <w:sz w:val="24"/>
          <w:szCs w:val="24"/>
        </w:rPr>
        <w:t xml:space="preserve">ответствия качества деталей требованиям технической документации.  </w:t>
      </w:r>
    </w:p>
    <w:p w:rsidR="00001534" w:rsidRPr="00EC36EC" w:rsidRDefault="007751B2" w:rsidP="006D4013">
      <w:pPr>
        <w:pStyle w:val="a4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9D6086" w:rsidRPr="00EC36EC" w:rsidRDefault="007751B2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BF1FF7" w:rsidRDefault="00BF1FF7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Схему ценообразования можно представить следующим образом:</w:t>
      </w:r>
    </w:p>
    <w:p w:rsidR="00033940" w:rsidRPr="00EC36EC" w:rsidRDefault="00033940" w:rsidP="00A62DBC">
      <w:pPr>
        <w:pStyle w:val="21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Таблица 5.1 – Структура цены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2163"/>
        <w:gridCol w:w="2268"/>
        <w:gridCol w:w="1985"/>
        <w:gridCol w:w="1984"/>
      </w:tblGrid>
      <w:tr w:rsidR="00BF1FF7" w:rsidRPr="00EC36EC" w:rsidTr="00C03691">
        <w:tc>
          <w:tcPr>
            <w:tcW w:w="191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Себестоимость полная</w:t>
            </w:r>
          </w:p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63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Прибыль плановая</w:t>
            </w:r>
          </w:p>
        </w:tc>
        <w:tc>
          <w:tcPr>
            <w:tcW w:w="2268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Акцизный налог (для подакцизных товаров)</w:t>
            </w:r>
          </w:p>
        </w:tc>
        <w:tc>
          <w:tcPr>
            <w:tcW w:w="1985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Налог на доба</w:t>
            </w:r>
            <w:r w:rsidRPr="00EC36EC">
              <w:rPr>
                <w:sz w:val="24"/>
                <w:szCs w:val="24"/>
              </w:rPr>
              <w:t>в</w:t>
            </w:r>
            <w:r w:rsidRPr="00EC36EC">
              <w:rPr>
                <w:sz w:val="24"/>
                <w:szCs w:val="24"/>
              </w:rPr>
              <w:t>ленную сто</w:t>
            </w:r>
            <w:r w:rsidRPr="00EC36EC">
              <w:rPr>
                <w:sz w:val="24"/>
                <w:szCs w:val="24"/>
              </w:rPr>
              <w:t>и</w:t>
            </w:r>
            <w:r w:rsidRPr="00EC36EC">
              <w:rPr>
                <w:sz w:val="24"/>
                <w:szCs w:val="24"/>
              </w:rPr>
              <w:t>мость</w:t>
            </w:r>
          </w:p>
        </w:tc>
        <w:tc>
          <w:tcPr>
            <w:tcW w:w="198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Наценка торг</w:t>
            </w:r>
            <w:r w:rsidRPr="00EC36EC">
              <w:rPr>
                <w:sz w:val="24"/>
                <w:szCs w:val="24"/>
              </w:rPr>
              <w:t>о</w:t>
            </w:r>
            <w:r w:rsidRPr="00EC36EC">
              <w:rPr>
                <w:sz w:val="24"/>
                <w:szCs w:val="24"/>
              </w:rPr>
              <w:t>вая</w:t>
            </w:r>
          </w:p>
        </w:tc>
      </w:tr>
      <w:tr w:rsidR="00BF1FF7" w:rsidRPr="00EC36EC" w:rsidTr="00C03691">
        <w:tc>
          <w:tcPr>
            <w:tcW w:w="191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Сп</w:t>
            </w:r>
          </w:p>
        </w:tc>
        <w:tc>
          <w:tcPr>
            <w:tcW w:w="2163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Ппл</w:t>
            </w:r>
          </w:p>
        </w:tc>
        <w:tc>
          <w:tcPr>
            <w:tcW w:w="2268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Акц</w:t>
            </w:r>
          </w:p>
        </w:tc>
        <w:tc>
          <w:tcPr>
            <w:tcW w:w="1985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НДС</w:t>
            </w:r>
          </w:p>
        </w:tc>
        <w:tc>
          <w:tcPr>
            <w:tcW w:w="198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Нт</w:t>
            </w:r>
          </w:p>
        </w:tc>
      </w:tr>
      <w:tr w:rsidR="00BF1FF7" w:rsidRPr="00EC36EC" w:rsidTr="00C03691">
        <w:tc>
          <w:tcPr>
            <w:tcW w:w="4077" w:type="dxa"/>
            <w:gridSpan w:val="2"/>
            <w:shd w:val="clear" w:color="auto" w:fill="BFBFBF" w:themeFill="background1" w:themeFillShade="BF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Цена оптовая </w:t>
            </w:r>
          </w:p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Цо=Сп+Ппл</w:t>
            </w:r>
          </w:p>
        </w:tc>
        <w:tc>
          <w:tcPr>
            <w:tcW w:w="2268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1FF7" w:rsidRPr="00EC36EC" w:rsidTr="00C03691">
        <w:tc>
          <w:tcPr>
            <w:tcW w:w="8330" w:type="dxa"/>
            <w:gridSpan w:val="4"/>
            <w:shd w:val="clear" w:color="auto" w:fill="D9D9D9" w:themeFill="background1" w:themeFillShade="D9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оптовая отпускная</w:t>
            </w:r>
          </w:p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Цоо=Цо+Акц+НДС</w:t>
            </w:r>
          </w:p>
        </w:tc>
        <w:tc>
          <w:tcPr>
            <w:tcW w:w="1984" w:type="dxa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BF1FF7" w:rsidRPr="00EC36EC" w:rsidTr="00C03691">
        <w:tc>
          <w:tcPr>
            <w:tcW w:w="10314" w:type="dxa"/>
            <w:gridSpan w:val="5"/>
            <w:shd w:val="clear" w:color="auto" w:fill="BFBFBF" w:themeFill="background1" w:themeFillShade="BF"/>
            <w:vAlign w:val="center"/>
          </w:tcPr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Цена розничная</w:t>
            </w:r>
          </w:p>
          <w:p w:rsidR="00BF1FF7" w:rsidRPr="00EC36EC" w:rsidRDefault="00BF1FF7" w:rsidP="00A62DBC">
            <w:pPr>
              <w:pStyle w:val="21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Црозн=Цоо+Нт</w:t>
            </w:r>
          </w:p>
        </w:tc>
      </w:tr>
    </w:tbl>
    <w:p w:rsidR="00C03691" w:rsidRDefault="00C03691" w:rsidP="00C03691">
      <w:pPr>
        <w:shd w:val="clear" w:color="auto" w:fill="FFFFFF"/>
        <w:ind w:right="-27" w:firstLine="709"/>
        <w:jc w:val="both"/>
        <w:rPr>
          <w:iCs/>
          <w:color w:val="000000"/>
          <w:spacing w:val="-7"/>
          <w:sz w:val="24"/>
          <w:szCs w:val="24"/>
        </w:rPr>
      </w:pPr>
      <w:r w:rsidRPr="00EC36EC">
        <w:rPr>
          <w:iCs/>
          <w:color w:val="000000"/>
          <w:sz w:val="24"/>
          <w:szCs w:val="24"/>
        </w:rPr>
        <w:t xml:space="preserve">Цена - это сумма денег, уплачиваемых покупателем за единицу </w:t>
      </w:r>
      <w:r w:rsidRPr="00EC36EC">
        <w:rPr>
          <w:iCs/>
          <w:color w:val="000000"/>
          <w:spacing w:val="-7"/>
          <w:sz w:val="24"/>
          <w:szCs w:val="24"/>
        </w:rPr>
        <w:t>покупаемого товара.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78"/>
        <w:gridCol w:w="6259"/>
      </w:tblGrid>
      <w:tr w:rsidR="00C03691" w:rsidRPr="007751B2" w:rsidTr="00033940">
        <w:tc>
          <w:tcPr>
            <w:tcW w:w="3878" w:type="dxa"/>
            <w:vAlign w:val="center"/>
          </w:tcPr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  <w:r w:rsidRPr="007751B2">
              <w:rPr>
                <w:sz w:val="22"/>
                <w:u w:val="single"/>
              </w:rPr>
              <w:t>Задачи ценообразования:</w:t>
            </w:r>
          </w:p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обеспечение выживаемости;</w:t>
            </w:r>
          </w:p>
          <w:p w:rsidR="00C03691" w:rsidRPr="007751B2" w:rsidRDefault="00C03691" w:rsidP="00D35E41">
            <w:pPr>
              <w:pStyle w:val="af3"/>
              <w:ind w:left="0" w:right="-7" w:firstLine="0"/>
              <w:jc w:val="both"/>
              <w:rPr>
                <w:b w:val="0"/>
                <w:sz w:val="22"/>
              </w:rPr>
            </w:pPr>
            <w:r w:rsidRPr="007751B2">
              <w:rPr>
                <w:b w:val="0"/>
                <w:sz w:val="22"/>
              </w:rPr>
              <w:t>завоевание лидерства по показателям качества товаров;</w:t>
            </w:r>
          </w:p>
          <w:p w:rsidR="00C03691" w:rsidRPr="007751B2" w:rsidRDefault="00C03691" w:rsidP="00D35E41">
            <w:pPr>
              <w:pStyle w:val="21"/>
              <w:spacing w:after="0" w:line="240" w:lineRule="auto"/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завоевание лидерства по объему продажи;</w:t>
            </w:r>
          </w:p>
          <w:p w:rsidR="00C03691" w:rsidRPr="007751B2" w:rsidRDefault="00C03691" w:rsidP="00D35E41">
            <w:pPr>
              <w:pStyle w:val="21"/>
              <w:spacing w:after="0" w:line="240" w:lineRule="auto"/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максимизация прибыли.</w:t>
            </w:r>
          </w:p>
        </w:tc>
      </w:tr>
      <w:tr w:rsidR="00C03691" w:rsidRPr="007751B2" w:rsidTr="00033940">
        <w:tc>
          <w:tcPr>
            <w:tcW w:w="3878" w:type="dxa"/>
            <w:vAlign w:val="center"/>
          </w:tcPr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  <w:r w:rsidRPr="007751B2">
              <w:rPr>
                <w:sz w:val="22"/>
                <w:u w:val="single"/>
              </w:rPr>
              <w:t>Методы ценообразования:</w:t>
            </w:r>
          </w:p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«средние издержки + наценка» (затратный метод);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метод обеспечения целевой прибыли;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метод на основе ощущаемой ценности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на основе цен конкурентов.</w:t>
            </w:r>
          </w:p>
        </w:tc>
      </w:tr>
      <w:tr w:rsidR="00C03691" w:rsidRPr="007751B2" w:rsidTr="00033940">
        <w:tc>
          <w:tcPr>
            <w:tcW w:w="3878" w:type="dxa"/>
            <w:vAlign w:val="center"/>
          </w:tcPr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  <w:r w:rsidRPr="007751B2">
              <w:rPr>
                <w:sz w:val="22"/>
                <w:u w:val="single"/>
              </w:rPr>
              <w:t>Виды ценовых стратегий:</w:t>
            </w:r>
          </w:p>
          <w:p w:rsidR="00C03691" w:rsidRPr="007751B2" w:rsidRDefault="00C03691" w:rsidP="00D35E41">
            <w:pPr>
              <w:ind w:right="-7"/>
              <w:jc w:val="center"/>
              <w:rPr>
                <w:sz w:val="22"/>
              </w:rPr>
            </w:pPr>
            <w:r w:rsidRPr="007751B2">
              <w:rPr>
                <w:sz w:val="22"/>
              </w:rPr>
              <w:t>.</w:t>
            </w:r>
          </w:p>
          <w:p w:rsidR="00C03691" w:rsidRPr="007751B2" w:rsidRDefault="00C03691" w:rsidP="00D35E41">
            <w:pPr>
              <w:ind w:right="-27"/>
              <w:jc w:val="center"/>
              <w:rPr>
                <w:sz w:val="22"/>
              </w:rPr>
            </w:pPr>
          </w:p>
        </w:tc>
        <w:tc>
          <w:tcPr>
            <w:tcW w:w="6259" w:type="dxa"/>
            <w:vAlign w:val="center"/>
          </w:tcPr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«снятие сливок»;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конкурентных цен;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следование за лидером;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дифференцированных цен;</w:t>
            </w:r>
          </w:p>
          <w:p w:rsidR="00C03691" w:rsidRPr="007751B2" w:rsidRDefault="00C03691" w:rsidP="00D35E41">
            <w:pPr>
              <w:ind w:right="-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единых и эластичных цен;</w:t>
            </w:r>
          </w:p>
          <w:p w:rsidR="00C03691" w:rsidRPr="007751B2" w:rsidRDefault="00C03691" w:rsidP="00D35E41">
            <w:pPr>
              <w:ind w:right="-27"/>
              <w:jc w:val="both"/>
              <w:rPr>
                <w:sz w:val="22"/>
              </w:rPr>
            </w:pPr>
            <w:r w:rsidRPr="007751B2">
              <w:rPr>
                <w:sz w:val="22"/>
              </w:rPr>
              <w:t>массовых закупок</w:t>
            </w:r>
          </w:p>
        </w:tc>
      </w:tr>
    </w:tbl>
    <w:p w:rsidR="00C03691" w:rsidRPr="00EC36EC" w:rsidRDefault="00C03691" w:rsidP="00C03691">
      <w:pPr>
        <w:widowControl/>
        <w:jc w:val="both"/>
        <w:rPr>
          <w:iCs/>
          <w:sz w:val="24"/>
          <w:szCs w:val="24"/>
        </w:rPr>
      </w:pPr>
      <w:r w:rsidRPr="00EC36EC">
        <w:rPr>
          <w:sz w:val="24"/>
          <w:szCs w:val="24"/>
        </w:rPr>
        <w:lastRenderedPageBreak/>
        <w:tab/>
        <w:t xml:space="preserve">В условиях рынка </w:t>
      </w:r>
      <w:r w:rsidRPr="00EC36EC">
        <w:rPr>
          <w:iCs/>
          <w:sz w:val="24"/>
          <w:szCs w:val="24"/>
        </w:rPr>
        <w:t xml:space="preserve">нижний предел цены </w:t>
      </w:r>
      <w:r w:rsidRPr="00EC36EC">
        <w:rPr>
          <w:sz w:val="24"/>
          <w:szCs w:val="24"/>
        </w:rPr>
        <w:t xml:space="preserve">на продукцию определяется </w:t>
      </w:r>
      <w:r w:rsidRPr="00EC36EC">
        <w:rPr>
          <w:iCs/>
          <w:sz w:val="24"/>
          <w:szCs w:val="24"/>
        </w:rPr>
        <w:t>издержками прои</w:t>
      </w:r>
      <w:r w:rsidRPr="00EC36EC">
        <w:rPr>
          <w:iCs/>
          <w:sz w:val="24"/>
          <w:szCs w:val="24"/>
        </w:rPr>
        <w:t>з</w:t>
      </w:r>
      <w:r w:rsidRPr="00EC36EC">
        <w:rPr>
          <w:iCs/>
          <w:sz w:val="24"/>
          <w:szCs w:val="24"/>
        </w:rPr>
        <w:t>водства, а верхний – уровнем спроса на данный товар.</w:t>
      </w:r>
    </w:p>
    <w:p w:rsidR="00832A3F" w:rsidRPr="00EC36EC" w:rsidRDefault="00832A3F" w:rsidP="00A62DBC">
      <w:pPr>
        <w:pStyle w:val="a3"/>
        <w:rPr>
          <w:sz w:val="24"/>
          <w:szCs w:val="24"/>
        </w:rPr>
      </w:pPr>
    </w:p>
    <w:p w:rsidR="005879C3" w:rsidRDefault="00E202E5" w:rsidP="006F18AD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5879C3" w:rsidRPr="00EC36EC">
        <w:rPr>
          <w:b/>
          <w:i/>
          <w:sz w:val="24"/>
          <w:szCs w:val="24"/>
        </w:rPr>
        <w:t>ПОРЯДОК ВЫПОЛНЕНИЯ РАБОТЫ И ФОРМА ОТЧЕТНОСТИ:</w:t>
      </w:r>
    </w:p>
    <w:p w:rsidR="00832A3F" w:rsidRPr="00EC36EC" w:rsidRDefault="00832A3F" w:rsidP="006F18AD">
      <w:pPr>
        <w:jc w:val="both"/>
        <w:rPr>
          <w:b/>
          <w:i/>
          <w:sz w:val="24"/>
          <w:szCs w:val="24"/>
        </w:rPr>
      </w:pPr>
    </w:p>
    <w:p w:rsidR="00770E65" w:rsidRDefault="00770E6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</w:t>
      </w:r>
      <w:r w:rsidRPr="00EC36EC">
        <w:rPr>
          <w:rFonts w:ascii="Times New Roman" w:hAnsi="Times New Roman" w:cs="Times New Roman"/>
          <w:sz w:val="24"/>
          <w:szCs w:val="24"/>
        </w:rPr>
        <w:t>а</w:t>
      </w:r>
      <w:r w:rsidRPr="00EC36EC">
        <w:rPr>
          <w:rFonts w:ascii="Times New Roman" w:hAnsi="Times New Roman" w:cs="Times New Roman"/>
          <w:sz w:val="24"/>
          <w:szCs w:val="24"/>
        </w:rPr>
        <w:t>циях. Сделать выводы.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26F1E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26F1E" w:rsidRPr="000B3786" w:rsidRDefault="00426F1E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ab/>
            </w: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26F1E" w:rsidRPr="000B3786" w:rsidRDefault="00426F1E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E202E5" w:rsidRDefault="00E202E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202E5" w:rsidRPr="00EC36EC" w:rsidRDefault="00E202E5" w:rsidP="00E202E5">
      <w:pPr>
        <w:pStyle w:val="21"/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EC36EC">
        <w:rPr>
          <w:b/>
          <w:sz w:val="24"/>
          <w:szCs w:val="24"/>
        </w:rPr>
        <w:t>Пример 1</w:t>
      </w:r>
    </w:p>
    <w:p w:rsidR="00E202E5" w:rsidRDefault="00E202E5" w:rsidP="00E202E5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Издержки на производство и реализацию продукции – </w:t>
      </w:r>
      <w:r w:rsidRPr="00211E69">
        <w:rPr>
          <w:sz w:val="24"/>
          <w:szCs w:val="24"/>
        </w:rPr>
        <w:t>1200</w:t>
      </w:r>
      <w:r w:rsidRPr="00EC36EC">
        <w:rPr>
          <w:sz w:val="24"/>
          <w:szCs w:val="24"/>
        </w:rPr>
        <w:t xml:space="preserve"> руб. Рентабельность – 12 %. НДС – 18%. Торговая наценка составляет 12% от оптовой отпускной цены. Определить опт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вую, оптовую отпускную и розничную цену. Результаты представить в виде таблицы.</w:t>
      </w:r>
    </w:p>
    <w:p w:rsidR="00026FD2" w:rsidRPr="00026FD2" w:rsidRDefault="00026FD2" w:rsidP="00E202E5">
      <w:pPr>
        <w:jc w:val="both"/>
        <w:rPr>
          <w:b/>
          <w:i/>
          <w:sz w:val="24"/>
          <w:szCs w:val="24"/>
        </w:rPr>
      </w:pPr>
      <w:r w:rsidRPr="00026FD2">
        <w:rPr>
          <w:b/>
          <w:i/>
          <w:sz w:val="24"/>
          <w:szCs w:val="24"/>
        </w:rPr>
        <w:tab/>
        <w:t>Решение</w:t>
      </w:r>
    </w:p>
    <w:p w:rsidR="00E202E5" w:rsidRDefault="00E202E5" w:rsidP="008A54A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C36EC">
        <w:rPr>
          <w:sz w:val="24"/>
          <w:szCs w:val="24"/>
        </w:rPr>
        <w:t>Определяем плановую прибыль</w:t>
      </w:r>
    </w:p>
    <w:p w:rsidR="00E202E5" w:rsidRPr="00EC36EC" w:rsidRDefault="007D60AD" w:rsidP="00E202E5">
      <w:pPr>
        <w:pStyle w:val="a3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</w:p>
    <w:p w:rsidR="00E202E5" w:rsidRPr="00EC36EC" w:rsidRDefault="00E202E5" w:rsidP="00E202E5">
      <w:pPr>
        <w:pStyle w:val="a3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Где </w:t>
      </w:r>
      <w:proofErr w:type="gramStart"/>
      <w:r w:rsidRPr="00EC36EC">
        <w:rPr>
          <w:sz w:val="24"/>
          <w:szCs w:val="24"/>
        </w:rPr>
        <w:t>Р</w:t>
      </w:r>
      <w:proofErr w:type="gramEnd"/>
      <w:r w:rsidRPr="00EC36EC">
        <w:rPr>
          <w:sz w:val="24"/>
          <w:szCs w:val="24"/>
        </w:rPr>
        <w:t xml:space="preserve"> – рентабельность, %</w:t>
      </w:r>
    </w:p>
    <w:p w:rsidR="00E202E5" w:rsidRPr="00EC36EC" w:rsidRDefault="007D60AD" w:rsidP="00E202E5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1200×12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=144 руб.</m:t>
          </m:r>
        </m:oMath>
      </m:oMathPara>
    </w:p>
    <w:p w:rsidR="00E202E5" w:rsidRPr="00EC36EC" w:rsidRDefault="00E202E5" w:rsidP="00E202E5">
      <w:pPr>
        <w:jc w:val="both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Определяем оптовую цену:</w:t>
      </w:r>
    </w:p>
    <w:p w:rsidR="00E202E5" w:rsidRPr="00EC36EC" w:rsidRDefault="007D60AD" w:rsidP="00E202E5">
      <w:pPr>
        <w:pStyle w:val="a3"/>
        <w:jc w:val="both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=1200+144=1344 руб.</m:t>
          </m:r>
        </m:oMath>
      </m:oMathPara>
    </w:p>
    <w:p w:rsidR="00E202E5" w:rsidRPr="00EC36EC" w:rsidRDefault="00E202E5" w:rsidP="00E202E5">
      <w:pPr>
        <w:pStyle w:val="a3"/>
        <w:jc w:val="both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0"/>
        </w:numPr>
        <w:jc w:val="both"/>
        <w:rPr>
          <w:sz w:val="24"/>
          <w:szCs w:val="24"/>
        </w:rPr>
      </w:pPr>
      <w:r w:rsidRPr="00EC36EC">
        <w:rPr>
          <w:sz w:val="24"/>
          <w:szCs w:val="24"/>
        </w:rPr>
        <w:t>Определяем НДС</w:t>
      </w:r>
    </w:p>
    <w:p w:rsidR="00E202E5" w:rsidRPr="00EC36EC" w:rsidRDefault="00E202E5" w:rsidP="00E202E5">
      <w:pPr>
        <w:pStyle w:val="a3"/>
        <w:jc w:val="both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НДС=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НДС=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1344×18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=241,92 руб.</m:t>
          </m:r>
        </m:oMath>
      </m:oMathPara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C36EC">
        <w:rPr>
          <w:sz w:val="24"/>
          <w:szCs w:val="24"/>
        </w:rPr>
        <w:t>Определяем оптовую отпускную цену</w:t>
      </w:r>
    </w:p>
    <w:p w:rsidR="00E202E5" w:rsidRPr="00EC36EC" w:rsidRDefault="007D60AD" w:rsidP="00E202E5">
      <w:pPr>
        <w:pStyle w:val="a3"/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=1344+241,92=1585,92 руб.</m:t>
          </m:r>
        </m:oMath>
      </m:oMathPara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C36EC">
        <w:rPr>
          <w:sz w:val="24"/>
          <w:szCs w:val="24"/>
        </w:rPr>
        <w:t>Определяем размер торговой наценки</w:t>
      </w:r>
    </w:p>
    <w:p w:rsidR="00E202E5" w:rsidRPr="00EC36EC" w:rsidRDefault="007D60AD" w:rsidP="00E202E5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оо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×%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Н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т</m:t>
                  </m:r>
                </m:sub>
              </m:sSub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E202E5" w:rsidRPr="00EC36EC" w:rsidRDefault="00E202E5" w:rsidP="00E202E5">
      <w:pPr>
        <w:jc w:val="both"/>
        <w:rPr>
          <w:b/>
          <w:sz w:val="24"/>
          <w:szCs w:val="24"/>
        </w:rPr>
      </w:pPr>
    </w:p>
    <w:p w:rsidR="00E202E5" w:rsidRPr="00977300" w:rsidRDefault="007D60AD" w:rsidP="00E202E5">
      <w:pPr>
        <w:jc w:val="center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Н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т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1585,92×12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=190,3 руб.</m:t>
          </m:r>
        </m:oMath>
      </m:oMathPara>
    </w:p>
    <w:p w:rsidR="00977300" w:rsidRPr="00EC36EC" w:rsidRDefault="00977300" w:rsidP="00E202E5">
      <w:pPr>
        <w:jc w:val="center"/>
        <w:rPr>
          <w:sz w:val="24"/>
          <w:szCs w:val="24"/>
        </w:rPr>
      </w:pPr>
    </w:p>
    <w:p w:rsidR="00E202E5" w:rsidRDefault="00E202E5" w:rsidP="008A54A7">
      <w:pPr>
        <w:pStyle w:val="a3"/>
        <w:numPr>
          <w:ilvl w:val="0"/>
          <w:numId w:val="10"/>
        </w:numPr>
        <w:rPr>
          <w:sz w:val="24"/>
          <w:szCs w:val="24"/>
        </w:rPr>
      </w:pPr>
      <w:r w:rsidRPr="00EC36EC">
        <w:rPr>
          <w:sz w:val="24"/>
          <w:szCs w:val="24"/>
        </w:rPr>
        <w:t>Определяем размер розничной цены</w:t>
      </w:r>
    </w:p>
    <w:p w:rsidR="00977300" w:rsidRPr="00977300" w:rsidRDefault="00977300" w:rsidP="00977300">
      <w:pPr>
        <w:rPr>
          <w:sz w:val="24"/>
          <w:szCs w:val="24"/>
        </w:rPr>
      </w:pPr>
    </w:p>
    <w:p w:rsidR="00E202E5" w:rsidRPr="00EC36EC" w:rsidRDefault="007D60AD" w:rsidP="00E202E5">
      <w:pPr>
        <w:pStyle w:val="a3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розн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=1585,95+190,3=1776,25 руб.</m:t>
          </m:r>
        </m:oMath>
      </m:oMathPara>
    </w:p>
    <w:p w:rsidR="00E202E5" w:rsidRPr="00EC36EC" w:rsidRDefault="00E202E5" w:rsidP="00E202E5">
      <w:pPr>
        <w:pStyle w:val="a3"/>
        <w:rPr>
          <w:sz w:val="24"/>
          <w:szCs w:val="24"/>
        </w:rPr>
      </w:pPr>
    </w:p>
    <w:p w:rsidR="00E202E5" w:rsidRDefault="00E202E5" w:rsidP="00E202E5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Расчет розничной цены можно представить в форме таблицы</w:t>
      </w:r>
      <w:r w:rsidR="007751B2">
        <w:rPr>
          <w:sz w:val="24"/>
          <w:szCs w:val="24"/>
        </w:rPr>
        <w:t xml:space="preserve"> 5.2</w:t>
      </w:r>
      <w:r w:rsidRPr="00EC36EC">
        <w:rPr>
          <w:sz w:val="24"/>
          <w:szCs w:val="24"/>
        </w:rPr>
        <w:t>:</w:t>
      </w:r>
    </w:p>
    <w:p w:rsidR="007751B2" w:rsidRDefault="007751B2" w:rsidP="00E202E5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7751B2" w:rsidRPr="00EC36EC" w:rsidRDefault="007751B2" w:rsidP="00E202E5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E202E5" w:rsidRPr="00EC36EC" w:rsidRDefault="00E202E5" w:rsidP="00E202E5">
      <w:pPr>
        <w:pStyle w:val="21"/>
        <w:spacing w:after="0" w:line="240" w:lineRule="auto"/>
        <w:jc w:val="both"/>
        <w:rPr>
          <w:b/>
          <w:sz w:val="24"/>
          <w:szCs w:val="24"/>
        </w:rPr>
      </w:pPr>
      <w:r w:rsidRPr="00EC36EC">
        <w:rPr>
          <w:sz w:val="24"/>
          <w:szCs w:val="24"/>
        </w:rPr>
        <w:lastRenderedPageBreak/>
        <w:t xml:space="preserve">Таблица </w:t>
      </w:r>
      <w:r w:rsidR="00033940">
        <w:rPr>
          <w:sz w:val="24"/>
          <w:szCs w:val="24"/>
        </w:rPr>
        <w:t xml:space="preserve">5.2 </w:t>
      </w:r>
      <w:r w:rsidRPr="00EC36EC">
        <w:rPr>
          <w:sz w:val="24"/>
          <w:szCs w:val="24"/>
        </w:rPr>
        <w:t>– Планирование рыночной цены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0"/>
        <w:gridCol w:w="6403"/>
        <w:gridCol w:w="3064"/>
      </w:tblGrid>
      <w:tr w:rsidR="00E202E5" w:rsidRPr="00EC36EC" w:rsidTr="00154F20">
        <w:tc>
          <w:tcPr>
            <w:tcW w:w="675" w:type="dxa"/>
            <w:vAlign w:val="center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 пп</w:t>
            </w:r>
          </w:p>
        </w:tc>
        <w:tc>
          <w:tcPr>
            <w:tcW w:w="6521" w:type="dxa"/>
            <w:vAlign w:val="center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bCs/>
                <w:sz w:val="24"/>
                <w:szCs w:val="24"/>
              </w:rPr>
              <w:t>Основные статьи затрат и элементы цены</w:t>
            </w:r>
          </w:p>
        </w:tc>
        <w:tc>
          <w:tcPr>
            <w:tcW w:w="3118" w:type="dxa"/>
            <w:vAlign w:val="center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bCs/>
                <w:sz w:val="24"/>
                <w:szCs w:val="24"/>
              </w:rPr>
              <w:t>Сумма, руб.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(коммерческая) себестоимость (Спол)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1200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Плановая прибыль (% от Спол.)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144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Оптовая цена изделия (строка 1 + строка 2)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1300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Налог на добавленную стоимость</w:t>
            </w:r>
          </w:p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(НДС=18% к </w:t>
            </w:r>
            <w:r>
              <w:rPr>
                <w:sz w:val="24"/>
                <w:szCs w:val="24"/>
              </w:rPr>
              <w:t xml:space="preserve">оптовой </w:t>
            </w:r>
            <w:r w:rsidRPr="00EC36EC">
              <w:rPr>
                <w:sz w:val="24"/>
                <w:szCs w:val="24"/>
              </w:rPr>
              <w:t>цене)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241,92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Отпускная цена (строка 3 + строка 4)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1585,92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6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Наценка посредн</w:t>
            </w:r>
            <w:r>
              <w:rPr>
                <w:sz w:val="24"/>
                <w:szCs w:val="24"/>
              </w:rPr>
              <w:t xml:space="preserve">ической организации (% от оптовой </w:t>
            </w:r>
            <w:r w:rsidRPr="00EC36EC">
              <w:rPr>
                <w:sz w:val="24"/>
                <w:szCs w:val="24"/>
              </w:rPr>
              <w:t>цены)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-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7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Оптовая рыночная цена (строка 5 + строка 6)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1585,92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8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Наценк</w:t>
            </w:r>
            <w:r>
              <w:rPr>
                <w:sz w:val="24"/>
                <w:szCs w:val="24"/>
              </w:rPr>
              <w:t>а торговой организации (% к оптовой рыночной</w:t>
            </w:r>
            <w:r w:rsidRPr="00EC36EC">
              <w:rPr>
                <w:sz w:val="24"/>
                <w:szCs w:val="24"/>
              </w:rPr>
              <w:t xml:space="preserve"> цене)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190,3</w:t>
            </w:r>
          </w:p>
        </w:tc>
      </w:tr>
      <w:tr w:rsidR="00E202E5" w:rsidRPr="00EC36EC" w:rsidTr="00154F20">
        <w:tc>
          <w:tcPr>
            <w:tcW w:w="675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9</w:t>
            </w:r>
          </w:p>
        </w:tc>
        <w:tc>
          <w:tcPr>
            <w:tcW w:w="6521" w:type="dxa"/>
          </w:tcPr>
          <w:p w:rsidR="00E202E5" w:rsidRPr="00EC36EC" w:rsidRDefault="00E202E5" w:rsidP="00154F20">
            <w:pPr>
              <w:widowControl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Розничная цена (строка 7 + строка 8)</w:t>
            </w:r>
          </w:p>
        </w:tc>
        <w:tc>
          <w:tcPr>
            <w:tcW w:w="3118" w:type="dxa"/>
          </w:tcPr>
          <w:p w:rsidR="00E202E5" w:rsidRPr="00EC36EC" w:rsidRDefault="00E202E5" w:rsidP="00154F20">
            <w:pPr>
              <w:widowControl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1776,25</w:t>
            </w:r>
          </w:p>
        </w:tc>
      </w:tr>
    </w:tbl>
    <w:p w:rsidR="00E202E5" w:rsidRDefault="00E202E5" w:rsidP="00E202E5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Задача 1</w:t>
      </w:r>
    </w:p>
    <w:p w:rsidR="00E202E5" w:rsidRPr="00EC36EC" w:rsidRDefault="00E202E5" w:rsidP="00E202E5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Издержки на производство и реализацию продукции – </w:t>
      </w:r>
      <w:r w:rsidRPr="00EC36EC">
        <w:rPr>
          <w:b/>
          <w:i/>
          <w:sz w:val="24"/>
          <w:szCs w:val="24"/>
        </w:rPr>
        <w:t>1</w:t>
      </w:r>
      <w:r>
        <w:rPr>
          <w:b/>
          <w:i/>
          <w:sz w:val="24"/>
          <w:szCs w:val="24"/>
        </w:rPr>
        <w:t>3</w:t>
      </w:r>
      <w:r w:rsidRPr="00EC36EC">
        <w:rPr>
          <w:b/>
          <w:i/>
          <w:sz w:val="24"/>
          <w:szCs w:val="24"/>
        </w:rPr>
        <w:t>00</w:t>
      </w:r>
      <w:r w:rsidRPr="00EC36EC">
        <w:rPr>
          <w:sz w:val="24"/>
          <w:szCs w:val="24"/>
        </w:rPr>
        <w:t xml:space="preserve"> руб. Рентабельность – 1</w:t>
      </w:r>
      <w:r>
        <w:rPr>
          <w:sz w:val="24"/>
          <w:szCs w:val="24"/>
        </w:rPr>
        <w:t>5</w:t>
      </w:r>
      <w:r w:rsidRPr="00EC36EC">
        <w:rPr>
          <w:sz w:val="24"/>
          <w:szCs w:val="24"/>
        </w:rPr>
        <w:t xml:space="preserve"> %. НДС – 18%</w:t>
      </w:r>
      <w:r>
        <w:rPr>
          <w:sz w:val="24"/>
          <w:szCs w:val="24"/>
        </w:rPr>
        <w:t>. Торговая наценка составляет 14</w:t>
      </w:r>
      <w:r w:rsidRPr="00EC36EC">
        <w:rPr>
          <w:sz w:val="24"/>
          <w:szCs w:val="24"/>
        </w:rPr>
        <w:t>% от оптовой отпускной цены. Определить опт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>вую, оптовую отпускную и розничную цену. Результаты представить в виде таблицы.</w:t>
      </w:r>
    </w:p>
    <w:p w:rsidR="00E202E5" w:rsidRDefault="00E202E5" w:rsidP="00E202E5">
      <w:pPr>
        <w:pStyle w:val="a3"/>
        <w:rPr>
          <w:b/>
          <w:sz w:val="24"/>
          <w:szCs w:val="24"/>
        </w:rPr>
      </w:pPr>
    </w:p>
    <w:p w:rsidR="00E202E5" w:rsidRPr="00EC36EC" w:rsidRDefault="00E202E5" w:rsidP="00E202E5">
      <w:pPr>
        <w:pStyle w:val="a3"/>
        <w:rPr>
          <w:b/>
          <w:sz w:val="24"/>
          <w:szCs w:val="24"/>
        </w:rPr>
      </w:pPr>
      <w:r w:rsidRPr="00EC36EC">
        <w:rPr>
          <w:b/>
          <w:sz w:val="24"/>
          <w:szCs w:val="24"/>
        </w:rPr>
        <w:t>Пример 2</w:t>
      </w:r>
    </w:p>
    <w:p w:rsidR="00E202E5" w:rsidRDefault="00E202E5" w:rsidP="00E202E5">
      <w:pPr>
        <w:rPr>
          <w:sz w:val="24"/>
          <w:szCs w:val="24"/>
        </w:rPr>
      </w:pPr>
      <w:r w:rsidRPr="00EC36EC">
        <w:rPr>
          <w:sz w:val="24"/>
          <w:szCs w:val="24"/>
        </w:rPr>
        <w:tab/>
        <w:t>Полная себестоимость изделия составляет 10200 руб. Рентабельность 18%. Ставка а</w:t>
      </w:r>
      <w:r w:rsidRPr="00EC36EC">
        <w:rPr>
          <w:sz w:val="24"/>
          <w:szCs w:val="24"/>
        </w:rPr>
        <w:t>к</w:t>
      </w:r>
      <w:r w:rsidRPr="00EC36EC">
        <w:rPr>
          <w:sz w:val="24"/>
          <w:szCs w:val="24"/>
        </w:rPr>
        <w:t>цизного налога 18%. Ставка НДС 18%. Рассчитать оптовую отпускную цену, размер акцизного налога в денежном выражении. Определить оптовую отпускную цену изделия.</w:t>
      </w:r>
    </w:p>
    <w:p w:rsidR="00E202E5" w:rsidRPr="00026FD2" w:rsidRDefault="00026FD2" w:rsidP="00E202E5">
      <w:pPr>
        <w:rPr>
          <w:b/>
          <w:i/>
          <w:sz w:val="24"/>
          <w:szCs w:val="24"/>
        </w:rPr>
      </w:pPr>
      <w:r w:rsidRPr="00026FD2">
        <w:rPr>
          <w:b/>
          <w:i/>
          <w:sz w:val="24"/>
          <w:szCs w:val="24"/>
        </w:rPr>
        <w:tab/>
        <w:t>Решение</w:t>
      </w:r>
    </w:p>
    <w:p w:rsidR="00E202E5" w:rsidRPr="00EC36EC" w:rsidRDefault="00E202E5" w:rsidP="008A54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C36EC">
        <w:rPr>
          <w:sz w:val="24"/>
          <w:szCs w:val="24"/>
        </w:rPr>
        <w:t>Оптовая цена с акцизом определяется следующим образом:</w:t>
      </w:r>
    </w:p>
    <w:p w:rsidR="00E202E5" w:rsidRPr="00EC36EC" w:rsidRDefault="007D60AD" w:rsidP="00E202E5">
      <w:pPr>
        <w:pStyle w:val="a3"/>
        <w:jc w:val="center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акц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С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E202E5" w:rsidRPr="00EC36EC" w:rsidRDefault="00E202E5" w:rsidP="00E202E5">
      <w:pPr>
        <w:pStyle w:val="a3"/>
        <w:jc w:val="center"/>
        <w:rPr>
          <w:sz w:val="24"/>
          <w:szCs w:val="24"/>
        </w:rPr>
      </w:pPr>
    </w:p>
    <w:p w:rsidR="00E202E5" w:rsidRPr="00EC36EC" w:rsidRDefault="00E202E5" w:rsidP="00E202E5">
      <w:pPr>
        <w:pStyle w:val="a3"/>
        <w:rPr>
          <w:sz w:val="24"/>
          <w:szCs w:val="24"/>
        </w:rPr>
      </w:pPr>
      <w:r w:rsidRPr="00EC36EC">
        <w:rPr>
          <w:sz w:val="24"/>
          <w:szCs w:val="24"/>
        </w:rPr>
        <w:t>Определим размер плановой прибыли:</w:t>
      </w:r>
    </w:p>
    <w:p w:rsidR="00E202E5" w:rsidRPr="00EC36EC" w:rsidRDefault="007D60AD" w:rsidP="00E202E5">
      <w:pPr>
        <w:pStyle w:val="a3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П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пл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10200×18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=1836 руб.</m:t>
          </m:r>
        </m:oMath>
      </m:oMathPara>
    </w:p>
    <w:p w:rsidR="00E202E5" w:rsidRPr="00EC36EC" w:rsidRDefault="00E202E5" w:rsidP="00E202E5">
      <w:pPr>
        <w:pStyle w:val="a3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C36EC">
        <w:rPr>
          <w:sz w:val="24"/>
          <w:szCs w:val="24"/>
        </w:rPr>
        <w:t>Составим пропорциональную зависимость:</w:t>
      </w:r>
    </w:p>
    <w:p w:rsidR="00E202E5" w:rsidRPr="00EC36EC" w:rsidRDefault="007D60AD" w:rsidP="00E202E5">
      <w:pPr>
        <w:pStyle w:val="a3"/>
        <w:jc w:val="center"/>
        <w:rPr>
          <w:sz w:val="24"/>
          <w:szCs w:val="24"/>
        </w:rPr>
      </w:pP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Акц</m:t>
            </m:r>
          </m:sup>
        </m:sSubSup>
      </m:oMath>
      <w:r w:rsidR="00E202E5" w:rsidRPr="00EC36EC">
        <w:rPr>
          <w:sz w:val="24"/>
          <w:szCs w:val="24"/>
        </w:rPr>
        <w:t>соответствует100%</w:t>
      </w:r>
    </w:p>
    <w:p w:rsidR="00E202E5" w:rsidRPr="00EC36EC" w:rsidRDefault="007D60AD" w:rsidP="00E202E5">
      <w:pPr>
        <w:pStyle w:val="a3"/>
        <w:rPr>
          <w:sz w:val="24"/>
          <w:szCs w:val="24"/>
        </w:rPr>
      </w:pPr>
      <m:oMathPara>
        <m:oMath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пл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 xml:space="preserve"> соответствует 65%</m:t>
          </m:r>
        </m:oMath>
      </m:oMathPara>
    </w:p>
    <w:p w:rsidR="00E202E5" w:rsidRPr="00EC36EC" w:rsidRDefault="00E202E5" w:rsidP="00E202E5">
      <w:pPr>
        <w:pStyle w:val="a3"/>
        <w:rPr>
          <w:sz w:val="24"/>
          <w:szCs w:val="24"/>
        </w:rPr>
      </w:pPr>
    </w:p>
    <w:p w:rsidR="00E202E5" w:rsidRPr="00EC36EC" w:rsidRDefault="00E202E5" w:rsidP="00E202E5">
      <w:pPr>
        <w:pStyle w:val="a3"/>
        <w:rPr>
          <w:sz w:val="24"/>
          <w:szCs w:val="24"/>
        </w:rPr>
      </w:pPr>
      <w:r w:rsidRPr="00EC36EC">
        <w:rPr>
          <w:sz w:val="24"/>
          <w:szCs w:val="24"/>
        </w:rPr>
        <w:t xml:space="preserve">Определим сумму оптовой цены с включением акциза: </w:t>
      </w:r>
    </w:p>
    <w:p w:rsidR="00E202E5" w:rsidRPr="00EC36EC" w:rsidRDefault="007D60AD" w:rsidP="00E202E5">
      <w:pPr>
        <w:pStyle w:val="a3"/>
        <w:rPr>
          <w:sz w:val="24"/>
          <w:szCs w:val="24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Sup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</m:t>
              </m:r>
            </m:sub>
            <m:sup>
              <m:r>
                <w:rPr>
                  <w:rFonts w:ascii="Cambria Math" w:hAnsi="Cambria Math"/>
                  <w:sz w:val="24"/>
                  <w:szCs w:val="24"/>
                </w:rPr>
                <m:t>Акц</m:t>
              </m:r>
            </m:sup>
          </m:sSubSup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10200+1836</m:t>
                  </m:r>
                </m:e>
              </m: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65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×100=18517 руб.</m:t>
          </m:r>
        </m:oMath>
      </m:oMathPara>
    </w:p>
    <w:p w:rsidR="00E202E5" w:rsidRPr="00EC36EC" w:rsidRDefault="00E202E5" w:rsidP="008A54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C36EC">
        <w:rPr>
          <w:sz w:val="24"/>
          <w:szCs w:val="24"/>
        </w:rPr>
        <w:t>Размер акцизного налога составит:</w:t>
      </w:r>
    </w:p>
    <w:p w:rsidR="00E202E5" w:rsidRPr="00EC36EC" w:rsidRDefault="007D60AD" w:rsidP="00E202E5">
      <w:pPr>
        <w:pStyle w:val="a3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А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кц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18517×35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=6481 руб.</m:t>
          </m:r>
        </m:oMath>
      </m:oMathPara>
    </w:p>
    <w:p w:rsidR="00E202E5" w:rsidRPr="00EC36EC" w:rsidRDefault="00E202E5" w:rsidP="008A54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C36EC">
        <w:rPr>
          <w:sz w:val="24"/>
          <w:szCs w:val="24"/>
        </w:rPr>
        <w:t>Размер НДС равен:</w:t>
      </w:r>
    </w:p>
    <w:p w:rsidR="00E202E5" w:rsidRPr="00BB5AF4" w:rsidRDefault="00E202E5" w:rsidP="00E202E5">
      <w:pPr>
        <w:pStyle w:val="a3"/>
        <w:rPr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НДС=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18×</m:t>
              </m:r>
              <m:sSubSup>
                <m:sSub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о</m:t>
                  </m:r>
                </m:sub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Акц</m:t>
                  </m:r>
                </m:sup>
              </m:sSubSup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18×18517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100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=3333,1 руб.</m:t>
          </m:r>
        </m:oMath>
      </m:oMathPara>
    </w:p>
    <w:p w:rsidR="00E202E5" w:rsidRPr="00EC36EC" w:rsidRDefault="00E202E5" w:rsidP="00E202E5">
      <w:pPr>
        <w:pStyle w:val="a3"/>
        <w:rPr>
          <w:sz w:val="24"/>
          <w:szCs w:val="24"/>
        </w:rPr>
      </w:pPr>
    </w:p>
    <w:p w:rsidR="00E202E5" w:rsidRPr="00EC36EC" w:rsidRDefault="00E202E5" w:rsidP="008A54A7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C36EC">
        <w:rPr>
          <w:sz w:val="24"/>
          <w:szCs w:val="24"/>
        </w:rPr>
        <w:t>Цена оптовая отпускная равна:</w:t>
      </w:r>
    </w:p>
    <w:p w:rsidR="00E202E5" w:rsidRPr="00832A3F" w:rsidRDefault="007D60AD" w:rsidP="00E202E5">
      <w:pPr>
        <w:pStyle w:val="a3"/>
        <w:rPr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Ц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оо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=10200+1836+6481+3333,1=21850,1 руб.</m:t>
          </m:r>
        </m:oMath>
      </m:oMathPara>
    </w:p>
    <w:p w:rsidR="00E202E5" w:rsidRPr="00E202E5" w:rsidRDefault="00E202E5" w:rsidP="00A62DBC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E202E5">
        <w:rPr>
          <w:rFonts w:ascii="Times New Roman" w:hAnsi="Times New Roman" w:cs="Times New Roman"/>
          <w:b/>
          <w:sz w:val="24"/>
          <w:szCs w:val="24"/>
        </w:rPr>
        <w:t>Задача 2</w:t>
      </w:r>
    </w:p>
    <w:p w:rsidR="00E202E5" w:rsidRDefault="00026FD2" w:rsidP="00E202E5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E202E5" w:rsidRPr="00EC36EC">
        <w:rPr>
          <w:sz w:val="24"/>
          <w:szCs w:val="24"/>
        </w:rPr>
        <w:t xml:space="preserve">Полная себестоимость изделия составляет </w:t>
      </w:r>
      <w:r w:rsidR="00E202E5" w:rsidRPr="00211E69">
        <w:rPr>
          <w:b/>
          <w:i/>
          <w:sz w:val="24"/>
          <w:szCs w:val="24"/>
        </w:rPr>
        <w:t>11500 руб</w:t>
      </w:r>
      <w:r w:rsidR="00E202E5" w:rsidRPr="00EC36EC">
        <w:rPr>
          <w:sz w:val="24"/>
          <w:szCs w:val="24"/>
        </w:rPr>
        <w:t xml:space="preserve">. Рентабельность </w:t>
      </w:r>
      <w:r w:rsidR="00E202E5">
        <w:rPr>
          <w:sz w:val="24"/>
          <w:szCs w:val="24"/>
        </w:rPr>
        <w:t>20</w:t>
      </w:r>
      <w:r w:rsidR="00E202E5" w:rsidRPr="00EC36EC">
        <w:rPr>
          <w:sz w:val="24"/>
          <w:szCs w:val="24"/>
        </w:rPr>
        <w:t>%. Ставка а</w:t>
      </w:r>
      <w:r w:rsidR="00E202E5" w:rsidRPr="00EC36EC">
        <w:rPr>
          <w:sz w:val="24"/>
          <w:szCs w:val="24"/>
        </w:rPr>
        <w:t>к</w:t>
      </w:r>
      <w:r w:rsidR="00E202E5" w:rsidRPr="00EC36EC">
        <w:rPr>
          <w:sz w:val="24"/>
          <w:szCs w:val="24"/>
        </w:rPr>
        <w:t>цизного налога 1</w:t>
      </w:r>
      <w:r w:rsidR="00E202E5">
        <w:rPr>
          <w:sz w:val="24"/>
          <w:szCs w:val="24"/>
        </w:rPr>
        <w:t>5</w:t>
      </w:r>
      <w:r w:rsidR="00E202E5" w:rsidRPr="00EC36EC">
        <w:rPr>
          <w:sz w:val="24"/>
          <w:szCs w:val="24"/>
        </w:rPr>
        <w:t>%. Ставка НДС 18%. Рассчитать оптовую отпускную цену, размер акцизного налога в денежном выражении. Определить оптовую отпускную цену изделия.</w:t>
      </w:r>
    </w:p>
    <w:p w:rsidR="00E202E5" w:rsidRDefault="00E202E5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751B2" w:rsidRDefault="007751B2" w:rsidP="00A62DB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51DF" w:rsidRPr="00EC36EC" w:rsidRDefault="00026FD2" w:rsidP="00EE51DF">
      <w:pPr>
        <w:pStyle w:val="5"/>
        <w:spacing w:before="0" w:after="0"/>
        <w:rPr>
          <w:i w:val="0"/>
          <w:sz w:val="24"/>
          <w:szCs w:val="24"/>
          <w:lang w:val="ru-RU"/>
        </w:rPr>
      </w:pPr>
      <w:r>
        <w:rPr>
          <w:i w:val="0"/>
          <w:sz w:val="24"/>
          <w:szCs w:val="24"/>
          <w:lang w:val="ru-RU"/>
        </w:rPr>
        <w:lastRenderedPageBreak/>
        <w:tab/>
      </w:r>
      <w:r w:rsidR="00EE51DF" w:rsidRPr="00EC36EC">
        <w:rPr>
          <w:i w:val="0"/>
          <w:sz w:val="24"/>
          <w:szCs w:val="24"/>
          <w:lang w:val="ru-RU"/>
        </w:rPr>
        <w:t>Задача</w:t>
      </w:r>
      <w:r w:rsidR="00EE51DF">
        <w:rPr>
          <w:i w:val="0"/>
          <w:sz w:val="24"/>
          <w:szCs w:val="24"/>
          <w:lang w:val="ru-RU"/>
        </w:rPr>
        <w:t xml:space="preserve"> </w:t>
      </w:r>
      <w:r w:rsidR="00E202E5">
        <w:rPr>
          <w:i w:val="0"/>
          <w:sz w:val="24"/>
          <w:szCs w:val="24"/>
          <w:lang w:val="ru-RU"/>
        </w:rPr>
        <w:t>3</w:t>
      </w:r>
    </w:p>
    <w:p w:rsidR="00EE51DF" w:rsidRPr="00EC36EC" w:rsidRDefault="00EE51DF" w:rsidP="00EE51DF">
      <w:pPr>
        <w:pStyle w:val="a8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Определить оптовую цену за 1 изделие.</w:t>
      </w:r>
    </w:p>
    <w:p w:rsidR="00EE51DF" w:rsidRPr="00EC36EC" w:rsidRDefault="00EE51DF" w:rsidP="00EE51DF">
      <w:pPr>
        <w:pStyle w:val="a8"/>
        <w:spacing w:after="0" w:line="240" w:lineRule="auto"/>
        <w:rPr>
          <w:sz w:val="24"/>
          <w:szCs w:val="24"/>
        </w:rPr>
      </w:pPr>
      <w:r w:rsidRPr="00EC36EC">
        <w:rPr>
          <w:sz w:val="24"/>
          <w:szCs w:val="24"/>
        </w:rPr>
        <w:t xml:space="preserve">Таблица  </w:t>
      </w:r>
      <w:r w:rsidR="00033940">
        <w:rPr>
          <w:sz w:val="24"/>
          <w:szCs w:val="24"/>
        </w:rPr>
        <w:t xml:space="preserve">5.3 </w:t>
      </w:r>
      <w:r w:rsidRPr="00EC36EC">
        <w:rPr>
          <w:sz w:val="24"/>
          <w:szCs w:val="24"/>
        </w:rPr>
        <w:t xml:space="preserve">– Калькуляция статей затрат на изготовление пружины контактной изделия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3402"/>
      </w:tblGrid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6237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3402" w:type="dxa"/>
            <w:vAlign w:val="center"/>
          </w:tcPr>
          <w:p w:rsidR="00EE51DF" w:rsidRPr="00EC36EC" w:rsidRDefault="00832A3F" w:rsidP="00832A3F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  <w:r w:rsidR="00EE51DF">
              <w:rPr>
                <w:sz w:val="24"/>
                <w:szCs w:val="24"/>
              </w:rPr>
              <w:t>, руб.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Материалы</w:t>
            </w:r>
          </w:p>
        </w:tc>
        <w:tc>
          <w:tcPr>
            <w:tcW w:w="3402" w:type="dxa"/>
            <w:vAlign w:val="center"/>
          </w:tcPr>
          <w:p w:rsidR="00EE51DF" w:rsidRPr="00211E69" w:rsidRDefault="00EE51DF" w:rsidP="003648C0">
            <w:pPr>
              <w:pStyle w:val="a8"/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211E69">
              <w:rPr>
                <w:b/>
                <w:i/>
                <w:sz w:val="24"/>
                <w:szCs w:val="24"/>
              </w:rPr>
              <w:t>99596-28</w:t>
            </w: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Основная заработная плата производственных рабочих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35-09</w:t>
            </w:r>
          </w:p>
        </w:tc>
      </w:tr>
      <w:tr w:rsidR="00EE51DF" w:rsidRPr="00EC36EC" w:rsidTr="006F18AD">
        <w:trPr>
          <w:trHeight w:val="343"/>
        </w:trPr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EE51DF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Отчисления </w:t>
            </w:r>
            <w:r>
              <w:rPr>
                <w:sz w:val="24"/>
                <w:szCs w:val="24"/>
              </w:rPr>
              <w:t>во внебюджетные фонды</w:t>
            </w:r>
            <w:r w:rsidRPr="00EC36EC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30</w:t>
            </w:r>
            <w:r w:rsidRPr="00EC36EC">
              <w:rPr>
                <w:sz w:val="24"/>
                <w:szCs w:val="24"/>
              </w:rPr>
              <w:t>% от ОЗПР)</w:t>
            </w:r>
          </w:p>
          <w:p w:rsidR="003648C0" w:rsidRPr="00EC36EC" w:rsidRDefault="003648C0" w:rsidP="00211E69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(стр. 2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>
              <w:rPr>
                <w:sz w:val="24"/>
                <w:szCs w:val="24"/>
              </w:rPr>
              <w:t xml:space="preserve"> 0,3)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Возмещение износа инструмента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454-15</w:t>
            </w: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Общепроизводственные и общехозяйственные расходы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210-53</w:t>
            </w: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jc w:val="both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Производственная себестоимость </w:t>
            </w:r>
          </w:p>
          <w:p w:rsidR="00EE51DF" w:rsidRPr="00EC36EC" w:rsidRDefault="00EE51DF" w:rsidP="006F18AD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(стр</w:t>
            </w:r>
            <w:proofErr w:type="gramStart"/>
            <w:r w:rsidRPr="00EC36EC">
              <w:rPr>
                <w:sz w:val="24"/>
                <w:szCs w:val="24"/>
              </w:rPr>
              <w:t>1</w:t>
            </w:r>
            <w:proofErr w:type="gramEnd"/>
            <w:r w:rsidRPr="00EC36EC">
              <w:rPr>
                <w:sz w:val="24"/>
                <w:szCs w:val="24"/>
              </w:rPr>
              <w:t xml:space="preserve"> +стр.2+стр.3+стр.4+стр.5)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Коммерческие расходы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0-70</w:t>
            </w: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EE51DF" w:rsidRPr="00EC36EC" w:rsidRDefault="00EE51DF" w:rsidP="00832A3F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себестоимость</w:t>
            </w:r>
            <w:r w:rsidR="00832A3F">
              <w:rPr>
                <w:sz w:val="24"/>
                <w:szCs w:val="24"/>
              </w:rPr>
              <w:t xml:space="preserve">                                      </w:t>
            </w:r>
            <w:r w:rsidRPr="00EC36EC">
              <w:rPr>
                <w:sz w:val="24"/>
                <w:szCs w:val="24"/>
              </w:rPr>
              <w:t>(стр.6+стр.7)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EE51DF" w:rsidRPr="00EC36EC" w:rsidRDefault="00EE51DF" w:rsidP="00211E69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Прибыль (20% от полной себестоимости)</w:t>
            </w:r>
            <w:r w:rsidR="00832A3F">
              <w:rPr>
                <w:sz w:val="24"/>
                <w:szCs w:val="24"/>
              </w:rPr>
              <w:t xml:space="preserve">       (стр.8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×</m:t>
              </m:r>
            </m:oMath>
            <w:r w:rsidR="00832A3F">
              <w:rPr>
                <w:sz w:val="24"/>
                <w:szCs w:val="24"/>
              </w:rPr>
              <w:t>0,2)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EE51DF" w:rsidRPr="00EC36EC" w:rsidRDefault="00EE51DF" w:rsidP="00832A3F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Оптовая цена за 1000 штук</w:t>
            </w:r>
            <w:r w:rsidR="00832A3F">
              <w:rPr>
                <w:sz w:val="24"/>
                <w:szCs w:val="24"/>
              </w:rPr>
              <w:t xml:space="preserve">                              (с</w:t>
            </w:r>
            <w:r w:rsidRPr="00EC36EC">
              <w:rPr>
                <w:sz w:val="24"/>
                <w:szCs w:val="24"/>
              </w:rPr>
              <w:t>тр.8+стр.9</w:t>
            </w:r>
            <w:r w:rsidR="00832A3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EE51DF" w:rsidRPr="00EC36EC" w:rsidTr="006F18AD">
        <w:tc>
          <w:tcPr>
            <w:tcW w:w="567" w:type="dxa"/>
          </w:tcPr>
          <w:p w:rsidR="00EE51DF" w:rsidRPr="00EC36EC" w:rsidRDefault="00EE51DF" w:rsidP="003648C0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11</w:t>
            </w:r>
          </w:p>
        </w:tc>
        <w:tc>
          <w:tcPr>
            <w:tcW w:w="6237" w:type="dxa"/>
          </w:tcPr>
          <w:p w:rsidR="00EE51DF" w:rsidRPr="00EC36EC" w:rsidRDefault="00EE51DF" w:rsidP="00832A3F">
            <w:pPr>
              <w:pStyle w:val="a8"/>
              <w:spacing w:after="0" w:line="240" w:lineRule="auto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Оптовая цена за 1 штуку</w:t>
            </w:r>
            <w:r w:rsidR="00832A3F">
              <w:rPr>
                <w:sz w:val="24"/>
                <w:szCs w:val="24"/>
              </w:rPr>
              <w:t xml:space="preserve">                                  (</w:t>
            </w:r>
            <w:proofErr w:type="gramStart"/>
            <w:r w:rsidR="00832A3F">
              <w:rPr>
                <w:sz w:val="24"/>
                <w:szCs w:val="24"/>
              </w:rPr>
              <w:t>стр</w:t>
            </w:r>
            <w:proofErr w:type="gramEnd"/>
            <w:r w:rsidR="00832A3F">
              <w:rPr>
                <w:sz w:val="24"/>
                <w:szCs w:val="24"/>
              </w:rPr>
              <w:t xml:space="preserve"> 10: </w:t>
            </w:r>
            <w:r w:rsidRPr="00EC36EC">
              <w:rPr>
                <w:sz w:val="24"/>
                <w:szCs w:val="24"/>
              </w:rPr>
              <w:t>1000</w:t>
            </w:r>
            <w:r w:rsidR="00832A3F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vAlign w:val="center"/>
          </w:tcPr>
          <w:p w:rsidR="00EE51DF" w:rsidRPr="00EC36EC" w:rsidRDefault="00EE51DF" w:rsidP="003648C0">
            <w:pPr>
              <w:pStyle w:val="a8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D36821" w:rsidRDefault="00D36821" w:rsidP="00A62DBC">
      <w:pPr>
        <w:jc w:val="both"/>
        <w:rPr>
          <w:sz w:val="24"/>
          <w:szCs w:val="24"/>
        </w:rPr>
      </w:pPr>
    </w:p>
    <w:p w:rsidR="00783301" w:rsidRPr="00EC36EC" w:rsidRDefault="00783301" w:rsidP="00A62DBC">
      <w:pPr>
        <w:rPr>
          <w:sz w:val="24"/>
          <w:szCs w:val="24"/>
        </w:rPr>
      </w:pPr>
    </w:p>
    <w:p w:rsidR="00783301" w:rsidRPr="00EC36EC" w:rsidRDefault="00783301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783301" w:rsidRPr="00EC36EC" w:rsidRDefault="00783301" w:rsidP="008A54A7">
      <w:pPr>
        <w:pStyle w:val="a3"/>
        <w:widowControl/>
        <w:numPr>
          <w:ilvl w:val="0"/>
          <w:numId w:val="7"/>
        </w:numPr>
        <w:rPr>
          <w:sz w:val="24"/>
          <w:szCs w:val="24"/>
        </w:rPr>
      </w:pPr>
      <w:r w:rsidRPr="00EC36EC">
        <w:rPr>
          <w:sz w:val="24"/>
          <w:szCs w:val="24"/>
        </w:rPr>
        <w:t>Что представляет собой рыночная цена? Какова структура цены?</w:t>
      </w:r>
    </w:p>
    <w:p w:rsidR="00783301" w:rsidRPr="00EC36EC" w:rsidRDefault="00783301" w:rsidP="008A54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Назвать основные разновидности цен.</w:t>
      </w:r>
    </w:p>
    <w:p w:rsidR="00783301" w:rsidRPr="00EC36EC" w:rsidRDefault="00783301" w:rsidP="008A54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Как рассчитывается оптовая цена?</w:t>
      </w:r>
    </w:p>
    <w:p w:rsidR="00783301" w:rsidRPr="00EC36EC" w:rsidRDefault="00783301" w:rsidP="008A54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Как рассчитывается отпускная цена?</w:t>
      </w:r>
    </w:p>
    <w:p w:rsidR="00783301" w:rsidRPr="00EC36EC" w:rsidRDefault="00783301" w:rsidP="008A54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Как рассчитывается розничная цена?</w:t>
      </w:r>
    </w:p>
    <w:p w:rsidR="001E6C9C" w:rsidRDefault="001E6C9C" w:rsidP="008A54A7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>Сущность затратного метода ценообразования</w:t>
      </w:r>
    </w:p>
    <w:p w:rsidR="006D7AA8" w:rsidRPr="00EC36EC" w:rsidRDefault="006D7AA8" w:rsidP="006F18A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EC36EC" w:rsidRDefault="00DF090A" w:rsidP="008A54A7">
      <w:pPr>
        <w:pStyle w:val="a8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 xml:space="preserve">стика, 2009 г. </w:t>
      </w:r>
    </w:p>
    <w:p w:rsidR="00DF090A" w:rsidRPr="00EC36EC" w:rsidRDefault="00DF090A" w:rsidP="008A54A7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Краткий экономический словарь/под ред. Ю.А. </w:t>
      </w:r>
      <w:proofErr w:type="gramStart"/>
      <w:r w:rsidRPr="00EC36EC">
        <w:rPr>
          <w:sz w:val="24"/>
          <w:szCs w:val="24"/>
        </w:rPr>
        <w:t>Велика</w:t>
      </w:r>
      <w:proofErr w:type="gramEnd"/>
      <w:r w:rsidRPr="00EC36EC">
        <w:rPr>
          <w:sz w:val="24"/>
          <w:szCs w:val="24"/>
        </w:rPr>
        <w:t xml:space="preserve"> и др. М.:  Политиздат, 2007 </w:t>
      </w:r>
    </w:p>
    <w:p w:rsidR="00DF090A" w:rsidRPr="00EC36EC" w:rsidRDefault="00DF090A" w:rsidP="008A54A7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EC36EC">
        <w:rPr>
          <w:sz w:val="24"/>
          <w:szCs w:val="24"/>
        </w:rPr>
        <w:t xml:space="preserve"> :</w:t>
      </w:r>
      <w:proofErr w:type="gramEnd"/>
      <w:r w:rsidRPr="00EC36EC">
        <w:rPr>
          <w:sz w:val="24"/>
          <w:szCs w:val="24"/>
        </w:rPr>
        <w:t xml:space="preserve"> ФОРУМ: ИНФРА – М, 2010.</w:t>
      </w:r>
    </w:p>
    <w:p w:rsidR="00DF090A" w:rsidRPr="00EC36EC" w:rsidRDefault="00DF090A" w:rsidP="008A54A7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Экономика организаций (предприятий): Электронный учебник / И.В. Сергеев, И.И. В</w:t>
      </w:r>
      <w:r w:rsidRPr="00EC36EC">
        <w:rPr>
          <w:sz w:val="24"/>
          <w:szCs w:val="24"/>
        </w:rPr>
        <w:t>е</w:t>
      </w:r>
      <w:r w:rsidRPr="00EC36EC">
        <w:rPr>
          <w:sz w:val="24"/>
          <w:szCs w:val="24"/>
        </w:rPr>
        <w:t>ретенникова. – Электрон</w:t>
      </w:r>
      <w:proofErr w:type="gramStart"/>
      <w:r w:rsidRPr="00EC36EC">
        <w:rPr>
          <w:sz w:val="24"/>
          <w:szCs w:val="24"/>
        </w:rPr>
        <w:t>.д</w:t>
      </w:r>
      <w:proofErr w:type="gramEnd"/>
      <w:r w:rsidRPr="00EC36EC">
        <w:rPr>
          <w:sz w:val="24"/>
          <w:szCs w:val="24"/>
        </w:rPr>
        <w:t>ан. – М.: КНОРУС, 2010.</w:t>
      </w:r>
    </w:p>
    <w:p w:rsidR="00DF090A" w:rsidRPr="00EC36EC" w:rsidRDefault="00DF090A" w:rsidP="008A54A7">
      <w:pPr>
        <w:pStyle w:val="a8"/>
        <w:numPr>
          <w:ilvl w:val="0"/>
          <w:numId w:val="24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 xml:space="preserve">Экономика предприятия (фирмы): Под ред. проф. О. И. Волкова и доц. О. В. Девяткина. 3 – е изд. переаб. и доп. – М.: ИНФРА – М, 2009 г. </w:t>
      </w:r>
    </w:p>
    <w:p w:rsidR="00DF090A" w:rsidRPr="00EC36EC" w:rsidRDefault="00DF090A" w:rsidP="008A54A7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Экономика предприятия: Под ред. В. Я.Горфинкеля, проф. В. А. Швандара. – 2 – е изд</w:t>
      </w:r>
      <w:proofErr w:type="gramStart"/>
      <w:r w:rsidRPr="00EC36EC">
        <w:rPr>
          <w:sz w:val="24"/>
          <w:szCs w:val="24"/>
        </w:rPr>
        <w:t xml:space="preserve">.., </w:t>
      </w:r>
      <w:proofErr w:type="gramEnd"/>
      <w:r w:rsidRPr="00EC36EC">
        <w:rPr>
          <w:sz w:val="24"/>
          <w:szCs w:val="24"/>
        </w:rPr>
        <w:t>перераб. и доп. - М.: Банки и биржи, ЮНИТИ, 2010г.</w:t>
      </w:r>
    </w:p>
    <w:p w:rsidR="00DF090A" w:rsidRPr="00EC36EC" w:rsidRDefault="00DF090A" w:rsidP="008A54A7">
      <w:pPr>
        <w:pStyle w:val="a3"/>
        <w:widowControl/>
        <w:numPr>
          <w:ilvl w:val="0"/>
          <w:numId w:val="24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Экономика предприятия: Электронный учебник / Т.А. Вайс, Е.Н. Вайс, В.С. Васильцов [и др.]. – М.: КНОРУС, 2011</w:t>
      </w:r>
    </w:p>
    <w:p w:rsidR="00DF090A" w:rsidRPr="00EC36EC" w:rsidRDefault="00DF090A" w:rsidP="008A54A7">
      <w:pPr>
        <w:pStyle w:val="a3"/>
        <w:numPr>
          <w:ilvl w:val="0"/>
          <w:numId w:val="2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EC36EC">
        <w:rPr>
          <w:sz w:val="24"/>
          <w:szCs w:val="24"/>
        </w:rPr>
        <w:t>Зайцев Н.Л. Экономика промышленного предприятия, Практикум: Учеб</w:t>
      </w:r>
      <w:proofErr w:type="gramStart"/>
      <w:r w:rsidRPr="00EC36EC">
        <w:rPr>
          <w:sz w:val="24"/>
          <w:szCs w:val="24"/>
        </w:rPr>
        <w:t>.п</w:t>
      </w:r>
      <w:proofErr w:type="gramEnd"/>
      <w:r w:rsidRPr="00EC36EC">
        <w:rPr>
          <w:sz w:val="24"/>
          <w:szCs w:val="24"/>
        </w:rPr>
        <w:t>особие. -  М.: ИНФРА – М, 2009г.</w:t>
      </w:r>
    </w:p>
    <w:p w:rsidR="00DF090A" w:rsidRDefault="00DF090A" w:rsidP="00A62DBC">
      <w:pPr>
        <w:pStyle w:val="a3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4"/>
          <w:szCs w:val="24"/>
        </w:rPr>
      </w:pPr>
    </w:p>
    <w:p w:rsidR="00BB5AF4" w:rsidRDefault="00BB5AF4">
      <w:pPr>
        <w:widowControl/>
        <w:autoSpaceDE/>
        <w:autoSpaceDN/>
        <w:adjustRightInd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492E64" w:rsidRPr="00EC36EC" w:rsidRDefault="00954B3D" w:rsidP="00A62D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Практическая работа</w:t>
      </w:r>
      <w:r w:rsidR="00492E64" w:rsidRPr="00EC36EC">
        <w:rPr>
          <w:b/>
          <w:bCs/>
          <w:sz w:val="24"/>
          <w:szCs w:val="24"/>
        </w:rPr>
        <w:t xml:space="preserve">  № </w:t>
      </w:r>
      <w:r w:rsidR="005A1066">
        <w:rPr>
          <w:b/>
          <w:bCs/>
          <w:sz w:val="24"/>
          <w:szCs w:val="24"/>
        </w:rPr>
        <w:t>6</w:t>
      </w:r>
    </w:p>
    <w:p w:rsidR="00D36821" w:rsidRPr="00EC36EC" w:rsidRDefault="00F8085F" w:rsidP="00A62DBC">
      <w:pPr>
        <w:widowControl/>
        <w:autoSpaceDE/>
        <w:autoSpaceDN/>
        <w:adjustRightInd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</w:t>
      </w:r>
      <w:r w:rsidR="005A1066" w:rsidRPr="00EC36EC">
        <w:rPr>
          <w:b/>
          <w:bCs/>
          <w:sz w:val="24"/>
          <w:szCs w:val="24"/>
        </w:rPr>
        <w:t>Определение показателей прибыли и рентабельности предприятия</w:t>
      </w:r>
      <w:r>
        <w:rPr>
          <w:b/>
          <w:bCs/>
          <w:sz w:val="24"/>
          <w:szCs w:val="24"/>
        </w:rPr>
        <w:t>»</w:t>
      </w:r>
    </w:p>
    <w:p w:rsidR="00E83368" w:rsidRPr="00EC36EC" w:rsidRDefault="00E83368" w:rsidP="00A62DBC">
      <w:pPr>
        <w:widowControl/>
        <w:autoSpaceDE/>
        <w:autoSpaceDN/>
        <w:adjustRightInd/>
        <w:jc w:val="center"/>
        <w:rPr>
          <w:bCs/>
          <w:sz w:val="24"/>
          <w:szCs w:val="24"/>
        </w:rPr>
      </w:pPr>
    </w:p>
    <w:p w:rsidR="00E83368" w:rsidRPr="00EC36EC" w:rsidRDefault="00E83368" w:rsidP="00A62DBC">
      <w:pPr>
        <w:pStyle w:val="21"/>
        <w:spacing w:after="0" w:line="240" w:lineRule="auto"/>
        <w:jc w:val="both"/>
        <w:rPr>
          <w:sz w:val="24"/>
          <w:szCs w:val="24"/>
        </w:rPr>
      </w:pPr>
      <w:r w:rsidRPr="00EC36EC">
        <w:rPr>
          <w:b/>
          <w:sz w:val="24"/>
          <w:szCs w:val="24"/>
        </w:rPr>
        <w:tab/>
      </w:r>
      <w:r w:rsidR="005A1066" w:rsidRPr="005A1066">
        <w:rPr>
          <w:b/>
          <w:i/>
          <w:sz w:val="24"/>
          <w:szCs w:val="24"/>
        </w:rPr>
        <w:t>Цель работы</w:t>
      </w:r>
      <w:r w:rsidRPr="00EC36EC">
        <w:rPr>
          <w:sz w:val="24"/>
          <w:szCs w:val="24"/>
        </w:rPr>
        <w:t>: научиться определять прибыль и рентабельность промышленного пре</w:t>
      </w:r>
      <w:r w:rsidRPr="00EC36EC">
        <w:rPr>
          <w:sz w:val="24"/>
          <w:szCs w:val="24"/>
        </w:rPr>
        <w:t>д</w:t>
      </w:r>
      <w:r w:rsidRPr="00EC36EC">
        <w:rPr>
          <w:sz w:val="24"/>
          <w:szCs w:val="24"/>
        </w:rPr>
        <w:t>приятия по результатам хозяйственной деятельности</w:t>
      </w:r>
    </w:p>
    <w:p w:rsidR="006A2DB0" w:rsidRPr="00EC36EC" w:rsidRDefault="006A2DB0" w:rsidP="00A62DBC">
      <w:pPr>
        <w:pStyle w:val="21"/>
        <w:spacing w:after="0" w:line="240" w:lineRule="auto"/>
        <w:jc w:val="both"/>
        <w:rPr>
          <w:sz w:val="24"/>
          <w:szCs w:val="24"/>
        </w:rPr>
      </w:pPr>
    </w:p>
    <w:p w:rsidR="002965FB" w:rsidRPr="00C01D13" w:rsidRDefault="002965FB" w:rsidP="006F18AD">
      <w:pPr>
        <w:pStyle w:val="a4"/>
        <w:ind w:left="644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 w:rsidRPr="00C01D13">
        <w:rPr>
          <w:rStyle w:val="FontStyle14"/>
          <w:sz w:val="24"/>
          <w:szCs w:val="24"/>
        </w:rPr>
        <w:t>знать:</w:t>
      </w:r>
    </w:p>
    <w:p w:rsidR="006C3ADB" w:rsidRDefault="007D7F9E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систему показателей прибылей и доходов предприятия</w:t>
      </w:r>
      <w:r w:rsidR="006C3ADB" w:rsidRPr="007B14E0">
        <w:rPr>
          <w:sz w:val="24"/>
          <w:szCs w:val="24"/>
        </w:rPr>
        <w:t>;</w:t>
      </w:r>
    </w:p>
    <w:p w:rsidR="007D7F9E" w:rsidRPr="007B14E0" w:rsidRDefault="007D7F9E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основные показатели рентабельности;</w:t>
      </w:r>
    </w:p>
    <w:p w:rsidR="006C3ADB" w:rsidRPr="007B14E0" w:rsidRDefault="006C3ADB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7B14E0">
        <w:rPr>
          <w:sz w:val="24"/>
          <w:szCs w:val="24"/>
        </w:rPr>
        <w:t xml:space="preserve">методики расчета </w:t>
      </w:r>
      <w:r w:rsidR="007B14E0" w:rsidRPr="007B14E0">
        <w:rPr>
          <w:sz w:val="24"/>
          <w:szCs w:val="24"/>
        </w:rPr>
        <w:t>прибыли и рентабельности хозяйствующих субъектов.</w:t>
      </w:r>
    </w:p>
    <w:p w:rsidR="007B14E0" w:rsidRPr="007B14E0" w:rsidRDefault="007B14E0" w:rsidP="006C3A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2965FB" w:rsidRPr="00C01D13" w:rsidRDefault="002965FB" w:rsidP="006F18AD">
      <w:pPr>
        <w:pStyle w:val="a4"/>
        <w:ind w:left="720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>
        <w:rPr>
          <w:rStyle w:val="FontStyle14"/>
          <w:sz w:val="24"/>
          <w:szCs w:val="24"/>
        </w:rPr>
        <w:t>уметь</w:t>
      </w:r>
    </w:p>
    <w:p w:rsidR="006C3ADB" w:rsidRPr="007B14E0" w:rsidRDefault="006C3ADB" w:rsidP="008A54A7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7B14E0">
        <w:rPr>
          <w:sz w:val="24"/>
          <w:szCs w:val="24"/>
        </w:rPr>
        <w:t>находить и использовать необходимую экономическую информацию;</w:t>
      </w:r>
    </w:p>
    <w:p w:rsidR="006C3ADB" w:rsidRPr="007B14E0" w:rsidRDefault="006C3ADB" w:rsidP="008A54A7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7B14E0">
        <w:rPr>
          <w:sz w:val="24"/>
          <w:szCs w:val="24"/>
        </w:rPr>
        <w:t>определять состав финансовых ресурсов организации;</w:t>
      </w:r>
    </w:p>
    <w:p w:rsidR="006C3ADB" w:rsidRDefault="006C3ADB" w:rsidP="008A54A7">
      <w:pPr>
        <w:pStyle w:val="a8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7B14E0">
        <w:rPr>
          <w:sz w:val="24"/>
          <w:szCs w:val="24"/>
        </w:rPr>
        <w:t xml:space="preserve">рассчитывать </w:t>
      </w:r>
      <w:r w:rsidR="007B14E0" w:rsidRPr="007B14E0">
        <w:rPr>
          <w:sz w:val="24"/>
          <w:szCs w:val="24"/>
        </w:rPr>
        <w:t>прибыль и рентабельность хозяйствующих субъектов.</w:t>
      </w:r>
    </w:p>
    <w:p w:rsidR="00891592" w:rsidRPr="007B14E0" w:rsidRDefault="00891592" w:rsidP="00891592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0A2E8F" w:rsidRPr="000A2E8F" w:rsidRDefault="004A37AF" w:rsidP="000A2E8F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ab/>
      </w:r>
      <w:r w:rsidR="000D6166" w:rsidRPr="00EC36EC">
        <w:rPr>
          <w:sz w:val="24"/>
          <w:szCs w:val="24"/>
        </w:rPr>
        <w:t xml:space="preserve">Выполнение данной практической работы способствует </w:t>
      </w:r>
      <w:r w:rsidR="000D6166" w:rsidRPr="005A1066">
        <w:rPr>
          <w:b/>
          <w:i/>
          <w:sz w:val="24"/>
          <w:szCs w:val="24"/>
        </w:rPr>
        <w:t>формированию професси</w:t>
      </w:r>
      <w:r w:rsidR="000D6166" w:rsidRPr="005A1066">
        <w:rPr>
          <w:b/>
          <w:i/>
          <w:sz w:val="24"/>
          <w:szCs w:val="24"/>
        </w:rPr>
        <w:t>о</w:t>
      </w:r>
      <w:r w:rsidR="000D6166" w:rsidRPr="005A1066">
        <w:rPr>
          <w:b/>
          <w:i/>
          <w:sz w:val="24"/>
          <w:szCs w:val="24"/>
        </w:rPr>
        <w:t>нальной компетенции</w:t>
      </w:r>
      <w:r w:rsidR="000D6166" w:rsidRPr="00EC36EC">
        <w:rPr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ПК 1.2.  Выбирать метод получения з</w:t>
      </w:r>
      <w:r w:rsidR="00891592">
        <w:rPr>
          <w:bCs/>
          <w:sz w:val="24"/>
          <w:szCs w:val="24"/>
        </w:rPr>
        <w:t xml:space="preserve">аготовок и схемы их базирования;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1.3. Составлять маршруты изготовления деталей и проекти</w:t>
      </w:r>
      <w:r w:rsidR="00891592">
        <w:rPr>
          <w:bCs/>
          <w:sz w:val="24"/>
          <w:szCs w:val="24"/>
        </w:rPr>
        <w:t>ровать технологические опер</w:t>
      </w:r>
      <w:r w:rsidR="00891592">
        <w:rPr>
          <w:bCs/>
          <w:sz w:val="24"/>
          <w:szCs w:val="24"/>
        </w:rPr>
        <w:t>а</w:t>
      </w:r>
      <w:r w:rsidR="00891592">
        <w:rPr>
          <w:bCs/>
          <w:sz w:val="24"/>
          <w:szCs w:val="24"/>
        </w:rPr>
        <w:t xml:space="preserve">ции;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1.4. Разрабатывать и внедрять управляю</w:t>
      </w:r>
      <w:r w:rsidR="00891592">
        <w:rPr>
          <w:bCs/>
          <w:sz w:val="24"/>
          <w:szCs w:val="24"/>
        </w:rPr>
        <w:t xml:space="preserve">щие программы обработки деталей; </w:t>
      </w:r>
      <w:r w:rsidR="000A2E8F" w:rsidRPr="000A2E8F">
        <w:rPr>
          <w:bCs/>
          <w:sz w:val="24"/>
          <w:szCs w:val="24"/>
        </w:rPr>
        <w:t>ПК</w:t>
      </w:r>
      <w:r w:rsidR="000A2E8F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1.5. Использовать системы автоматизированного проектирования технологических процессов</w:t>
      </w:r>
      <w:r w:rsidR="000A2E8F">
        <w:rPr>
          <w:bCs/>
          <w:sz w:val="24"/>
          <w:szCs w:val="24"/>
        </w:rPr>
        <w:t xml:space="preserve"> </w:t>
      </w:r>
      <w:r w:rsidR="00891592">
        <w:rPr>
          <w:bCs/>
          <w:sz w:val="24"/>
          <w:szCs w:val="24"/>
        </w:rPr>
        <w:t>обр</w:t>
      </w:r>
      <w:r w:rsidR="00891592">
        <w:rPr>
          <w:bCs/>
          <w:sz w:val="24"/>
          <w:szCs w:val="24"/>
        </w:rPr>
        <w:t>а</w:t>
      </w:r>
      <w:r w:rsidR="00891592">
        <w:rPr>
          <w:bCs/>
          <w:sz w:val="24"/>
          <w:szCs w:val="24"/>
        </w:rPr>
        <w:t xml:space="preserve">ботки деталей; </w:t>
      </w:r>
      <w:r w:rsidR="000A2E8F" w:rsidRPr="000A2E8F">
        <w:rPr>
          <w:bCs/>
          <w:sz w:val="24"/>
          <w:szCs w:val="24"/>
        </w:rPr>
        <w:t>ПК 2.1. Планировать и организовывать работу структурного подразделения</w:t>
      </w:r>
      <w:r w:rsidR="00891592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2.2. Руководить работой структурного подразделения</w:t>
      </w:r>
      <w:r w:rsidR="00891592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 2.3. Анализировать процесс и резул</w:t>
      </w:r>
      <w:r w:rsidR="000A2E8F" w:rsidRPr="000A2E8F">
        <w:rPr>
          <w:bCs/>
          <w:sz w:val="24"/>
          <w:szCs w:val="24"/>
        </w:rPr>
        <w:t>ь</w:t>
      </w:r>
      <w:r w:rsidR="000A2E8F" w:rsidRPr="000A2E8F">
        <w:rPr>
          <w:bCs/>
          <w:sz w:val="24"/>
          <w:szCs w:val="24"/>
        </w:rPr>
        <w:t>таты деятельности подразделения</w:t>
      </w:r>
      <w:r w:rsidR="00891592">
        <w:rPr>
          <w:bCs/>
          <w:sz w:val="24"/>
          <w:szCs w:val="24"/>
        </w:rPr>
        <w:t xml:space="preserve">; </w:t>
      </w:r>
      <w:r w:rsidR="000A2E8F" w:rsidRPr="000A2E8F">
        <w:rPr>
          <w:bCs/>
          <w:sz w:val="24"/>
          <w:szCs w:val="24"/>
        </w:rPr>
        <w:t>ПК</w:t>
      </w:r>
      <w:r w:rsidR="00891592">
        <w:rPr>
          <w:bCs/>
          <w:sz w:val="24"/>
          <w:szCs w:val="24"/>
        </w:rPr>
        <w:t xml:space="preserve"> </w:t>
      </w:r>
      <w:r w:rsidR="000A2E8F" w:rsidRPr="000A2E8F">
        <w:rPr>
          <w:bCs/>
          <w:sz w:val="24"/>
          <w:szCs w:val="24"/>
        </w:rPr>
        <w:t>3.1. Обеспечивать реализацию технологического проце</w:t>
      </w:r>
      <w:r w:rsidR="000A2E8F" w:rsidRPr="000A2E8F">
        <w:rPr>
          <w:bCs/>
          <w:sz w:val="24"/>
          <w:szCs w:val="24"/>
        </w:rPr>
        <w:t>с</w:t>
      </w:r>
      <w:r w:rsidR="000A2E8F" w:rsidRPr="000A2E8F">
        <w:rPr>
          <w:bCs/>
          <w:sz w:val="24"/>
          <w:szCs w:val="24"/>
        </w:rPr>
        <w:t>са по изготовле</w:t>
      </w:r>
      <w:r w:rsidR="00891592">
        <w:rPr>
          <w:bCs/>
          <w:sz w:val="24"/>
          <w:szCs w:val="24"/>
        </w:rPr>
        <w:t xml:space="preserve">нию деталей; </w:t>
      </w:r>
      <w:r w:rsidR="000A2E8F" w:rsidRPr="000A2E8F">
        <w:rPr>
          <w:bCs/>
          <w:sz w:val="24"/>
          <w:szCs w:val="24"/>
        </w:rPr>
        <w:t>ПК 3.2. Проводить контроль соответствия качества деталей треб</w:t>
      </w:r>
      <w:r w:rsidR="000A2E8F" w:rsidRPr="000A2E8F">
        <w:rPr>
          <w:bCs/>
          <w:sz w:val="24"/>
          <w:szCs w:val="24"/>
        </w:rPr>
        <w:t>о</w:t>
      </w:r>
      <w:r w:rsidR="000A2E8F" w:rsidRPr="000A2E8F">
        <w:rPr>
          <w:bCs/>
          <w:sz w:val="24"/>
          <w:szCs w:val="24"/>
        </w:rPr>
        <w:t xml:space="preserve">ваниям технической документации.  </w:t>
      </w:r>
    </w:p>
    <w:p w:rsidR="006A2DB0" w:rsidRPr="00EC36EC" w:rsidRDefault="006A2DB0" w:rsidP="000A2E8F">
      <w:pPr>
        <w:shd w:val="clear" w:color="auto" w:fill="FFFFFF"/>
        <w:spacing w:line="312" w:lineRule="exact"/>
        <w:ind w:right="19"/>
        <w:jc w:val="both"/>
        <w:rPr>
          <w:rStyle w:val="FontStyle11"/>
          <w:sz w:val="24"/>
          <w:szCs w:val="24"/>
        </w:rPr>
      </w:pPr>
    </w:p>
    <w:p w:rsidR="00626187" w:rsidRPr="00EC36EC" w:rsidRDefault="00026FD2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626187" w:rsidRPr="00EC36EC">
        <w:rPr>
          <w:rStyle w:val="FontStyle14"/>
          <w:sz w:val="24"/>
          <w:szCs w:val="24"/>
        </w:rPr>
        <w:t>ВРЕМЯ ВЫПОЛНЕНИЯ: 90 минут</w:t>
      </w:r>
    </w:p>
    <w:p w:rsidR="00E83368" w:rsidRPr="00EC36EC" w:rsidRDefault="00E83368" w:rsidP="00A62DB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9D6086" w:rsidRPr="00EC36EC" w:rsidRDefault="00026FD2" w:rsidP="00A62DBC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9D6086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A7752D" w:rsidRPr="00EC36EC" w:rsidRDefault="00A7752D" w:rsidP="00A62DBC">
      <w:pPr>
        <w:pStyle w:val="a4"/>
        <w:rPr>
          <w:rStyle w:val="FontStyle14"/>
          <w:sz w:val="24"/>
          <w:szCs w:val="24"/>
        </w:rPr>
      </w:pPr>
    </w:p>
    <w:p w:rsidR="005E6213" w:rsidRPr="00EC36EC" w:rsidRDefault="007A340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ab/>
      </w:r>
      <w:r w:rsidRPr="00EC36EC">
        <w:rPr>
          <w:rStyle w:val="FontStyle14"/>
          <w:b w:val="0"/>
          <w:i w:val="0"/>
          <w:sz w:val="24"/>
          <w:szCs w:val="24"/>
        </w:rPr>
        <w:t>На предприятии функционирует целая система прибылей и доходов. Следует различать:</w:t>
      </w:r>
    </w:p>
    <w:p w:rsidR="00DD7ADA" w:rsidRPr="00EC36EC" w:rsidRDefault="007A3402" w:rsidP="008A54A7">
      <w:pPr>
        <w:pStyle w:val="a4"/>
        <w:numPr>
          <w:ilvl w:val="0"/>
          <w:numId w:val="9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Прибыль от реализации продукции (товаров, работ, услуг</w:t>
      </w:r>
      <w:r w:rsidRPr="00EC36EC">
        <w:rPr>
          <w:rStyle w:val="FontStyle14"/>
          <w:b w:val="0"/>
          <w:i w:val="0"/>
          <w:sz w:val="24"/>
          <w:szCs w:val="24"/>
        </w:rPr>
        <w:t>)</w:t>
      </w:r>
    </w:p>
    <w:p w:rsidR="007A3402" w:rsidRPr="00EC36EC" w:rsidRDefault="00492E42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rFonts w:eastAsiaTheme="minorEastAsia"/>
          <w:b w:val="0"/>
          <w:i w:val="0"/>
          <w:sz w:val="24"/>
          <w:szCs w:val="24"/>
        </w:rPr>
        <w:t>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реал</m:t>
            </m:r>
          </m:sub>
        </m:sSub>
      </m:oMath>
      <w:r w:rsidRPr="00EC36EC">
        <w:rPr>
          <w:rStyle w:val="FontStyle14"/>
          <w:b w:val="0"/>
          <w:i w:val="0"/>
          <w:sz w:val="24"/>
          <w:szCs w:val="24"/>
        </w:rPr>
        <w:t>)</w:t>
      </w:r>
      <w:r w:rsidR="007A3402" w:rsidRPr="00EC36EC">
        <w:rPr>
          <w:rStyle w:val="FontStyle14"/>
          <w:b w:val="0"/>
          <w:i w:val="0"/>
          <w:sz w:val="24"/>
          <w:szCs w:val="24"/>
        </w:rPr>
        <w:t>представляет собой разницу между выручкой от реализации и затратами на пр</w:t>
      </w:r>
      <w:r w:rsidR="007A3402" w:rsidRPr="00EC36EC">
        <w:rPr>
          <w:rStyle w:val="FontStyle14"/>
          <w:b w:val="0"/>
          <w:i w:val="0"/>
          <w:sz w:val="24"/>
          <w:szCs w:val="24"/>
        </w:rPr>
        <w:t>о</w:t>
      </w:r>
      <w:r w:rsidR="007A3402" w:rsidRPr="00EC36EC">
        <w:rPr>
          <w:rStyle w:val="FontStyle14"/>
          <w:b w:val="0"/>
          <w:i w:val="0"/>
          <w:sz w:val="24"/>
          <w:szCs w:val="24"/>
        </w:rPr>
        <w:t>изводство и реализацию, включаемыми в себестоимость;</w:t>
      </w:r>
    </w:p>
    <w:p w:rsidR="00A01B15" w:rsidRDefault="00A01B15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Плановая прибыль  предприятия от реализации годового объема продукции определяе</w:t>
      </w:r>
      <w:r w:rsidRPr="00EC36EC">
        <w:rPr>
          <w:rStyle w:val="FontStyle14"/>
          <w:b w:val="0"/>
          <w:i w:val="0"/>
          <w:sz w:val="24"/>
          <w:szCs w:val="24"/>
        </w:rPr>
        <w:t>т</w:t>
      </w:r>
      <w:r w:rsidRPr="00EC36EC">
        <w:rPr>
          <w:rStyle w:val="FontStyle14"/>
          <w:b w:val="0"/>
          <w:i w:val="0"/>
          <w:sz w:val="24"/>
          <w:szCs w:val="24"/>
        </w:rPr>
        <w:t>ся по формуле: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854DBB" w:rsidTr="00B43955">
        <w:tc>
          <w:tcPr>
            <w:tcW w:w="8789" w:type="dxa"/>
          </w:tcPr>
          <w:p w:rsidR="00854DBB" w:rsidRDefault="007D60AD" w:rsidP="006A4D58">
            <w:pPr>
              <w:pStyle w:val="a4"/>
              <w:ind w:left="720"/>
              <w:jc w:val="center"/>
              <w:rPr>
                <w:bCs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реал</m:t>
                  </m:r>
                </m:sub>
              </m:sSub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=</m:t>
              </m:r>
              <m:d>
                <m:d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Ц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опт</m:t>
                      </m:r>
                    </m:sub>
                  </m:s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пол</m:t>
                      </m:r>
                    </m:sub>
                  </m:sSub>
                </m:e>
              </m:d>
              <m:r>
                <m:rPr>
                  <m:sty m:val="p"/>
                </m:rPr>
                <w:rPr>
                  <w:rStyle w:val="FontStyle14"/>
                  <w:rFonts w:ascii="Cambria Math" w:hAnsi="Cambria Math"/>
                  <w:sz w:val="24"/>
                  <w:szCs w:val="24"/>
                </w:rPr>
                <m:t>×</m:t>
              </m:r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b>
              </m:sSub>
            </m:oMath>
            <w:r w:rsidR="006A4D58" w:rsidRPr="00EC36EC"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  <w:t>, руб.</w:t>
            </w:r>
          </w:p>
        </w:tc>
        <w:tc>
          <w:tcPr>
            <w:tcW w:w="1276" w:type="dxa"/>
          </w:tcPr>
          <w:p w:rsidR="00854DBB" w:rsidRDefault="00612BE3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(6</w:t>
            </w:r>
            <w:r w:rsidR="00FA2CF2">
              <w:rPr>
                <w:bCs/>
                <w:sz w:val="24"/>
                <w:szCs w:val="24"/>
              </w:rPr>
              <w:t>.1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A01B15" w:rsidRPr="00EC36EC" w:rsidRDefault="00A01B15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где</w:t>
      </w:r>
    </w:p>
    <w:p w:rsidR="00A01B15" w:rsidRPr="00EC36EC" w:rsidRDefault="007D60AD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N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год</m:t>
            </m:r>
          </m:sub>
        </m:sSub>
      </m:oMath>
      <w:r w:rsidR="00A01B15" w:rsidRPr="00EC36EC">
        <w:rPr>
          <w:rStyle w:val="FontStyle14"/>
          <w:b w:val="0"/>
          <w:i w:val="0"/>
          <w:sz w:val="24"/>
          <w:szCs w:val="24"/>
        </w:rPr>
        <w:t xml:space="preserve"> — количество реализованной продукции</w:t>
      </w:r>
      <w:r w:rsidR="0099466A" w:rsidRPr="00EC36EC">
        <w:rPr>
          <w:rStyle w:val="FontStyle14"/>
          <w:b w:val="0"/>
          <w:i w:val="0"/>
          <w:sz w:val="24"/>
          <w:szCs w:val="24"/>
        </w:rPr>
        <w:t>, шт.</w:t>
      </w:r>
      <w:r w:rsidR="00A01B15" w:rsidRPr="00EC36EC">
        <w:rPr>
          <w:rStyle w:val="FontStyle14"/>
          <w:b w:val="0"/>
          <w:i w:val="0"/>
          <w:sz w:val="24"/>
          <w:szCs w:val="24"/>
        </w:rPr>
        <w:t xml:space="preserve"> (годовая программа выпуска изделий)</w:t>
      </w:r>
    </w:p>
    <w:p w:rsidR="00A01B15" w:rsidRPr="00EC36EC" w:rsidRDefault="007D60AD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Ц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опт</m:t>
            </m:r>
          </m:sub>
        </m:sSub>
      </m:oMath>
      <w:r w:rsidR="00A01B15" w:rsidRPr="00EC36EC">
        <w:rPr>
          <w:rStyle w:val="FontStyle14"/>
          <w:b w:val="0"/>
          <w:i w:val="0"/>
          <w:sz w:val="24"/>
          <w:szCs w:val="24"/>
        </w:rPr>
        <w:t xml:space="preserve"> — оптовая цена одного изделия</w:t>
      </w:r>
      <w:r w:rsidR="0099466A" w:rsidRPr="00EC36EC">
        <w:rPr>
          <w:rStyle w:val="FontStyle14"/>
          <w:b w:val="0"/>
          <w:i w:val="0"/>
          <w:sz w:val="24"/>
          <w:szCs w:val="24"/>
        </w:rPr>
        <w:t>, руб.</w:t>
      </w:r>
    </w:p>
    <w:p w:rsidR="00A01B15" w:rsidRPr="00EC36EC" w:rsidRDefault="007D60AD" w:rsidP="00A62DBC">
      <w:pPr>
        <w:pStyle w:val="a4"/>
        <w:ind w:left="720"/>
        <w:jc w:val="both"/>
        <w:rPr>
          <w:rStyle w:val="FontStyle14"/>
          <w:b w:val="0"/>
          <w:i w:val="0"/>
          <w:sz w:val="24"/>
          <w:szCs w:val="24"/>
        </w:rPr>
      </w:pP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С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пол</m:t>
            </m:r>
          </m:sub>
        </m:sSub>
      </m:oMath>
      <w:r w:rsidR="00A01B15" w:rsidRPr="00EC36EC">
        <w:rPr>
          <w:rStyle w:val="FontStyle14"/>
          <w:b w:val="0"/>
          <w:i w:val="0"/>
          <w:sz w:val="24"/>
          <w:szCs w:val="24"/>
        </w:rPr>
        <w:t xml:space="preserve"> – себестоимость одного изделия</w:t>
      </w:r>
      <w:r w:rsidR="0099466A" w:rsidRPr="00EC36EC">
        <w:rPr>
          <w:rStyle w:val="FontStyle14"/>
          <w:b w:val="0"/>
          <w:i w:val="0"/>
          <w:sz w:val="24"/>
          <w:szCs w:val="24"/>
        </w:rPr>
        <w:t>, руб.</w:t>
      </w:r>
    </w:p>
    <w:p w:rsidR="00A01B15" w:rsidRPr="00EC36EC" w:rsidRDefault="00A01B15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p w:rsidR="007A3402" w:rsidRPr="00EC36EC" w:rsidRDefault="007A3402" w:rsidP="008A54A7">
      <w:pPr>
        <w:pStyle w:val="a4"/>
        <w:numPr>
          <w:ilvl w:val="0"/>
          <w:numId w:val="9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Прибыль от прочей реализации</w:t>
      </w:r>
      <w:r w:rsidR="00492E42" w:rsidRPr="00EC36EC">
        <w:rPr>
          <w:rStyle w:val="FontStyle14"/>
          <w:sz w:val="24"/>
          <w:szCs w:val="24"/>
        </w:rPr>
        <w:t xml:space="preserve">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пр</m:t>
            </m:r>
          </m:sub>
        </m:sSub>
      </m:oMath>
      <w:r w:rsidR="00492E42" w:rsidRPr="00EC36EC">
        <w:rPr>
          <w:rStyle w:val="FontStyle14"/>
          <w:b w:val="0"/>
          <w:i w:val="0"/>
          <w:sz w:val="24"/>
          <w:szCs w:val="24"/>
        </w:rPr>
        <w:t>)</w:t>
      </w:r>
      <w:r w:rsidRPr="00EC36EC">
        <w:rPr>
          <w:rStyle w:val="FontStyle14"/>
          <w:b w:val="0"/>
          <w:i w:val="0"/>
          <w:sz w:val="24"/>
          <w:szCs w:val="24"/>
        </w:rPr>
        <w:t>– представляет собой прибыль, полученную от р</w:t>
      </w:r>
      <w:r w:rsidRPr="00EC36EC">
        <w:rPr>
          <w:rStyle w:val="FontStyle14"/>
          <w:b w:val="0"/>
          <w:i w:val="0"/>
          <w:sz w:val="24"/>
          <w:szCs w:val="24"/>
        </w:rPr>
        <w:t>е</w:t>
      </w:r>
      <w:r w:rsidRPr="00EC36EC">
        <w:rPr>
          <w:rStyle w:val="FontStyle14"/>
          <w:b w:val="0"/>
          <w:i w:val="0"/>
          <w:sz w:val="24"/>
          <w:szCs w:val="24"/>
        </w:rPr>
        <w:t>ализации основных фондов, нематериальных активов, отходов, и.т.д.</w:t>
      </w:r>
    </w:p>
    <w:p w:rsidR="007A3402" w:rsidRPr="00EC36EC" w:rsidRDefault="007A3402" w:rsidP="00A62DBC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Прибыль от прочей реализации определяется как разность между выручкой от реализ</w:t>
      </w:r>
      <w:r w:rsidRPr="00EC36EC">
        <w:rPr>
          <w:rStyle w:val="FontStyle14"/>
          <w:b w:val="0"/>
          <w:i w:val="0"/>
          <w:sz w:val="24"/>
          <w:szCs w:val="24"/>
        </w:rPr>
        <w:t>а</w:t>
      </w:r>
      <w:r w:rsidRPr="00EC36EC">
        <w:rPr>
          <w:rStyle w:val="FontStyle14"/>
          <w:b w:val="0"/>
          <w:i w:val="0"/>
          <w:sz w:val="24"/>
          <w:szCs w:val="24"/>
        </w:rPr>
        <w:t>ции и затратами на эту реализацию.</w:t>
      </w:r>
    </w:p>
    <w:p w:rsidR="007A3402" w:rsidRPr="00EC36EC" w:rsidRDefault="007A3402" w:rsidP="008A54A7">
      <w:pPr>
        <w:pStyle w:val="a4"/>
        <w:numPr>
          <w:ilvl w:val="0"/>
          <w:numId w:val="9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t>Доходы от внереализационных операций</w:t>
      </w:r>
      <w:r w:rsidR="00492E42" w:rsidRPr="00EC36EC">
        <w:rPr>
          <w:rStyle w:val="FontStyle14"/>
          <w:sz w:val="24"/>
          <w:szCs w:val="24"/>
        </w:rPr>
        <w:t xml:space="preserve">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Д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внереал</m:t>
            </m:r>
          </m:sub>
        </m:sSub>
      </m:oMath>
      <w:proofErr w:type="gramStart"/>
      <w:r w:rsidR="00492E42" w:rsidRPr="00EC36EC">
        <w:rPr>
          <w:rStyle w:val="FontStyle14"/>
          <w:sz w:val="24"/>
          <w:szCs w:val="24"/>
        </w:rPr>
        <w:t>)</w:t>
      </w:r>
      <w:r w:rsidRPr="00EC36EC">
        <w:rPr>
          <w:rStyle w:val="FontStyle14"/>
          <w:b w:val="0"/>
          <w:i w:val="0"/>
          <w:sz w:val="24"/>
          <w:szCs w:val="24"/>
        </w:rPr>
        <w:t>в</w:t>
      </w:r>
      <w:proofErr w:type="gramEnd"/>
      <w:r w:rsidRPr="00EC36EC">
        <w:rPr>
          <w:rStyle w:val="FontStyle14"/>
          <w:b w:val="0"/>
          <w:i w:val="0"/>
          <w:sz w:val="24"/>
          <w:szCs w:val="24"/>
        </w:rPr>
        <w:t>ключают: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доходы от сдачи имущества в аренду;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доходы, полученные от долевого участия в деятельности других предприятий, доходы по ценным бумагам, принадлежащим предприятию.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штрафы, пени, неустойки, присужденные или признанные должником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и.т.п. доходы</w:t>
      </w:r>
    </w:p>
    <w:p w:rsidR="007A3402" w:rsidRPr="00EC36EC" w:rsidRDefault="007A3402" w:rsidP="008A54A7">
      <w:pPr>
        <w:pStyle w:val="a4"/>
        <w:numPr>
          <w:ilvl w:val="0"/>
          <w:numId w:val="9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sz w:val="24"/>
          <w:szCs w:val="24"/>
        </w:rPr>
        <w:lastRenderedPageBreak/>
        <w:t>Расходы на внереализационные операции</w:t>
      </w:r>
      <w:r w:rsidR="00492E42" w:rsidRPr="00EC36EC">
        <w:rPr>
          <w:rStyle w:val="FontStyle14"/>
          <w:sz w:val="24"/>
          <w:szCs w:val="24"/>
        </w:rPr>
        <w:t xml:space="preserve">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Р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внереал</m:t>
            </m:r>
          </m:sub>
        </m:sSub>
      </m:oMath>
      <w:r w:rsidR="00492E42" w:rsidRPr="00EC36EC">
        <w:rPr>
          <w:rStyle w:val="FontStyle14"/>
          <w:b w:val="0"/>
          <w:i w:val="0"/>
          <w:sz w:val="24"/>
          <w:szCs w:val="24"/>
        </w:rPr>
        <w:t>)</w:t>
      </w:r>
      <w:r w:rsidRPr="00EC36EC">
        <w:rPr>
          <w:rStyle w:val="FontStyle14"/>
          <w:b w:val="0"/>
          <w:i w:val="0"/>
          <w:sz w:val="24"/>
          <w:szCs w:val="24"/>
        </w:rPr>
        <w:t>включают: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убытки от хищений, виновники</w:t>
      </w:r>
      <w:r w:rsidR="000F785F">
        <w:rPr>
          <w:rStyle w:val="FontStyle14"/>
          <w:b w:val="0"/>
          <w:i w:val="0"/>
          <w:sz w:val="24"/>
          <w:szCs w:val="24"/>
        </w:rPr>
        <w:t xml:space="preserve"> </w:t>
      </w:r>
      <w:r w:rsidRPr="00EC36EC">
        <w:rPr>
          <w:rStyle w:val="FontStyle14"/>
          <w:b w:val="0"/>
          <w:i w:val="0"/>
          <w:sz w:val="24"/>
          <w:szCs w:val="24"/>
        </w:rPr>
        <w:t>которых не установлены;</w:t>
      </w:r>
    </w:p>
    <w:p w:rsidR="007A3402" w:rsidRPr="00EC36EC" w:rsidRDefault="007A3402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 Признанные штрафы, пени, неустойки</w:t>
      </w:r>
    </w:p>
    <w:p w:rsidR="007A3402" w:rsidRPr="00EC36EC" w:rsidRDefault="00531096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>–</w:t>
      </w:r>
      <w:r w:rsidR="007A3402" w:rsidRPr="00EC36EC">
        <w:rPr>
          <w:rStyle w:val="FontStyle14"/>
          <w:b w:val="0"/>
          <w:i w:val="0"/>
          <w:sz w:val="24"/>
          <w:szCs w:val="24"/>
        </w:rPr>
        <w:t>и.т.п. расходы</w:t>
      </w:r>
    </w:p>
    <w:p w:rsidR="007A3402" w:rsidRDefault="00053777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="007A3402" w:rsidRPr="00EC36EC">
        <w:rPr>
          <w:rStyle w:val="FontStyle14"/>
          <w:sz w:val="24"/>
          <w:szCs w:val="24"/>
        </w:rPr>
        <w:t>Балансовая прибыль</w:t>
      </w:r>
      <w:r w:rsidR="007A3402" w:rsidRPr="00EC36EC">
        <w:rPr>
          <w:rStyle w:val="FontStyle14"/>
          <w:b w:val="0"/>
          <w:i w:val="0"/>
          <w:sz w:val="24"/>
          <w:szCs w:val="24"/>
        </w:rPr>
        <w:t xml:space="preserve"> представляет собой сумму прибылей от реализации продукции, от прочей реализации и доходов по</w:t>
      </w:r>
      <w:r w:rsidR="00531096" w:rsidRPr="00EC36EC">
        <w:rPr>
          <w:rStyle w:val="FontStyle14"/>
          <w:b w:val="0"/>
          <w:i w:val="0"/>
          <w:sz w:val="24"/>
          <w:szCs w:val="24"/>
        </w:rPr>
        <w:t xml:space="preserve"> внереализационным операциям за вычетом расходов по ним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854DBB" w:rsidTr="00B43955">
        <w:tc>
          <w:tcPr>
            <w:tcW w:w="8789" w:type="dxa"/>
          </w:tcPr>
          <w:p w:rsidR="00854DBB" w:rsidRDefault="007D60AD" w:rsidP="006A4D58">
            <w:pPr>
              <w:pStyle w:val="a4"/>
              <w:ind w:left="36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пр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Д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внереал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54DBB" w:rsidRDefault="00612BE3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6.2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854DBB" w:rsidRPr="00EC36EC" w:rsidRDefault="00854DBB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492E42" w:rsidRDefault="00492E42" w:rsidP="008A54A7">
      <w:pPr>
        <w:pStyle w:val="a4"/>
        <w:numPr>
          <w:ilvl w:val="0"/>
          <w:numId w:val="19"/>
        </w:numPr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i w:val="0"/>
          <w:sz w:val="24"/>
          <w:szCs w:val="24"/>
        </w:rPr>
        <w:t>Расчетная (чистая) прибыль</w:t>
      </w:r>
      <w:r w:rsidRPr="00EC36EC">
        <w:rPr>
          <w:rStyle w:val="FontStyle14"/>
          <w:b w:val="0"/>
          <w:i w:val="0"/>
          <w:sz w:val="24"/>
          <w:szCs w:val="24"/>
        </w:rPr>
        <w:t xml:space="preserve"> определяется как разница между</w:t>
      </w:r>
      <w:r w:rsidR="000F785F">
        <w:rPr>
          <w:rStyle w:val="FontStyle14"/>
          <w:b w:val="0"/>
          <w:i w:val="0"/>
          <w:sz w:val="24"/>
          <w:szCs w:val="24"/>
        </w:rPr>
        <w:t xml:space="preserve"> </w:t>
      </w:r>
      <w:r w:rsidRPr="00EC36EC">
        <w:rPr>
          <w:rStyle w:val="FontStyle14"/>
          <w:b w:val="0"/>
          <w:i w:val="0"/>
          <w:sz w:val="24"/>
          <w:szCs w:val="24"/>
        </w:rPr>
        <w:t>балансовой прибылью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П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бал</m:t>
            </m:r>
          </m:sub>
        </m:sSub>
      </m:oMath>
      <w:r w:rsidRPr="00EC36EC">
        <w:rPr>
          <w:rStyle w:val="FontStyle14"/>
          <w:b w:val="0"/>
          <w:i w:val="0"/>
          <w:sz w:val="24"/>
          <w:szCs w:val="24"/>
        </w:rPr>
        <w:t>) и общей суммой налоговых отчислений (</w:t>
      </w:r>
      <m:oMath>
        <m:sSub>
          <m:sSubPr>
            <m:ctrlPr>
              <w:rPr>
                <w:rStyle w:val="FontStyle14"/>
                <w:rFonts w:ascii="Cambria Math" w:hAnsi="Cambria Math"/>
                <w:b w:val="0"/>
                <w:bCs w:val="0"/>
                <w:i w:val="0"/>
                <w:iCs w:val="0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Н</m:t>
            </m:r>
          </m:e>
          <m:sub>
            <m:r>
              <m:rPr>
                <m:sty m:val="p"/>
              </m:rPr>
              <w:rPr>
                <w:rStyle w:val="FontStyle14"/>
                <w:rFonts w:ascii="Cambria Math" w:hAnsi="Cambria Math"/>
                <w:sz w:val="24"/>
                <w:szCs w:val="24"/>
              </w:rPr>
              <m:t>о</m:t>
            </m:r>
          </m:sub>
        </m:sSub>
      </m:oMath>
      <w:r w:rsidRPr="00EC36EC">
        <w:rPr>
          <w:rStyle w:val="FontStyle14"/>
          <w:b w:val="0"/>
          <w:i w:val="0"/>
          <w:sz w:val="24"/>
          <w:szCs w:val="24"/>
        </w:rPr>
        <w:t>).</w:t>
      </w:r>
    </w:p>
    <w:p w:rsidR="006A4D58" w:rsidRDefault="006A4D58" w:rsidP="006A4D58">
      <w:pPr>
        <w:pStyle w:val="a4"/>
        <w:jc w:val="both"/>
        <w:rPr>
          <w:rStyle w:val="FontStyle14"/>
          <w:b w:val="0"/>
          <w:i w:val="0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6"/>
        <w:gridCol w:w="1273"/>
      </w:tblGrid>
      <w:tr w:rsidR="00854DBB" w:rsidTr="00B43955">
        <w:tc>
          <w:tcPr>
            <w:tcW w:w="8789" w:type="dxa"/>
          </w:tcPr>
          <w:p w:rsidR="00854DBB" w:rsidRDefault="007D60AD" w:rsidP="006A4D58">
            <w:pPr>
              <w:pStyle w:val="a4"/>
              <w:ind w:left="720"/>
              <w:jc w:val="both"/>
              <w:rPr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бал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1276" w:type="dxa"/>
          </w:tcPr>
          <w:p w:rsidR="00854DBB" w:rsidRDefault="00612BE3" w:rsidP="00FA2CF2">
            <w:pPr>
              <w:pStyle w:val="a3"/>
              <w:tabs>
                <w:tab w:val="left" w:pos="1134"/>
              </w:tabs>
              <w:ind w:left="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</w:t>
            </w:r>
            <w:r w:rsidR="00FA2CF2">
              <w:rPr>
                <w:bCs/>
                <w:sz w:val="24"/>
                <w:szCs w:val="24"/>
              </w:rPr>
              <w:t>6.3</w:t>
            </w:r>
            <w:r>
              <w:rPr>
                <w:bCs/>
                <w:sz w:val="24"/>
                <w:szCs w:val="24"/>
              </w:rPr>
              <w:t>)</w:t>
            </w:r>
          </w:p>
        </w:tc>
      </w:tr>
    </w:tbl>
    <w:p w:rsidR="00531096" w:rsidRPr="00EC36EC" w:rsidRDefault="00531096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</w:r>
      <w:r w:rsidRPr="00EC36EC">
        <w:rPr>
          <w:rStyle w:val="FontStyle14"/>
          <w:sz w:val="24"/>
          <w:szCs w:val="24"/>
        </w:rPr>
        <w:t>Рентабельность</w:t>
      </w:r>
      <w:r w:rsidR="001A1E0A" w:rsidRPr="00EC36EC">
        <w:rPr>
          <w:rStyle w:val="FontStyle14"/>
          <w:sz w:val="24"/>
          <w:szCs w:val="24"/>
        </w:rPr>
        <w:t xml:space="preserve"> </w:t>
      </w:r>
      <w:r w:rsidRPr="00EC36EC">
        <w:rPr>
          <w:rStyle w:val="FontStyle14"/>
          <w:b w:val="0"/>
          <w:i w:val="0"/>
          <w:sz w:val="24"/>
          <w:szCs w:val="24"/>
        </w:rPr>
        <w:t>– это важнейший относительный показатель эффективности произво</w:t>
      </w:r>
      <w:r w:rsidRPr="00EC36EC">
        <w:rPr>
          <w:rStyle w:val="FontStyle14"/>
          <w:b w:val="0"/>
          <w:i w:val="0"/>
          <w:sz w:val="24"/>
          <w:szCs w:val="24"/>
        </w:rPr>
        <w:t>д</w:t>
      </w:r>
      <w:r w:rsidRPr="00EC36EC">
        <w:rPr>
          <w:rStyle w:val="FontStyle14"/>
          <w:b w:val="0"/>
          <w:i w:val="0"/>
          <w:sz w:val="24"/>
          <w:szCs w:val="24"/>
        </w:rPr>
        <w:t>ства.</w:t>
      </w:r>
    </w:p>
    <w:p w:rsidR="00531096" w:rsidRPr="00EC36EC" w:rsidRDefault="00531096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 xml:space="preserve">Таблица </w:t>
      </w:r>
      <w:r w:rsidR="00033940">
        <w:rPr>
          <w:rStyle w:val="FontStyle14"/>
          <w:b w:val="0"/>
          <w:i w:val="0"/>
          <w:sz w:val="24"/>
          <w:szCs w:val="24"/>
        </w:rPr>
        <w:t xml:space="preserve">6.1 </w:t>
      </w:r>
      <w:r w:rsidRPr="00EC36EC">
        <w:rPr>
          <w:rStyle w:val="FontStyle14"/>
          <w:b w:val="0"/>
          <w:i w:val="0"/>
          <w:sz w:val="24"/>
          <w:szCs w:val="24"/>
        </w:rPr>
        <w:t>– Показатели рентабельности предприятия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2835"/>
        <w:gridCol w:w="3797"/>
        <w:gridCol w:w="3433"/>
      </w:tblGrid>
      <w:tr w:rsidR="000A1466" w:rsidRPr="00EC36EC" w:rsidTr="00CC2B18">
        <w:tc>
          <w:tcPr>
            <w:tcW w:w="2835" w:type="dxa"/>
          </w:tcPr>
          <w:p w:rsidR="00E259DF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Наименование </w:t>
            </w:r>
          </w:p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показателя</w:t>
            </w:r>
          </w:p>
        </w:tc>
        <w:tc>
          <w:tcPr>
            <w:tcW w:w="3797" w:type="dxa"/>
          </w:tcPr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Формула расчета</w:t>
            </w:r>
          </w:p>
        </w:tc>
        <w:tc>
          <w:tcPr>
            <w:tcW w:w="3433" w:type="dxa"/>
          </w:tcPr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Пояснения</w:t>
            </w:r>
          </w:p>
        </w:tc>
      </w:tr>
      <w:tr w:rsidR="000A1466" w:rsidRPr="00EC36EC" w:rsidTr="00CC2B18">
        <w:tc>
          <w:tcPr>
            <w:tcW w:w="2835" w:type="dxa"/>
            <w:vAlign w:val="center"/>
          </w:tcPr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Общая рентабельность производства</w:t>
            </w:r>
          </w:p>
        </w:tc>
        <w:tc>
          <w:tcPr>
            <w:tcW w:w="3797" w:type="dxa"/>
            <w:vAlign w:val="center"/>
          </w:tcPr>
          <w:p w:rsidR="00531096" w:rsidRPr="00EC36EC" w:rsidRDefault="000A1466" w:rsidP="00A62DBC">
            <w:pPr>
              <w:pStyle w:val="a4"/>
              <w:jc w:val="center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бал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п.об. ср.,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0A1466" w:rsidRPr="00EC36EC" w:rsidRDefault="000A1466" w:rsidP="00A62DBC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Где</w:t>
            </w:r>
          </w:p>
          <w:p w:rsidR="000A1466" w:rsidRPr="00EC36EC" w:rsidRDefault="007D60AD" w:rsidP="00A62DBC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бал</m:t>
                  </m:r>
                </m:sub>
              </m:sSub>
            </m:oMath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 – балансовая прибыль, руб.</w:t>
            </w:r>
          </w:p>
          <w:p w:rsidR="000A1466" w:rsidRPr="00EC36EC" w:rsidRDefault="007D60AD" w:rsidP="00A62DBC">
            <w:pPr>
              <w:pStyle w:val="a4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оф</m:t>
                  </m:r>
                </m:sub>
              </m:sSub>
            </m:oMath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,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п.об. ср.,</m:t>
                  </m:r>
                </m:sub>
              </m:sSub>
            </m:oMath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– </w:t>
            </w:r>
            <w:r w:rsidR="00A01B15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с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реднегодовая сто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и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мость основных производстве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н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ных фондов и нормируемых об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0A1466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ротных средств</w:t>
            </w:r>
          </w:p>
        </w:tc>
        <w:tc>
          <w:tcPr>
            <w:tcW w:w="3433" w:type="dxa"/>
            <w:vAlign w:val="center"/>
          </w:tcPr>
          <w:p w:rsidR="00531096" w:rsidRPr="00EC36EC" w:rsidRDefault="000A1466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Характеризует эффективность производственной деятельн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сти предприятия, уровень и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с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пользования им произво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ственных фондов. Показывает, сколько прибыли </w:t>
            </w:r>
            <w:proofErr w:type="gramStart"/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в % получает</w:t>
            </w:r>
            <w:proofErr w:type="gramEnd"/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 предприятие с одного вложе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н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ного в производство рубля производственных фондов.</w:t>
            </w:r>
          </w:p>
        </w:tc>
      </w:tr>
      <w:tr w:rsidR="000A1466" w:rsidRPr="00EC36EC" w:rsidTr="00CC2B18">
        <w:tc>
          <w:tcPr>
            <w:tcW w:w="2835" w:type="dxa"/>
            <w:vAlign w:val="center"/>
          </w:tcPr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 конкре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т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ного вида продукции</w:t>
            </w:r>
          </w:p>
        </w:tc>
        <w:tc>
          <w:tcPr>
            <w:tcW w:w="3797" w:type="dxa"/>
          </w:tcPr>
          <w:p w:rsidR="00531096" w:rsidRPr="00EC36EC" w:rsidRDefault="000A1466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</m:sSub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2961BD" w:rsidRPr="00EC36EC" w:rsidRDefault="002961BD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</w:p>
          <w:p w:rsidR="00904429" w:rsidRPr="00EC36EC" w:rsidRDefault="00904429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и</m:t>
                  </m:r>
                </m:sub>
              </m:sSub>
            </m:oMath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годовая балансовая пр</w:t>
            </w:r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и</w:t>
            </w:r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быль по данному изделию, руб.</w:t>
            </w:r>
          </w:p>
          <w:p w:rsidR="00904429" w:rsidRPr="00EC36EC" w:rsidRDefault="007D60AD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</w:pP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С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sub>
              </m:sSub>
            </m:oMath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годов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о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го выпуска данного вида проду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к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ции, руб</w:t>
            </w:r>
          </w:p>
        </w:tc>
        <w:tc>
          <w:tcPr>
            <w:tcW w:w="3433" w:type="dxa"/>
            <w:vAlign w:val="center"/>
          </w:tcPr>
          <w:p w:rsidR="00531096" w:rsidRPr="00EC36EC" w:rsidRDefault="00904429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прибыли получает предприятие с одн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го вложенного в производство этого изделия рубля затрат</w:t>
            </w:r>
          </w:p>
        </w:tc>
      </w:tr>
      <w:tr w:rsidR="000A1466" w:rsidRPr="00EC36EC" w:rsidTr="00CC2B18">
        <w:tc>
          <w:tcPr>
            <w:tcW w:w="2835" w:type="dxa"/>
            <w:vAlign w:val="center"/>
          </w:tcPr>
          <w:p w:rsidR="00531096" w:rsidRPr="00EC36EC" w:rsidRDefault="00531096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Рентабельность всей т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варной продукции</w:t>
            </w:r>
          </w:p>
        </w:tc>
        <w:tc>
          <w:tcPr>
            <w:tcW w:w="3797" w:type="dxa"/>
          </w:tcPr>
          <w:p w:rsidR="00904429" w:rsidRPr="00EC36EC" w:rsidRDefault="007D60AD" w:rsidP="00A62DBC">
            <w:pPr>
              <w:pStyle w:val="a4"/>
              <w:jc w:val="both"/>
              <w:rPr>
                <w:rStyle w:val="FontStyle14"/>
                <w:rFonts w:eastAsiaTheme="minorEastAsia"/>
                <w:b w:val="0"/>
                <w:bCs w:val="0"/>
                <w:i w:val="0"/>
                <w:iCs w:val="0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m:rPr>
                        <m:sty m:val="p"/>
                      </m:rPr>
                      <w:rPr>
                        <w:rStyle w:val="FontStyle14"/>
                        <w:rFonts w:ascii="Cambria Math" w:hAnsi="Cambria Math"/>
                        <w:sz w:val="24"/>
                        <w:szCs w:val="24"/>
                      </w:rPr>
                      <m:t>тп</m:t>
                    </m:r>
                  </m:sub>
                </m:sSub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Style w:val="FontStyle14"/>
                        <w:rFonts w:ascii="Cambria Math" w:hAnsi="Cambria Math"/>
                        <w:b w:val="0"/>
                        <w:bCs w:val="0"/>
                        <w:i w:val="0"/>
                        <w:iCs w:val="0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Style w:val="FontStyle14"/>
                            <w:rFonts w:ascii="Cambria Math" w:hAnsi="Cambria Math"/>
                            <w:b w:val="0"/>
                            <w:bCs w:val="0"/>
                            <w:i w:val="0"/>
                            <w:iCs w:val="0"/>
                            <w:sz w:val="24"/>
                            <w:szCs w:val="24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Style w:val="FontStyle14"/>
                                <w:rFonts w:ascii="Cambria Math" w:hAnsi="Cambria Math"/>
                                <w:b w:val="0"/>
                                <w:bCs w:val="0"/>
                                <w:i w:val="0"/>
                                <w:iCs w:val="0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С</m:t>
                            </m:r>
                          </m:e>
                          <m:sub>
                            <m:r>
                              <m:rPr>
                                <m:sty m:val="p"/>
                              </m:rPr>
                              <w:rPr>
                                <w:rStyle w:val="FontStyle14"/>
                                <w:rFonts w:ascii="Cambria Math" w:hAnsi="Cambria Math"/>
                                <w:sz w:val="24"/>
                                <w:szCs w:val="24"/>
                              </w:rPr>
                              <m:t>п</m:t>
                            </m:r>
                          </m:sub>
                        </m:sSub>
                      </m:e>
                      <m:sup>
                        <m:r>
                          <m:rPr>
                            <m:sty m:val="p"/>
                          </m:rPr>
                          <w:rPr>
                            <w:rStyle w:val="FontStyle14"/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p>
                  </m:den>
                </m:f>
                <m:r>
                  <m:rPr>
                    <m:sty m:val="p"/>
                  </m:rPr>
                  <w:rPr>
                    <w:rStyle w:val="FontStyle14"/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  <w:p w:rsidR="00531096" w:rsidRPr="00EC36EC" w:rsidRDefault="00904429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П</m:t>
                  </m:r>
                </m:e>
                <m:sub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b>
              </m:sSub>
            </m:oMath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 балансовая прибыль 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б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 xml:space="preserve">щего </w:t>
            </w:r>
            <w:r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годового выпуска товарной продукции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, руб.</w:t>
            </w:r>
          </w:p>
          <w:p w:rsidR="00904429" w:rsidRPr="00EC36EC" w:rsidRDefault="007D60AD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m:oMath>
              <m:sSup>
                <m:sSupPr>
                  <m:ctrlPr>
                    <w:rPr>
                      <w:rStyle w:val="FontStyle14"/>
                      <w:rFonts w:ascii="Cambria Math" w:hAnsi="Cambria Math"/>
                      <w:b w:val="0"/>
                      <w:bCs w:val="0"/>
                      <w:i w:val="0"/>
                      <w:iCs w:val="0"/>
                      <w:sz w:val="24"/>
                      <w:szCs w:val="24"/>
                    </w:rPr>
                  </m:ctrlPr>
                </m:sSupPr>
                <m:e>
                  <m:sSub>
                    <m:sSubPr>
                      <m:ctrlPr>
                        <w:rPr>
                          <w:rStyle w:val="FontStyle14"/>
                          <w:rFonts w:ascii="Cambria Math" w:hAnsi="Cambria Math"/>
                          <w:b w:val="0"/>
                          <w:bCs w:val="0"/>
                          <w:i w:val="0"/>
                          <w:iCs w:val="0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С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Style w:val="FontStyle14"/>
                          <w:rFonts w:ascii="Cambria Math" w:hAnsi="Cambria Math"/>
                          <w:sz w:val="24"/>
                          <w:szCs w:val="24"/>
                        </w:rPr>
                        <m:t>п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Style w:val="FontStyle14"/>
                      <w:rFonts w:ascii="Cambria Math" w:hAnsi="Cambria Math"/>
                      <w:sz w:val="24"/>
                      <w:szCs w:val="24"/>
                    </w:rPr>
                    <m:t>год</m:t>
                  </m:r>
                </m:sup>
              </m:sSup>
            </m:oMath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– полная себестоимость о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б</w:t>
            </w:r>
            <w:r w:rsidR="00904429" w:rsidRPr="00EC36EC">
              <w:rPr>
                <w:rStyle w:val="FontStyle14"/>
                <w:rFonts w:eastAsiaTheme="minorEastAsia"/>
                <w:b w:val="0"/>
                <w:i w:val="0"/>
                <w:sz w:val="24"/>
                <w:szCs w:val="24"/>
              </w:rPr>
              <w:t>щего годового выпуска товарной  продукции, руб.</w:t>
            </w:r>
          </w:p>
        </w:tc>
        <w:tc>
          <w:tcPr>
            <w:tcW w:w="3433" w:type="dxa"/>
            <w:vAlign w:val="center"/>
          </w:tcPr>
          <w:p w:rsidR="00531096" w:rsidRPr="00EC36EC" w:rsidRDefault="00904429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прибыли получает предприятие с одн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го вложенного в производство общего объёма товарной пр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дукции рубля затрат</w:t>
            </w:r>
          </w:p>
        </w:tc>
      </w:tr>
      <w:tr w:rsidR="00A01B15" w:rsidRPr="00EC36EC" w:rsidTr="00CC2B18">
        <w:tc>
          <w:tcPr>
            <w:tcW w:w="2835" w:type="dxa"/>
            <w:vAlign w:val="center"/>
          </w:tcPr>
          <w:p w:rsidR="00A01B15" w:rsidRPr="00EC36EC" w:rsidRDefault="00A01B15" w:rsidP="00A62DBC">
            <w:pPr>
              <w:pStyle w:val="a4"/>
              <w:jc w:val="center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Расчетная рентабел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ь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ность</w:t>
            </w:r>
          </w:p>
        </w:tc>
        <w:tc>
          <w:tcPr>
            <w:tcW w:w="3797" w:type="dxa"/>
            <w:vAlign w:val="center"/>
          </w:tcPr>
          <w:p w:rsidR="00A01B15" w:rsidRPr="00EC36EC" w:rsidRDefault="007D60AD" w:rsidP="00A62DBC">
            <w:pPr>
              <w:widowControl/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расч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ч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п.об.ср.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×100,%</m:t>
                </m:r>
              </m:oMath>
            </m:oMathPara>
          </w:p>
          <w:p w:rsidR="00A01B15" w:rsidRPr="00EC36EC" w:rsidRDefault="00C6107F" w:rsidP="00A62DBC">
            <w:pPr>
              <w:pStyle w:val="a4"/>
              <w:jc w:val="center"/>
              <w:rPr>
                <w:rStyle w:val="FontStyle14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EC36EC">
              <w:rPr>
                <w:rStyle w:val="FontStyle14"/>
                <w:rFonts w:eastAsia="Calibri"/>
                <w:b w:val="0"/>
                <w:bCs w:val="0"/>
                <w:i w:val="0"/>
                <w:iCs w:val="0"/>
                <w:sz w:val="24"/>
                <w:szCs w:val="24"/>
              </w:rPr>
              <w:t xml:space="preserve">Где 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П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ч</m:t>
                  </m:r>
                </m:sub>
              </m:sSub>
            </m:oMath>
            <w:r w:rsidRPr="00EC36E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чистая прибыль, руб.</w:t>
            </w:r>
          </w:p>
        </w:tc>
        <w:tc>
          <w:tcPr>
            <w:tcW w:w="3433" w:type="dxa"/>
            <w:vAlign w:val="center"/>
          </w:tcPr>
          <w:p w:rsidR="00A01B15" w:rsidRPr="00EC36EC" w:rsidRDefault="00C6107F" w:rsidP="00A62DBC">
            <w:pPr>
              <w:pStyle w:val="a4"/>
              <w:jc w:val="both"/>
              <w:rPr>
                <w:rStyle w:val="FontStyle14"/>
                <w:b w:val="0"/>
                <w:i w:val="0"/>
                <w:sz w:val="24"/>
                <w:szCs w:val="24"/>
              </w:rPr>
            </w:pP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Показывает, сколько чистой прибыли (в %) получает пре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приятие с одного вложенного в производство рубля произво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д</w:t>
            </w:r>
            <w:r w:rsidRPr="00EC36EC">
              <w:rPr>
                <w:rStyle w:val="FontStyle14"/>
                <w:b w:val="0"/>
                <w:i w:val="0"/>
                <w:sz w:val="24"/>
                <w:szCs w:val="24"/>
              </w:rPr>
              <w:t>ственных фондов</w:t>
            </w:r>
          </w:p>
        </w:tc>
      </w:tr>
    </w:tbl>
    <w:p w:rsidR="00531096" w:rsidRDefault="00531096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  <w:r w:rsidRPr="00EC36EC">
        <w:rPr>
          <w:rStyle w:val="FontStyle14"/>
          <w:b w:val="0"/>
          <w:i w:val="0"/>
          <w:sz w:val="24"/>
          <w:szCs w:val="24"/>
        </w:rPr>
        <w:tab/>
        <w:t>В условиях конкуренции предприятие повышает рентабельность каждого вида проду</w:t>
      </w:r>
      <w:r w:rsidRPr="00EC36EC">
        <w:rPr>
          <w:rStyle w:val="FontStyle14"/>
          <w:b w:val="0"/>
          <w:i w:val="0"/>
          <w:sz w:val="24"/>
          <w:szCs w:val="24"/>
        </w:rPr>
        <w:t>к</w:t>
      </w:r>
      <w:r w:rsidRPr="00EC36EC">
        <w:rPr>
          <w:rStyle w:val="FontStyle14"/>
          <w:b w:val="0"/>
          <w:i w:val="0"/>
          <w:sz w:val="24"/>
          <w:szCs w:val="24"/>
        </w:rPr>
        <w:t>ции и всей товарной продукции за счет снижения затрат на производства.</w:t>
      </w:r>
    </w:p>
    <w:p w:rsidR="00426F1E" w:rsidRDefault="00426F1E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426F1E" w:rsidRDefault="00426F1E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426F1E" w:rsidRDefault="00426F1E" w:rsidP="00A62DBC">
      <w:pPr>
        <w:pStyle w:val="a4"/>
        <w:ind w:left="360"/>
        <w:jc w:val="both"/>
        <w:rPr>
          <w:rStyle w:val="FontStyle14"/>
          <w:b w:val="0"/>
          <w:i w:val="0"/>
          <w:sz w:val="24"/>
          <w:szCs w:val="24"/>
        </w:rPr>
      </w:pPr>
    </w:p>
    <w:p w:rsidR="005E6213" w:rsidRDefault="005E6213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lastRenderedPageBreak/>
        <w:t>ПОРЯДОК ВЫПОЛНЕНИЯ РАБОТЫ И ФОРМА ОТЧЕТНОСТИ:</w:t>
      </w:r>
    </w:p>
    <w:p w:rsidR="00426F1E" w:rsidRPr="00426F1E" w:rsidRDefault="00426F1E" w:rsidP="00426F1E">
      <w:pPr>
        <w:pStyle w:val="a4"/>
        <w:jc w:val="both"/>
        <w:rPr>
          <w:rStyle w:val="FontStyle14"/>
          <w:b w:val="0"/>
          <w:bCs w:val="0"/>
          <w:i w:val="0"/>
          <w:iCs w:val="0"/>
          <w:sz w:val="24"/>
          <w:szCs w:val="24"/>
        </w:rPr>
      </w:pPr>
      <w:r w:rsidRPr="00EC36EC">
        <w:rPr>
          <w:rFonts w:ascii="Times New Roman" w:hAnsi="Times New Roman" w:cs="Times New Roman"/>
          <w:sz w:val="24"/>
          <w:szCs w:val="24"/>
        </w:rPr>
        <w:tab/>
        <w:t>Решить  задачи. Расчеты оформить в виде таблиц, указанных в методических рекоменд</w:t>
      </w:r>
      <w:r w:rsidRPr="00EC36EC">
        <w:rPr>
          <w:rFonts w:ascii="Times New Roman" w:hAnsi="Times New Roman" w:cs="Times New Roman"/>
          <w:sz w:val="24"/>
          <w:szCs w:val="24"/>
        </w:rPr>
        <w:t>а</w:t>
      </w:r>
      <w:r w:rsidRPr="00EC36EC">
        <w:rPr>
          <w:rFonts w:ascii="Times New Roman" w:hAnsi="Times New Roman" w:cs="Times New Roman"/>
          <w:sz w:val="24"/>
          <w:szCs w:val="24"/>
        </w:rPr>
        <w:t>циях. Сделать выводы.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26F1E" w:rsidRPr="000B3786" w:rsidTr="00F96C3A">
        <w:tc>
          <w:tcPr>
            <w:tcW w:w="10137" w:type="dxa"/>
            <w:shd w:val="clear" w:color="auto" w:fill="F2F2F2" w:themeFill="background1" w:themeFillShade="F2"/>
          </w:tcPr>
          <w:p w:rsidR="00426F1E" w:rsidRPr="000B3786" w:rsidRDefault="00426F1E" w:rsidP="00F96C3A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26F1E" w:rsidRPr="000B3786" w:rsidRDefault="00426F1E" w:rsidP="00F96C3A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26F1E" w:rsidRPr="000B3786" w:rsidRDefault="00426F1E" w:rsidP="00F96C3A">
            <w:pPr>
              <w:pStyle w:val="a4"/>
              <w:jc w:val="center"/>
              <w:rPr>
                <w:rStyle w:val="FontStyle14"/>
                <w:sz w:val="24"/>
                <w:szCs w:val="24"/>
              </w:rPr>
            </w:pPr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rFonts w:ascii="Times New Roman" w:hAnsi="Times New Roman" w:cs="Times New Roman"/>
                <w:sz w:val="24"/>
                <w:szCs w:val="24"/>
              </w:rPr>
              <w:t>=1,05; Если №20, то 1,2, и.т.д.</w:t>
            </w:r>
          </w:p>
        </w:tc>
      </w:tr>
    </w:tbl>
    <w:p w:rsidR="00E202E5" w:rsidRPr="00EC36EC" w:rsidRDefault="00154F20" w:rsidP="00E202E5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02E5" w:rsidRPr="00EC36EC">
        <w:rPr>
          <w:b/>
          <w:sz w:val="24"/>
          <w:szCs w:val="24"/>
        </w:rPr>
        <w:t>Пример</w:t>
      </w:r>
      <w:r>
        <w:rPr>
          <w:b/>
          <w:sz w:val="24"/>
          <w:szCs w:val="24"/>
        </w:rPr>
        <w:t xml:space="preserve"> 1</w:t>
      </w:r>
    </w:p>
    <w:p w:rsidR="00E202E5" w:rsidRPr="00EC36EC" w:rsidRDefault="00E202E5" w:rsidP="00E202E5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>Какую прибыль может получить предприятие при выпуске 14000 штук изделий, если п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 xml:space="preserve">стоянные затраты предприятия 960,9 тыс. руб. переменные затраты на единицу продукции 185 руб. Рыночная цена единицы продукции 280 рублей. </w:t>
      </w:r>
    </w:p>
    <w:p w:rsidR="00E202E5" w:rsidRPr="00EC36EC" w:rsidRDefault="00033940" w:rsidP="00E202E5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6.2 – Исходные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5000"/>
        <w:gridCol w:w="1553"/>
        <w:gridCol w:w="2784"/>
      </w:tblGrid>
      <w:tr w:rsidR="00E202E5" w:rsidRPr="007751B2" w:rsidTr="00154F20">
        <w:tc>
          <w:tcPr>
            <w:tcW w:w="80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511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1556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Обозначения</w:t>
            </w:r>
          </w:p>
        </w:tc>
        <w:tc>
          <w:tcPr>
            <w:tcW w:w="2838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Значение</w:t>
            </w:r>
          </w:p>
        </w:tc>
      </w:tr>
      <w:tr w:rsidR="00E202E5" w:rsidRPr="007751B2" w:rsidTr="00154F20">
        <w:tc>
          <w:tcPr>
            <w:tcW w:w="80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</w:p>
        </w:tc>
        <w:tc>
          <w:tcPr>
            <w:tcW w:w="5115" w:type="dxa"/>
          </w:tcPr>
          <w:p w:rsidR="00E202E5" w:rsidRPr="007751B2" w:rsidRDefault="00E202E5" w:rsidP="00154F20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Выпуск изделий, шт.</w:t>
            </w:r>
          </w:p>
        </w:tc>
        <w:tc>
          <w:tcPr>
            <w:tcW w:w="1556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N</w:t>
            </w:r>
          </w:p>
        </w:tc>
        <w:tc>
          <w:tcPr>
            <w:tcW w:w="2838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14000</w:t>
            </w:r>
          </w:p>
        </w:tc>
      </w:tr>
      <w:tr w:rsidR="00E202E5" w:rsidRPr="007751B2" w:rsidTr="00154F20">
        <w:tc>
          <w:tcPr>
            <w:tcW w:w="80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</w:p>
        </w:tc>
        <w:tc>
          <w:tcPr>
            <w:tcW w:w="5115" w:type="dxa"/>
          </w:tcPr>
          <w:p w:rsidR="00E202E5" w:rsidRPr="007751B2" w:rsidRDefault="00E202E5" w:rsidP="00154F20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Рыночная цена единицы продукции, руб.</w:t>
            </w:r>
          </w:p>
        </w:tc>
        <w:tc>
          <w:tcPr>
            <w:tcW w:w="1556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proofErr w:type="gramStart"/>
            <w:r w:rsidRPr="007751B2">
              <w:rPr>
                <w:sz w:val="22"/>
              </w:rPr>
              <w:t>Ц</w:t>
            </w:r>
            <w:proofErr w:type="gramEnd"/>
          </w:p>
        </w:tc>
        <w:tc>
          <w:tcPr>
            <w:tcW w:w="2838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280</w:t>
            </w:r>
          </w:p>
        </w:tc>
      </w:tr>
      <w:tr w:rsidR="00E202E5" w:rsidRPr="007751B2" w:rsidTr="00154F20">
        <w:tc>
          <w:tcPr>
            <w:tcW w:w="80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3</w:t>
            </w:r>
          </w:p>
        </w:tc>
        <w:tc>
          <w:tcPr>
            <w:tcW w:w="5115" w:type="dxa"/>
          </w:tcPr>
          <w:p w:rsidR="00E202E5" w:rsidRPr="007751B2" w:rsidRDefault="00E202E5" w:rsidP="00154F20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Переменные затраты на единицу продукции, руб.</w:t>
            </w:r>
          </w:p>
        </w:tc>
        <w:tc>
          <w:tcPr>
            <w:tcW w:w="1556" w:type="dxa"/>
          </w:tcPr>
          <w:p w:rsidR="00E202E5" w:rsidRPr="007751B2" w:rsidRDefault="007D60AD" w:rsidP="00154F20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185</w:t>
            </w:r>
          </w:p>
        </w:tc>
      </w:tr>
      <w:tr w:rsidR="00E202E5" w:rsidRPr="007751B2" w:rsidTr="00154F20">
        <w:tc>
          <w:tcPr>
            <w:tcW w:w="805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</w:p>
        </w:tc>
        <w:tc>
          <w:tcPr>
            <w:tcW w:w="5115" w:type="dxa"/>
          </w:tcPr>
          <w:p w:rsidR="00E202E5" w:rsidRPr="007751B2" w:rsidRDefault="00E202E5" w:rsidP="00154F20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Постоянные затраты предприятия (на весь в</w:t>
            </w:r>
            <w:r w:rsidRPr="007751B2">
              <w:rPr>
                <w:sz w:val="22"/>
              </w:rPr>
              <w:t>ы</w:t>
            </w:r>
            <w:r w:rsidRPr="007751B2">
              <w:rPr>
                <w:sz w:val="22"/>
              </w:rPr>
              <w:t>пуск), тыс. руб.</w:t>
            </w:r>
          </w:p>
        </w:tc>
        <w:tc>
          <w:tcPr>
            <w:tcW w:w="1556" w:type="dxa"/>
          </w:tcPr>
          <w:p w:rsidR="00E202E5" w:rsidRPr="007751B2" w:rsidRDefault="007D60AD" w:rsidP="00154F20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пост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E202E5" w:rsidRPr="007751B2" w:rsidRDefault="00E202E5" w:rsidP="00154F20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960,9</w:t>
            </w:r>
          </w:p>
        </w:tc>
      </w:tr>
    </w:tbl>
    <w:p w:rsidR="00E202E5" w:rsidRDefault="00CC2B18" w:rsidP="00E202E5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CC2B18">
        <w:rPr>
          <w:b/>
          <w:i/>
          <w:sz w:val="24"/>
          <w:szCs w:val="24"/>
        </w:rPr>
        <w:t>Решение</w:t>
      </w:r>
    </w:p>
    <w:p w:rsidR="00CC2B18" w:rsidRPr="00CC2B18" w:rsidRDefault="00CC2B18" w:rsidP="00655798">
      <w:pPr>
        <w:pStyle w:val="a3"/>
        <w:numPr>
          <w:ilvl w:val="0"/>
          <w:numId w:val="46"/>
        </w:numPr>
        <w:jc w:val="both"/>
        <w:rPr>
          <w:b/>
          <w:i/>
          <w:sz w:val="24"/>
          <w:szCs w:val="24"/>
        </w:rPr>
      </w:pPr>
      <w:r w:rsidRPr="00CC2B18">
        <w:rPr>
          <w:sz w:val="24"/>
          <w:szCs w:val="24"/>
        </w:rPr>
        <w:t>Определим, какую прибыль может получить предприятие</w:t>
      </w:r>
    </w:p>
    <w:p w:rsidR="00E202E5" w:rsidRPr="00854DBB" w:rsidRDefault="00E202E5" w:rsidP="00E202E5">
      <w:pPr>
        <w:jc w:val="both"/>
        <w:rPr>
          <w:i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П=N×Ц-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N×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перем</m:t>
                  </m:r>
                </m:sub>
              </m:sSub>
              <m:r>
                <w:rPr>
                  <w:rFonts w:ascii="Cambria Math" w:hAnsi="Cambria Math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пост</m:t>
                  </m:r>
                </m:sub>
              </m:sSub>
            </m:e>
          </m:d>
          <m:r>
            <w:rPr>
              <w:rFonts w:ascii="Cambria Math" w:hAnsi="Cambria Math"/>
              <w:sz w:val="24"/>
              <w:szCs w:val="24"/>
            </w:rPr>
            <m:t>, руб.</m:t>
          </m:r>
        </m:oMath>
      </m:oMathPara>
    </w:p>
    <w:p w:rsidR="00E202E5" w:rsidRPr="00EC36EC" w:rsidRDefault="00E202E5" w:rsidP="00E202E5">
      <w:pPr>
        <w:jc w:val="both"/>
        <w:rPr>
          <w:i/>
          <w:sz w:val="24"/>
          <w:szCs w:val="24"/>
        </w:rPr>
      </w:pPr>
    </w:p>
    <w:p w:rsidR="00E202E5" w:rsidRPr="00EC36EC" w:rsidRDefault="00E202E5" w:rsidP="00E202E5">
      <w:pPr>
        <w:pStyle w:val="a4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П=14000×0,280-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14000×0,185+960,9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=369,1 тыс. руб</m:t>
          </m:r>
        </m:oMath>
      </m:oMathPara>
    </w:p>
    <w:p w:rsidR="00E202E5" w:rsidRPr="00EC36EC" w:rsidRDefault="00154F20" w:rsidP="00E202E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E202E5" w:rsidRPr="00EC36EC">
        <w:rPr>
          <w:b/>
          <w:sz w:val="24"/>
          <w:szCs w:val="24"/>
        </w:rPr>
        <w:t>Задача</w:t>
      </w:r>
      <w:r w:rsidR="00E202E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E202E5" w:rsidRPr="00DB2366" w:rsidRDefault="00E202E5" w:rsidP="00E202E5">
      <w:pPr>
        <w:jc w:val="both"/>
        <w:rPr>
          <w:i/>
          <w:sz w:val="24"/>
          <w:szCs w:val="24"/>
        </w:rPr>
      </w:pPr>
      <w:r w:rsidRPr="00EC36EC">
        <w:rPr>
          <w:sz w:val="24"/>
          <w:szCs w:val="24"/>
        </w:rPr>
        <w:tab/>
        <w:t>Какую прибыль может получить предприятие при выпуске 15000 штук изделий, если п</w:t>
      </w:r>
      <w:r w:rsidRPr="00EC36EC">
        <w:rPr>
          <w:sz w:val="24"/>
          <w:szCs w:val="24"/>
        </w:rPr>
        <w:t>о</w:t>
      </w:r>
      <w:r w:rsidRPr="00EC36EC">
        <w:rPr>
          <w:sz w:val="24"/>
          <w:szCs w:val="24"/>
        </w:rPr>
        <w:t xml:space="preserve">стоянные затраты предприятия 975 тыс. руб. переменные затраты на единицу продукции 200 руб. Рыночная цена единицы продукции </w:t>
      </w:r>
      <w:r w:rsidRPr="00DB2366">
        <w:rPr>
          <w:b/>
          <w:i/>
          <w:sz w:val="24"/>
          <w:szCs w:val="24"/>
        </w:rPr>
        <w:t>300 руб.</w:t>
      </w:r>
    </w:p>
    <w:p w:rsidR="00033940" w:rsidRPr="00EC36EC" w:rsidRDefault="00033940" w:rsidP="00033940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6.3 – Исходные данные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00"/>
        <w:gridCol w:w="5000"/>
        <w:gridCol w:w="1553"/>
        <w:gridCol w:w="2784"/>
      </w:tblGrid>
      <w:tr w:rsidR="00033940" w:rsidRPr="007751B2" w:rsidTr="00CC2B18">
        <w:tc>
          <w:tcPr>
            <w:tcW w:w="80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511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1556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Обозначения</w:t>
            </w:r>
          </w:p>
        </w:tc>
        <w:tc>
          <w:tcPr>
            <w:tcW w:w="2838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Значение</w:t>
            </w:r>
          </w:p>
        </w:tc>
      </w:tr>
      <w:tr w:rsidR="00033940" w:rsidRPr="007751B2" w:rsidTr="00CC2B18">
        <w:tc>
          <w:tcPr>
            <w:tcW w:w="80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</w:p>
        </w:tc>
        <w:tc>
          <w:tcPr>
            <w:tcW w:w="5115" w:type="dxa"/>
          </w:tcPr>
          <w:p w:rsidR="00033940" w:rsidRPr="007751B2" w:rsidRDefault="00033940" w:rsidP="00CC2B18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Выпуск изделий, шт.</w:t>
            </w:r>
          </w:p>
        </w:tc>
        <w:tc>
          <w:tcPr>
            <w:tcW w:w="1556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N</w:t>
            </w:r>
          </w:p>
        </w:tc>
        <w:tc>
          <w:tcPr>
            <w:tcW w:w="2838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</w:p>
        </w:tc>
      </w:tr>
      <w:tr w:rsidR="00033940" w:rsidRPr="007751B2" w:rsidTr="00CC2B18">
        <w:tc>
          <w:tcPr>
            <w:tcW w:w="80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</w:p>
        </w:tc>
        <w:tc>
          <w:tcPr>
            <w:tcW w:w="5115" w:type="dxa"/>
          </w:tcPr>
          <w:p w:rsidR="00033940" w:rsidRPr="007751B2" w:rsidRDefault="00033940" w:rsidP="00CC2B18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Рыночная цена единицы продукции, руб.</w:t>
            </w:r>
          </w:p>
        </w:tc>
        <w:tc>
          <w:tcPr>
            <w:tcW w:w="1556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proofErr w:type="gramStart"/>
            <w:r w:rsidRPr="007751B2">
              <w:rPr>
                <w:sz w:val="22"/>
              </w:rPr>
              <w:t>Ц</w:t>
            </w:r>
            <w:proofErr w:type="gramEnd"/>
          </w:p>
        </w:tc>
        <w:tc>
          <w:tcPr>
            <w:tcW w:w="2838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</w:p>
        </w:tc>
      </w:tr>
      <w:tr w:rsidR="00033940" w:rsidRPr="007751B2" w:rsidTr="00CC2B18">
        <w:tc>
          <w:tcPr>
            <w:tcW w:w="80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3</w:t>
            </w:r>
          </w:p>
        </w:tc>
        <w:tc>
          <w:tcPr>
            <w:tcW w:w="5115" w:type="dxa"/>
          </w:tcPr>
          <w:p w:rsidR="00033940" w:rsidRPr="007751B2" w:rsidRDefault="00033940" w:rsidP="00CC2B18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Переменные затраты на единицу продукции, руб.</w:t>
            </w:r>
          </w:p>
        </w:tc>
        <w:tc>
          <w:tcPr>
            <w:tcW w:w="1556" w:type="dxa"/>
          </w:tcPr>
          <w:p w:rsidR="00033940" w:rsidRPr="007751B2" w:rsidRDefault="007D60AD" w:rsidP="00CC2B18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</w:p>
        </w:tc>
      </w:tr>
      <w:tr w:rsidR="00033940" w:rsidRPr="007751B2" w:rsidTr="00CC2B18">
        <w:tc>
          <w:tcPr>
            <w:tcW w:w="805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</w:p>
        </w:tc>
        <w:tc>
          <w:tcPr>
            <w:tcW w:w="5115" w:type="dxa"/>
          </w:tcPr>
          <w:p w:rsidR="00033940" w:rsidRPr="007751B2" w:rsidRDefault="00033940" w:rsidP="00CC2B18">
            <w:pPr>
              <w:jc w:val="both"/>
              <w:rPr>
                <w:sz w:val="22"/>
              </w:rPr>
            </w:pPr>
            <w:r w:rsidRPr="007751B2">
              <w:rPr>
                <w:sz w:val="22"/>
              </w:rPr>
              <w:t>Постоянные затраты предприятия (на весь в</w:t>
            </w:r>
            <w:r w:rsidRPr="007751B2">
              <w:rPr>
                <w:sz w:val="22"/>
              </w:rPr>
              <w:t>ы</w:t>
            </w:r>
            <w:r w:rsidRPr="007751B2">
              <w:rPr>
                <w:sz w:val="22"/>
              </w:rPr>
              <w:t>пуск), тыс. руб.</w:t>
            </w:r>
          </w:p>
        </w:tc>
        <w:tc>
          <w:tcPr>
            <w:tcW w:w="1556" w:type="dxa"/>
          </w:tcPr>
          <w:p w:rsidR="00033940" w:rsidRPr="007751B2" w:rsidRDefault="007D60AD" w:rsidP="00CC2B18">
            <w:pPr>
              <w:jc w:val="center"/>
              <w:rPr>
                <w:sz w:val="22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/>
                        <w:i/>
                        <w:sz w:val="22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пост</m:t>
                    </m:r>
                  </m:sub>
                </m:sSub>
              </m:oMath>
            </m:oMathPara>
          </w:p>
        </w:tc>
        <w:tc>
          <w:tcPr>
            <w:tcW w:w="2838" w:type="dxa"/>
          </w:tcPr>
          <w:p w:rsidR="00033940" w:rsidRPr="007751B2" w:rsidRDefault="00033940" w:rsidP="00CC2B18">
            <w:pPr>
              <w:jc w:val="center"/>
              <w:rPr>
                <w:sz w:val="22"/>
              </w:rPr>
            </w:pPr>
          </w:p>
        </w:tc>
      </w:tr>
    </w:tbl>
    <w:p w:rsidR="00492E64" w:rsidRPr="00EC36EC" w:rsidRDefault="00154F20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 xml:space="preserve"> Задача</w:t>
      </w:r>
      <w:r>
        <w:rPr>
          <w:b/>
          <w:sz w:val="24"/>
          <w:szCs w:val="24"/>
        </w:rPr>
        <w:t xml:space="preserve"> 2</w:t>
      </w:r>
    </w:p>
    <w:p w:rsidR="00492E64" w:rsidRDefault="00492E64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Оптовая отпускная цена изделия </w:t>
      </w:r>
      <w:r w:rsidRPr="00DB2366">
        <w:rPr>
          <w:b/>
          <w:i/>
          <w:sz w:val="24"/>
          <w:szCs w:val="24"/>
        </w:rPr>
        <w:t>820 руб</w:t>
      </w:r>
      <w:r w:rsidRPr="00EC36EC">
        <w:rPr>
          <w:sz w:val="24"/>
          <w:szCs w:val="24"/>
        </w:rPr>
        <w:t>. Полная себестоимость 412 рублей. За год в</w:t>
      </w:r>
      <w:r w:rsidRPr="00EC36EC">
        <w:rPr>
          <w:sz w:val="24"/>
          <w:szCs w:val="24"/>
        </w:rPr>
        <w:t>ы</w:t>
      </w:r>
      <w:r w:rsidRPr="00EC36EC">
        <w:rPr>
          <w:sz w:val="24"/>
          <w:szCs w:val="24"/>
        </w:rPr>
        <w:t>пускается 5000 штук изделий.</w:t>
      </w:r>
      <w:r w:rsidR="00AC297F">
        <w:rPr>
          <w:sz w:val="24"/>
          <w:szCs w:val="24"/>
        </w:rPr>
        <w:t xml:space="preserve"> </w:t>
      </w:r>
      <w:r w:rsidR="002A66A9">
        <w:rPr>
          <w:sz w:val="24"/>
          <w:szCs w:val="24"/>
        </w:rPr>
        <w:tab/>
      </w:r>
      <w:r w:rsidRPr="00EC36EC">
        <w:rPr>
          <w:sz w:val="24"/>
          <w:szCs w:val="24"/>
        </w:rPr>
        <w:t xml:space="preserve"> Определить годовую прибыль промышленного предприятия.</w:t>
      </w:r>
      <w:r w:rsidR="00D91497">
        <w:rPr>
          <w:sz w:val="24"/>
          <w:szCs w:val="24"/>
        </w:rPr>
        <w:t xml:space="preserve"> </w:t>
      </w:r>
      <w:r w:rsidR="00AC297F">
        <w:rPr>
          <w:sz w:val="24"/>
          <w:szCs w:val="24"/>
        </w:rPr>
        <w:tab/>
      </w:r>
      <w:r w:rsidR="00D91497">
        <w:rPr>
          <w:sz w:val="24"/>
          <w:szCs w:val="24"/>
        </w:rPr>
        <w:t>Решение оформить в таблице</w:t>
      </w:r>
      <w:r w:rsidR="00211E69">
        <w:rPr>
          <w:sz w:val="24"/>
          <w:szCs w:val="24"/>
        </w:rPr>
        <w:t xml:space="preserve"> 6.4</w:t>
      </w:r>
      <w:r w:rsidR="00D91497">
        <w:rPr>
          <w:sz w:val="24"/>
          <w:szCs w:val="24"/>
        </w:rPr>
        <w:t>.</w:t>
      </w:r>
    </w:p>
    <w:p w:rsidR="00033940" w:rsidRDefault="00033940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6.4 – Расчет годовой прибыли промышленного предприятия</w:t>
      </w:r>
    </w:p>
    <w:tbl>
      <w:tblPr>
        <w:tblStyle w:val="a7"/>
        <w:tblW w:w="0" w:type="auto"/>
        <w:jc w:val="center"/>
        <w:tblInd w:w="-91" w:type="dxa"/>
        <w:tblLook w:val="04A0" w:firstRow="1" w:lastRow="0" w:firstColumn="1" w:lastColumn="0" w:noHBand="0" w:noVBand="1"/>
      </w:tblPr>
      <w:tblGrid>
        <w:gridCol w:w="793"/>
        <w:gridCol w:w="7854"/>
        <w:gridCol w:w="1183"/>
      </w:tblGrid>
      <w:tr w:rsidR="00E97B3F" w:rsidRPr="007751B2" w:rsidTr="00033940">
        <w:trPr>
          <w:jc w:val="center"/>
        </w:trPr>
        <w:tc>
          <w:tcPr>
            <w:tcW w:w="79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№пп</w:t>
            </w:r>
          </w:p>
        </w:tc>
        <w:tc>
          <w:tcPr>
            <w:tcW w:w="7854" w:type="dxa"/>
            <w:vAlign w:val="center"/>
          </w:tcPr>
          <w:p w:rsidR="00E97B3F" w:rsidRPr="007751B2" w:rsidRDefault="00E97B3F" w:rsidP="00696023">
            <w:pPr>
              <w:rPr>
                <w:sz w:val="22"/>
              </w:rPr>
            </w:pPr>
            <w:r w:rsidRPr="007751B2">
              <w:rPr>
                <w:sz w:val="22"/>
              </w:rPr>
              <w:t>Показатели</w:t>
            </w:r>
          </w:p>
        </w:tc>
        <w:tc>
          <w:tcPr>
            <w:tcW w:w="118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Значение</w:t>
            </w:r>
          </w:p>
        </w:tc>
      </w:tr>
      <w:tr w:rsidR="00E97B3F" w:rsidRPr="007751B2" w:rsidTr="00033940">
        <w:trPr>
          <w:jc w:val="center"/>
        </w:trPr>
        <w:tc>
          <w:tcPr>
            <w:tcW w:w="79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1</w:t>
            </w:r>
          </w:p>
        </w:tc>
        <w:tc>
          <w:tcPr>
            <w:tcW w:w="7854" w:type="dxa"/>
            <w:vAlign w:val="center"/>
          </w:tcPr>
          <w:p w:rsidR="00E97B3F" w:rsidRPr="007751B2" w:rsidRDefault="00E97B3F" w:rsidP="00A62DBC">
            <w:pPr>
              <w:rPr>
                <w:sz w:val="22"/>
              </w:rPr>
            </w:pPr>
            <w:r w:rsidRPr="007751B2">
              <w:rPr>
                <w:sz w:val="22"/>
              </w:rPr>
              <w:t>Оптовая отпускная цена изделия</w:t>
            </w:r>
            <w:proofErr w:type="gramStart"/>
            <w:r w:rsidRPr="007751B2">
              <w:rPr>
                <w:sz w:val="22"/>
              </w:rPr>
              <w:t xml:space="preserve"> ,</w:t>
            </w:r>
            <w:proofErr w:type="gramEnd"/>
            <w:r w:rsidR="000F785F" w:rsidRPr="007751B2">
              <w:rPr>
                <w:sz w:val="22"/>
              </w:rPr>
              <w:t xml:space="preserve"> </w:t>
            </w:r>
            <w:r w:rsidRPr="007751B2">
              <w:rPr>
                <w:sz w:val="22"/>
              </w:rPr>
              <w:t>руб</w:t>
            </w:r>
          </w:p>
          <w:p w:rsidR="00211E69" w:rsidRPr="007751B2" w:rsidRDefault="007D60AD" w:rsidP="00A62DB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о.о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</w:p>
        </w:tc>
      </w:tr>
      <w:tr w:rsidR="00E97B3F" w:rsidRPr="007751B2" w:rsidTr="00033940">
        <w:trPr>
          <w:jc w:val="center"/>
        </w:trPr>
        <w:tc>
          <w:tcPr>
            <w:tcW w:w="79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2</w:t>
            </w:r>
          </w:p>
        </w:tc>
        <w:tc>
          <w:tcPr>
            <w:tcW w:w="7854" w:type="dxa"/>
            <w:vAlign w:val="center"/>
          </w:tcPr>
          <w:p w:rsidR="00E97B3F" w:rsidRPr="007751B2" w:rsidRDefault="00E97B3F" w:rsidP="00A62DBC">
            <w:pPr>
              <w:rPr>
                <w:sz w:val="22"/>
              </w:rPr>
            </w:pPr>
            <w:r w:rsidRPr="007751B2">
              <w:rPr>
                <w:sz w:val="22"/>
              </w:rPr>
              <w:t>Годовой выпуск изделия</w:t>
            </w:r>
            <w:proofErr w:type="gramStart"/>
            <w:r w:rsidRPr="007751B2">
              <w:rPr>
                <w:sz w:val="22"/>
              </w:rPr>
              <w:t xml:space="preserve"> А</w:t>
            </w:r>
            <w:proofErr w:type="gramEnd"/>
            <w:r w:rsidRPr="007751B2">
              <w:rPr>
                <w:sz w:val="22"/>
              </w:rPr>
              <w:t>, шт.</w:t>
            </w:r>
          </w:p>
          <w:p w:rsidR="00211E69" w:rsidRPr="007751B2" w:rsidRDefault="007D60AD" w:rsidP="00A62DB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E97B3F" w:rsidRPr="007751B2" w:rsidRDefault="00E97B3F" w:rsidP="00A62DBC">
            <w:pPr>
              <w:jc w:val="center"/>
              <w:rPr>
                <w:sz w:val="22"/>
              </w:rPr>
            </w:pPr>
          </w:p>
        </w:tc>
      </w:tr>
      <w:tr w:rsidR="00B37CB9" w:rsidRPr="007751B2" w:rsidTr="00033940">
        <w:trPr>
          <w:jc w:val="center"/>
        </w:trPr>
        <w:tc>
          <w:tcPr>
            <w:tcW w:w="79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3</w:t>
            </w:r>
          </w:p>
        </w:tc>
        <w:tc>
          <w:tcPr>
            <w:tcW w:w="7854" w:type="dxa"/>
            <w:vAlign w:val="center"/>
          </w:tcPr>
          <w:p w:rsidR="00211E69" w:rsidRPr="007751B2" w:rsidRDefault="00B37CB9" w:rsidP="00211E69">
            <w:pPr>
              <w:rPr>
                <w:sz w:val="22"/>
              </w:rPr>
            </w:pPr>
            <w:r w:rsidRPr="007751B2">
              <w:rPr>
                <w:sz w:val="22"/>
              </w:rPr>
              <w:t>Выручка от реализации изделия за год, руб.</w:t>
            </w:r>
            <w:r w:rsidR="00CA7A3D" w:rsidRPr="007751B2">
              <w:rPr>
                <w:sz w:val="22"/>
              </w:rPr>
              <w:t xml:space="preserve">  </w:t>
            </w:r>
          </w:p>
          <w:p w:rsidR="00211E69" w:rsidRPr="007751B2" w:rsidRDefault="007D60AD" w:rsidP="00211E69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</w:rPr>
                          <m:t>В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</w:rPr>
                          <m:t>р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</w:rPr>
                      <m:t>=Ц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о.о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</w:p>
        </w:tc>
      </w:tr>
      <w:tr w:rsidR="00B37CB9" w:rsidRPr="007751B2" w:rsidTr="00033940">
        <w:trPr>
          <w:jc w:val="center"/>
        </w:trPr>
        <w:tc>
          <w:tcPr>
            <w:tcW w:w="79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4</w:t>
            </w:r>
          </w:p>
        </w:tc>
        <w:tc>
          <w:tcPr>
            <w:tcW w:w="7854" w:type="dxa"/>
            <w:vAlign w:val="center"/>
          </w:tcPr>
          <w:p w:rsidR="00B37CB9" w:rsidRPr="007751B2" w:rsidRDefault="00B37CB9" w:rsidP="00A62DBC">
            <w:pPr>
              <w:rPr>
                <w:sz w:val="22"/>
              </w:rPr>
            </w:pPr>
            <w:r w:rsidRPr="007751B2">
              <w:rPr>
                <w:sz w:val="22"/>
              </w:rPr>
              <w:t>Полная себестоимость изделия, руб</w:t>
            </w:r>
          </w:p>
          <w:p w:rsidR="00211E69" w:rsidRPr="007751B2" w:rsidRDefault="007D60AD" w:rsidP="00A62DB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</w:p>
        </w:tc>
      </w:tr>
      <w:tr w:rsidR="00B37CB9" w:rsidRPr="007751B2" w:rsidTr="00033940">
        <w:trPr>
          <w:jc w:val="center"/>
        </w:trPr>
        <w:tc>
          <w:tcPr>
            <w:tcW w:w="79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5</w:t>
            </w:r>
          </w:p>
        </w:tc>
        <w:tc>
          <w:tcPr>
            <w:tcW w:w="7854" w:type="dxa"/>
            <w:vAlign w:val="center"/>
          </w:tcPr>
          <w:p w:rsidR="00B37CB9" w:rsidRPr="007751B2" w:rsidRDefault="00B37CB9" w:rsidP="00A62DBC">
            <w:pPr>
              <w:rPr>
                <w:sz w:val="22"/>
              </w:rPr>
            </w:pPr>
            <w:r w:rsidRPr="007751B2">
              <w:rPr>
                <w:sz w:val="22"/>
              </w:rPr>
              <w:t>Полная себестоимость годового выпуска, руб.</w:t>
            </w:r>
            <w:r w:rsidR="00CA7A3D" w:rsidRPr="007751B2">
              <w:rPr>
                <w:sz w:val="22"/>
              </w:rPr>
              <w:t xml:space="preserve"> </w:t>
            </w:r>
          </w:p>
          <w:p w:rsidR="00211E69" w:rsidRPr="007751B2" w:rsidRDefault="007D60AD" w:rsidP="00A62DB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2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2"/>
                            <w:lang w:val="en-US"/>
                          </w:rPr>
                          <m:t>п. год</m:t>
                        </m:r>
                      </m:sub>
                    </m:sSub>
                    <m:r>
                      <w:rPr>
                        <w:rFonts w:ascii="Cambria Math" w:hAnsi="Cambria Math"/>
                        <w:sz w:val="22"/>
                        <w:lang w:val="en-US"/>
                      </w:rPr>
                      <m:t>=N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А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</w:p>
        </w:tc>
      </w:tr>
      <w:tr w:rsidR="00B37CB9" w:rsidRPr="007751B2" w:rsidTr="00033940">
        <w:trPr>
          <w:jc w:val="center"/>
        </w:trPr>
        <w:tc>
          <w:tcPr>
            <w:tcW w:w="79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  <w:r w:rsidRPr="007751B2">
              <w:rPr>
                <w:sz w:val="22"/>
              </w:rPr>
              <w:t>6</w:t>
            </w:r>
          </w:p>
        </w:tc>
        <w:tc>
          <w:tcPr>
            <w:tcW w:w="7854" w:type="dxa"/>
            <w:vAlign w:val="center"/>
          </w:tcPr>
          <w:p w:rsidR="00B37CB9" w:rsidRPr="007751B2" w:rsidRDefault="00B37CB9" w:rsidP="00A62DBC">
            <w:pPr>
              <w:rPr>
                <w:sz w:val="22"/>
              </w:rPr>
            </w:pPr>
            <w:r w:rsidRPr="007751B2">
              <w:rPr>
                <w:sz w:val="22"/>
              </w:rPr>
              <w:t>Прибыль промышленного предприятия за год, руб.</w:t>
            </w:r>
            <w:r w:rsidR="00CA7A3D" w:rsidRPr="007751B2">
              <w:rPr>
                <w:sz w:val="22"/>
              </w:rPr>
              <w:t xml:space="preserve">  </w:t>
            </w:r>
          </w:p>
          <w:p w:rsidR="00211E69" w:rsidRPr="007751B2" w:rsidRDefault="007D60AD" w:rsidP="00A62DBC">
            <w:pPr>
              <w:rPr>
                <w:sz w:val="22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год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2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п.год</m:t>
                    </m:r>
                  </m:sub>
                </m:sSub>
              </m:oMath>
            </m:oMathPara>
          </w:p>
        </w:tc>
        <w:tc>
          <w:tcPr>
            <w:tcW w:w="1183" w:type="dxa"/>
            <w:vAlign w:val="center"/>
          </w:tcPr>
          <w:p w:rsidR="00B37CB9" w:rsidRPr="007751B2" w:rsidRDefault="00B37CB9" w:rsidP="00A62DBC">
            <w:pPr>
              <w:jc w:val="center"/>
              <w:rPr>
                <w:sz w:val="22"/>
              </w:rPr>
            </w:pPr>
          </w:p>
        </w:tc>
      </w:tr>
    </w:tbl>
    <w:p w:rsidR="00492E64" w:rsidRPr="00EC36EC" w:rsidRDefault="00154F20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5E6213" w:rsidRPr="00EC36EC">
        <w:rPr>
          <w:b/>
          <w:sz w:val="24"/>
          <w:szCs w:val="24"/>
        </w:rPr>
        <w:t>Задача</w:t>
      </w:r>
      <w:r w:rsidR="00EC36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3</w:t>
      </w:r>
    </w:p>
    <w:p w:rsidR="00492E64" w:rsidRDefault="00492E64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Годовой выпуск изделия 5000 шт. </w:t>
      </w:r>
      <w:r w:rsidR="004276F7">
        <w:rPr>
          <w:sz w:val="24"/>
          <w:szCs w:val="24"/>
        </w:rPr>
        <w:t>П</w:t>
      </w:r>
      <w:r w:rsidRPr="00EC36EC">
        <w:rPr>
          <w:sz w:val="24"/>
          <w:szCs w:val="24"/>
        </w:rPr>
        <w:t>рибыль</w:t>
      </w:r>
      <w:r w:rsidR="004276F7">
        <w:rPr>
          <w:sz w:val="24"/>
          <w:szCs w:val="24"/>
        </w:rPr>
        <w:t xml:space="preserve"> от реализации годового выпуска продукции</w:t>
      </w:r>
      <w:r w:rsidRPr="00EC36EC">
        <w:rPr>
          <w:sz w:val="24"/>
          <w:szCs w:val="24"/>
        </w:rPr>
        <w:t xml:space="preserve"> 532</w:t>
      </w:r>
      <w:r w:rsidR="0067614C" w:rsidRPr="00EC36EC">
        <w:rPr>
          <w:sz w:val="24"/>
          <w:szCs w:val="24"/>
        </w:rPr>
        <w:t xml:space="preserve"> тыс. </w:t>
      </w:r>
      <w:r w:rsidRPr="00EC36EC">
        <w:rPr>
          <w:sz w:val="24"/>
          <w:szCs w:val="24"/>
        </w:rPr>
        <w:t xml:space="preserve">руб. Оптовая цена изделия  (без НДС) </w:t>
      </w:r>
      <w:r w:rsidRPr="00DB2366">
        <w:rPr>
          <w:b/>
          <w:i/>
          <w:sz w:val="24"/>
          <w:szCs w:val="24"/>
        </w:rPr>
        <w:t>720 руб</w:t>
      </w:r>
      <w:r w:rsidR="0067614C" w:rsidRPr="00EC36EC">
        <w:rPr>
          <w:sz w:val="24"/>
          <w:szCs w:val="24"/>
        </w:rPr>
        <w:t>. О</w:t>
      </w:r>
      <w:r w:rsidRPr="00EC36EC">
        <w:rPr>
          <w:sz w:val="24"/>
          <w:szCs w:val="24"/>
        </w:rPr>
        <w:t>пределить полную себестоимость о</w:t>
      </w:r>
      <w:r w:rsidRPr="00EC36EC">
        <w:rPr>
          <w:sz w:val="24"/>
          <w:szCs w:val="24"/>
        </w:rPr>
        <w:t>д</w:t>
      </w:r>
      <w:r w:rsidRPr="00EC36EC">
        <w:rPr>
          <w:sz w:val="24"/>
          <w:szCs w:val="24"/>
        </w:rPr>
        <w:t>ного изделия.</w:t>
      </w:r>
    </w:p>
    <w:p w:rsidR="00696023" w:rsidRDefault="00696023" w:rsidP="00A62DBC">
      <w:pPr>
        <w:jc w:val="both"/>
        <w:rPr>
          <w:sz w:val="24"/>
          <w:szCs w:val="24"/>
        </w:rPr>
      </w:pPr>
    </w:p>
    <w:p w:rsidR="00033940" w:rsidRPr="00EC36EC" w:rsidRDefault="00033940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6.5 – Расчет полной себестоимости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74"/>
        <w:gridCol w:w="3670"/>
        <w:gridCol w:w="2830"/>
        <w:gridCol w:w="2663"/>
      </w:tblGrid>
      <w:tr w:rsidR="00CC2B18" w:rsidRPr="00EC36EC" w:rsidTr="00CC2B18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2830" w:type="dxa"/>
          </w:tcPr>
          <w:p w:rsidR="00CC2B18" w:rsidRPr="00EC36EC" w:rsidRDefault="00CC2B18" w:rsidP="00CC2B18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2663" w:type="dxa"/>
            <w:vAlign w:val="center"/>
          </w:tcPr>
          <w:p w:rsidR="00CC2B18" w:rsidRPr="00EC36EC" w:rsidRDefault="00CC2B18" w:rsidP="00CC2B18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>, расчет</w:t>
            </w: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2231CA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Оптовая цена изделия  (без НДС), руб</w:t>
            </w:r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Годовой выпуск изделия, шт.</w:t>
            </w:r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696023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Выручка от реализации проду</w:t>
            </w:r>
            <w:r w:rsidRPr="00EC36EC">
              <w:rPr>
                <w:sz w:val="24"/>
                <w:szCs w:val="24"/>
              </w:rPr>
              <w:t>к</w:t>
            </w:r>
            <w:r w:rsidRPr="00EC36EC">
              <w:rPr>
                <w:sz w:val="24"/>
                <w:szCs w:val="24"/>
              </w:rPr>
              <w:t>ции, руб.</w:t>
            </w:r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В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e>
                  <m:sub/>
                </m:sSub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A62D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Годовая прибыль, руб. </w:t>
            </w:r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70" w:type="dxa"/>
            <w:vAlign w:val="center"/>
          </w:tcPr>
          <w:p w:rsidR="00CC2B18" w:rsidRPr="00EC36EC" w:rsidRDefault="00CC2B18" w:rsidP="00696023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 xml:space="preserve">Прибыль от реализации </w:t>
            </w:r>
            <w:r w:rsidR="00696023">
              <w:rPr>
                <w:sz w:val="24"/>
                <w:szCs w:val="24"/>
              </w:rPr>
              <w:t>единицы продукции</w:t>
            </w:r>
            <w:r w:rsidRPr="00EC36EC">
              <w:rPr>
                <w:sz w:val="24"/>
                <w:szCs w:val="24"/>
              </w:rPr>
              <w:t>, руб.</w:t>
            </w:r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  <w:lang w:val="en-US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696023">
        <w:trPr>
          <w:jc w:val="center"/>
        </w:trPr>
        <w:tc>
          <w:tcPr>
            <w:tcW w:w="974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70" w:type="dxa"/>
            <w:vAlign w:val="center"/>
          </w:tcPr>
          <w:p w:rsidR="00CC2B18" w:rsidRDefault="00CC2B18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себестоимость  1-го и</w:t>
            </w:r>
            <w:r w:rsidRPr="00EC36EC">
              <w:rPr>
                <w:sz w:val="24"/>
                <w:szCs w:val="24"/>
              </w:rPr>
              <w:t>з</w:t>
            </w:r>
            <w:r w:rsidRPr="00EC36EC">
              <w:rPr>
                <w:sz w:val="24"/>
                <w:szCs w:val="24"/>
              </w:rPr>
              <w:t>делия, руб.</w:t>
            </w:r>
          </w:p>
          <w:p w:rsidR="00CC2B18" w:rsidRPr="00696023" w:rsidRDefault="007D60AD" w:rsidP="006F18AD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п.  1и</m:t>
                    </m:r>
                  </m:sub>
                </m:sSub>
              </m:oMath>
            </m:oMathPara>
          </w:p>
        </w:tc>
        <w:tc>
          <w:tcPr>
            <w:tcW w:w="2830" w:type="dxa"/>
            <w:vAlign w:val="center"/>
          </w:tcPr>
          <w:p w:rsidR="00CC2B18" w:rsidRPr="00EC36EC" w:rsidRDefault="007D60AD" w:rsidP="00696023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п.  1и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=Ц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266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5FB" w:rsidRDefault="002965FB" w:rsidP="00A62DBC">
      <w:pPr>
        <w:jc w:val="both"/>
        <w:rPr>
          <w:b/>
          <w:sz w:val="24"/>
          <w:szCs w:val="24"/>
        </w:rPr>
      </w:pPr>
    </w:p>
    <w:p w:rsidR="00492E64" w:rsidRPr="00EC36EC" w:rsidRDefault="00154F20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EC36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4</w:t>
      </w:r>
    </w:p>
    <w:p w:rsidR="00492E64" w:rsidRDefault="00492E64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E30FDC" w:rsidRPr="00EC36EC">
        <w:rPr>
          <w:sz w:val="24"/>
          <w:szCs w:val="24"/>
        </w:rPr>
        <w:t>П</w:t>
      </w:r>
      <w:r w:rsidRPr="00EC36EC">
        <w:rPr>
          <w:sz w:val="24"/>
          <w:szCs w:val="24"/>
        </w:rPr>
        <w:t>рибыль</w:t>
      </w:r>
      <w:r w:rsidR="00E30FDC" w:rsidRPr="00EC36EC">
        <w:rPr>
          <w:sz w:val="24"/>
          <w:szCs w:val="24"/>
        </w:rPr>
        <w:t xml:space="preserve"> от реализации продукции за год составила</w:t>
      </w:r>
      <w:r w:rsidR="00EC36EC">
        <w:rPr>
          <w:sz w:val="24"/>
          <w:szCs w:val="24"/>
        </w:rPr>
        <w:t xml:space="preserve"> </w:t>
      </w:r>
      <w:r w:rsidR="004718E9" w:rsidRPr="00DB2366">
        <w:rPr>
          <w:b/>
          <w:i/>
          <w:sz w:val="24"/>
          <w:szCs w:val="24"/>
        </w:rPr>
        <w:t xml:space="preserve">40000 тыс. </w:t>
      </w:r>
      <w:r w:rsidRPr="00DB2366">
        <w:rPr>
          <w:b/>
          <w:i/>
          <w:sz w:val="24"/>
          <w:szCs w:val="24"/>
        </w:rPr>
        <w:t>руб</w:t>
      </w:r>
      <w:r w:rsidRPr="00EC36EC">
        <w:rPr>
          <w:sz w:val="24"/>
          <w:szCs w:val="24"/>
        </w:rPr>
        <w:t>. Стоимость осно</w:t>
      </w:r>
      <w:r w:rsidRPr="00EC36EC">
        <w:rPr>
          <w:sz w:val="24"/>
          <w:szCs w:val="24"/>
        </w:rPr>
        <w:t>в</w:t>
      </w:r>
      <w:r w:rsidRPr="00EC36EC">
        <w:rPr>
          <w:sz w:val="24"/>
          <w:szCs w:val="24"/>
        </w:rPr>
        <w:t xml:space="preserve">ных фондов </w:t>
      </w:r>
      <w:r w:rsidR="004718E9" w:rsidRPr="00EC36EC">
        <w:rPr>
          <w:sz w:val="24"/>
          <w:szCs w:val="24"/>
        </w:rPr>
        <w:t>55000</w:t>
      </w:r>
      <w:r w:rsidR="004718E9">
        <w:rPr>
          <w:sz w:val="24"/>
          <w:szCs w:val="24"/>
        </w:rPr>
        <w:t xml:space="preserve"> тыс.</w:t>
      </w:r>
      <w:r w:rsidR="004718E9" w:rsidRPr="00EC36EC"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 xml:space="preserve">руб., стоимость оборотных средств </w:t>
      </w:r>
      <w:r w:rsidR="004718E9" w:rsidRPr="00EC36EC">
        <w:rPr>
          <w:sz w:val="24"/>
          <w:szCs w:val="24"/>
        </w:rPr>
        <w:t>35000</w:t>
      </w:r>
      <w:r w:rsidR="004718E9">
        <w:rPr>
          <w:sz w:val="24"/>
          <w:szCs w:val="24"/>
        </w:rPr>
        <w:t xml:space="preserve"> тыс.</w:t>
      </w:r>
      <w:r w:rsidR="004718E9" w:rsidRPr="00EC36EC">
        <w:rPr>
          <w:sz w:val="24"/>
          <w:szCs w:val="24"/>
        </w:rPr>
        <w:t xml:space="preserve"> </w:t>
      </w:r>
      <w:r w:rsidRPr="00EC36EC">
        <w:rPr>
          <w:sz w:val="24"/>
          <w:szCs w:val="24"/>
        </w:rPr>
        <w:t>руб. Определить общую рентабельность производства.</w:t>
      </w:r>
    </w:p>
    <w:p w:rsidR="00AC297F" w:rsidRDefault="00AC297F" w:rsidP="00A62DBC">
      <w:pPr>
        <w:jc w:val="both"/>
        <w:rPr>
          <w:sz w:val="24"/>
          <w:szCs w:val="24"/>
        </w:rPr>
      </w:pPr>
    </w:p>
    <w:p w:rsidR="00033940" w:rsidRDefault="00033940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6.6 – Расчет общей рентабельности производства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3"/>
        <w:gridCol w:w="3800"/>
        <w:gridCol w:w="3279"/>
        <w:gridCol w:w="2355"/>
      </w:tblGrid>
      <w:tr w:rsidR="00CC2B18" w:rsidRPr="00EC36EC" w:rsidTr="00CC2B18">
        <w:trPr>
          <w:jc w:val="center"/>
        </w:trPr>
        <w:tc>
          <w:tcPr>
            <w:tcW w:w="70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3800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3279" w:type="dxa"/>
          </w:tcPr>
          <w:p w:rsidR="00CC2B18" w:rsidRPr="00EC36EC" w:rsidRDefault="00CC2B18" w:rsidP="00CC2B18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2355" w:type="dxa"/>
            <w:vAlign w:val="center"/>
          </w:tcPr>
          <w:p w:rsidR="00CC2B18" w:rsidRPr="00EC36EC" w:rsidRDefault="00CC2B18" w:rsidP="00CC2B18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  <w:r>
              <w:rPr>
                <w:sz w:val="24"/>
                <w:szCs w:val="24"/>
              </w:rPr>
              <w:t>, расчет</w:t>
            </w:r>
          </w:p>
        </w:tc>
      </w:tr>
      <w:tr w:rsidR="00CC2B18" w:rsidRPr="00EC36EC" w:rsidTr="00CC2B18">
        <w:trPr>
          <w:jc w:val="center"/>
        </w:trPr>
        <w:tc>
          <w:tcPr>
            <w:tcW w:w="70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3800" w:type="dxa"/>
            <w:vAlign w:val="center"/>
          </w:tcPr>
          <w:p w:rsidR="00CC2B18" w:rsidRPr="00EC36EC" w:rsidRDefault="00CC2B18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Прибыль от реализации проду</w:t>
            </w:r>
            <w:r w:rsidRPr="00EC36EC">
              <w:rPr>
                <w:sz w:val="24"/>
                <w:szCs w:val="24"/>
              </w:rPr>
              <w:t>к</w:t>
            </w:r>
            <w:r w:rsidRPr="00EC36EC">
              <w:rPr>
                <w:sz w:val="24"/>
                <w:szCs w:val="24"/>
              </w:rPr>
              <w:t>ции за год, тыс.</w:t>
            </w:r>
            <w:r>
              <w:rPr>
                <w:sz w:val="24"/>
                <w:szCs w:val="24"/>
              </w:rPr>
              <w:t xml:space="preserve"> </w:t>
            </w:r>
            <w:r w:rsidRPr="00EC36EC">
              <w:rPr>
                <w:sz w:val="24"/>
                <w:szCs w:val="24"/>
              </w:rPr>
              <w:t>руб.</w:t>
            </w:r>
          </w:p>
        </w:tc>
        <w:tc>
          <w:tcPr>
            <w:tcW w:w="3279" w:type="dxa"/>
            <w:vAlign w:val="center"/>
          </w:tcPr>
          <w:p w:rsidR="00CC2B18" w:rsidRPr="00EC36EC" w:rsidRDefault="007D60AD" w:rsidP="00CC2B18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CC2B18">
        <w:trPr>
          <w:jc w:val="center"/>
        </w:trPr>
        <w:tc>
          <w:tcPr>
            <w:tcW w:w="70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3800" w:type="dxa"/>
            <w:vAlign w:val="center"/>
          </w:tcPr>
          <w:p w:rsidR="00CC2B18" w:rsidRPr="00EC36EC" w:rsidRDefault="00CC2B18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Стоимость основных фондов, тыс. руб.</w:t>
            </w:r>
          </w:p>
        </w:tc>
        <w:tc>
          <w:tcPr>
            <w:tcW w:w="3279" w:type="dxa"/>
            <w:vAlign w:val="center"/>
          </w:tcPr>
          <w:p w:rsidR="00CC2B18" w:rsidRPr="00EC36EC" w:rsidRDefault="007D60AD" w:rsidP="00A62DBC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оф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CC2B18">
        <w:trPr>
          <w:jc w:val="center"/>
        </w:trPr>
        <w:tc>
          <w:tcPr>
            <w:tcW w:w="70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3800" w:type="dxa"/>
            <w:vAlign w:val="center"/>
          </w:tcPr>
          <w:p w:rsidR="00CC2B18" w:rsidRPr="00EC36EC" w:rsidRDefault="00CC2B18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Стоимость оборотных средств, тыс. руб.</w:t>
            </w:r>
          </w:p>
        </w:tc>
        <w:tc>
          <w:tcPr>
            <w:tcW w:w="3279" w:type="dxa"/>
            <w:vAlign w:val="center"/>
          </w:tcPr>
          <w:p w:rsidR="00CC2B18" w:rsidRPr="00EC36EC" w:rsidRDefault="007D60AD" w:rsidP="00A62DBC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об.ср.</m:t>
                    </m:r>
                  </m:sub>
                </m:sSub>
              </m:oMath>
            </m:oMathPara>
          </w:p>
        </w:tc>
        <w:tc>
          <w:tcPr>
            <w:tcW w:w="2355" w:type="dxa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CC2B18" w:rsidRPr="00EC36EC" w:rsidTr="00CC2B18">
        <w:trPr>
          <w:jc w:val="center"/>
        </w:trPr>
        <w:tc>
          <w:tcPr>
            <w:tcW w:w="703" w:type="dxa"/>
            <w:vAlign w:val="center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3800" w:type="dxa"/>
            <w:vAlign w:val="center"/>
          </w:tcPr>
          <w:p w:rsidR="00CC2B18" w:rsidRPr="00EC36EC" w:rsidRDefault="00CC2B18" w:rsidP="00CC2B18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Общая рентабельность произво</w:t>
            </w:r>
            <w:r w:rsidRPr="00EC36EC">
              <w:rPr>
                <w:sz w:val="24"/>
                <w:szCs w:val="24"/>
              </w:rPr>
              <w:t>д</w:t>
            </w:r>
            <w:r w:rsidRPr="00EC36EC">
              <w:rPr>
                <w:sz w:val="24"/>
                <w:szCs w:val="24"/>
              </w:rPr>
              <w:t>ства,  %</w:t>
            </w:r>
          </w:p>
        </w:tc>
        <w:tc>
          <w:tcPr>
            <w:tcW w:w="3279" w:type="dxa"/>
            <w:vAlign w:val="center"/>
          </w:tcPr>
          <w:p w:rsidR="00CC2B18" w:rsidRPr="00EC36EC" w:rsidRDefault="007D60AD" w:rsidP="00CC2B18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общ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оф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об.ср.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</m:t>
                </m:r>
              </m:oMath>
            </m:oMathPara>
          </w:p>
        </w:tc>
        <w:tc>
          <w:tcPr>
            <w:tcW w:w="2355" w:type="dxa"/>
          </w:tcPr>
          <w:p w:rsidR="00CC2B18" w:rsidRPr="00EC36EC" w:rsidRDefault="00CC2B18" w:rsidP="00A62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65FB" w:rsidRDefault="002965FB" w:rsidP="00A62DBC">
      <w:pPr>
        <w:jc w:val="both"/>
        <w:rPr>
          <w:b/>
          <w:sz w:val="24"/>
          <w:szCs w:val="24"/>
        </w:rPr>
      </w:pPr>
    </w:p>
    <w:p w:rsidR="00492E64" w:rsidRPr="00EC36EC" w:rsidRDefault="00154F20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EC36E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492E64" w:rsidRDefault="00492E64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  <w:t xml:space="preserve">Прибыль, приходящаяся на 1 изделие 1400 руб. Полная себестоимость </w:t>
      </w:r>
      <w:r w:rsidRPr="00E259DF">
        <w:rPr>
          <w:b/>
          <w:i/>
          <w:sz w:val="24"/>
          <w:szCs w:val="24"/>
        </w:rPr>
        <w:t>7600 руб</w:t>
      </w:r>
      <w:r w:rsidRPr="00EC36EC">
        <w:rPr>
          <w:sz w:val="24"/>
          <w:szCs w:val="24"/>
        </w:rPr>
        <w:t>. Опред</w:t>
      </w:r>
      <w:r w:rsidRPr="00EC36EC">
        <w:rPr>
          <w:sz w:val="24"/>
          <w:szCs w:val="24"/>
        </w:rPr>
        <w:t>е</w:t>
      </w:r>
      <w:r w:rsidRPr="00EC36EC">
        <w:rPr>
          <w:sz w:val="24"/>
          <w:szCs w:val="24"/>
        </w:rPr>
        <w:t xml:space="preserve">лить рентабельность изделия. </w:t>
      </w:r>
    </w:p>
    <w:p w:rsidR="00AC297F" w:rsidRPr="00EC36EC" w:rsidRDefault="00AC297F" w:rsidP="00A62DBC">
      <w:pPr>
        <w:jc w:val="both"/>
        <w:rPr>
          <w:sz w:val="24"/>
          <w:szCs w:val="24"/>
        </w:rPr>
      </w:pPr>
    </w:p>
    <w:p w:rsidR="00484B4A" w:rsidRPr="00EC36EC" w:rsidRDefault="00033940" w:rsidP="00A62DBC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6.7 – Расчет рентабельности изделия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702"/>
        <w:gridCol w:w="4504"/>
        <w:gridCol w:w="3329"/>
        <w:gridCol w:w="1308"/>
      </w:tblGrid>
      <w:tr w:rsidR="002961BD" w:rsidRPr="00EC36EC" w:rsidTr="00CC2B18">
        <w:trPr>
          <w:jc w:val="center"/>
        </w:trPr>
        <w:tc>
          <w:tcPr>
            <w:tcW w:w="702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504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3329" w:type="dxa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08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  <w:r w:rsidR="00CC2B18">
              <w:rPr>
                <w:sz w:val="24"/>
                <w:szCs w:val="24"/>
              </w:rPr>
              <w:t>, расчет</w:t>
            </w:r>
          </w:p>
        </w:tc>
      </w:tr>
      <w:tr w:rsidR="002961BD" w:rsidRPr="00EC36EC" w:rsidTr="00CC2B18">
        <w:trPr>
          <w:jc w:val="center"/>
        </w:trPr>
        <w:tc>
          <w:tcPr>
            <w:tcW w:w="702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504" w:type="dxa"/>
            <w:vAlign w:val="center"/>
          </w:tcPr>
          <w:p w:rsidR="002961BD" w:rsidRPr="00EC36EC" w:rsidRDefault="002961BD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Прибыль, приходящаяся на 1 изделие, руб.</w:t>
            </w:r>
          </w:p>
        </w:tc>
        <w:tc>
          <w:tcPr>
            <w:tcW w:w="3329" w:type="dxa"/>
          </w:tcPr>
          <w:p w:rsidR="002961BD" w:rsidRPr="00EC36EC" w:rsidRDefault="007D60AD" w:rsidP="00A62DBC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и</m:t>
                    </m:r>
                  </m:sub>
                </m:sSub>
              </m:oMath>
            </m:oMathPara>
          </w:p>
        </w:tc>
        <w:tc>
          <w:tcPr>
            <w:tcW w:w="1308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2961BD" w:rsidRPr="00EC36EC" w:rsidTr="00CC2B18">
        <w:trPr>
          <w:jc w:val="center"/>
        </w:trPr>
        <w:tc>
          <w:tcPr>
            <w:tcW w:w="702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504" w:type="dxa"/>
            <w:vAlign w:val="center"/>
          </w:tcPr>
          <w:p w:rsidR="002961BD" w:rsidRPr="00EC36EC" w:rsidRDefault="002961BD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себестоимость, руб.</w:t>
            </w:r>
          </w:p>
        </w:tc>
        <w:tc>
          <w:tcPr>
            <w:tcW w:w="3329" w:type="dxa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Сп</w:t>
            </w:r>
          </w:p>
        </w:tc>
        <w:tc>
          <w:tcPr>
            <w:tcW w:w="1308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2961BD" w:rsidRPr="00EC36EC" w:rsidTr="00CC2B18">
        <w:trPr>
          <w:jc w:val="center"/>
        </w:trPr>
        <w:tc>
          <w:tcPr>
            <w:tcW w:w="702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504" w:type="dxa"/>
            <w:vAlign w:val="center"/>
          </w:tcPr>
          <w:p w:rsidR="002961BD" w:rsidRPr="00EC36EC" w:rsidRDefault="002961BD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Рентабельность изделия, %</w:t>
            </w:r>
          </w:p>
        </w:tc>
        <w:tc>
          <w:tcPr>
            <w:tcW w:w="3329" w:type="dxa"/>
          </w:tcPr>
          <w:p w:rsidR="002961BD" w:rsidRPr="00EC36EC" w:rsidRDefault="00033940" w:rsidP="0003394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и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308" w:type="dxa"/>
            <w:vAlign w:val="center"/>
          </w:tcPr>
          <w:p w:rsidR="002961BD" w:rsidRPr="00EC36EC" w:rsidRDefault="002961BD" w:rsidP="00A62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AC297F" w:rsidRDefault="00154F20" w:rsidP="00A62DB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492E64" w:rsidRPr="00EC36EC" w:rsidRDefault="005E6213" w:rsidP="00A62DBC">
      <w:pPr>
        <w:jc w:val="both"/>
        <w:rPr>
          <w:b/>
          <w:sz w:val="24"/>
          <w:szCs w:val="24"/>
        </w:rPr>
      </w:pPr>
      <w:r w:rsidRPr="00EC36EC">
        <w:rPr>
          <w:b/>
          <w:sz w:val="24"/>
          <w:szCs w:val="24"/>
        </w:rPr>
        <w:t>Задача</w:t>
      </w:r>
      <w:r w:rsidR="00EC36EC">
        <w:rPr>
          <w:b/>
          <w:sz w:val="24"/>
          <w:szCs w:val="24"/>
        </w:rPr>
        <w:t xml:space="preserve"> </w:t>
      </w:r>
      <w:r w:rsidR="00154F20">
        <w:rPr>
          <w:b/>
          <w:sz w:val="24"/>
          <w:szCs w:val="24"/>
        </w:rPr>
        <w:t>6</w:t>
      </w:r>
    </w:p>
    <w:p w:rsidR="00492E64" w:rsidRDefault="00790107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492E64" w:rsidRPr="00EC36EC">
        <w:rPr>
          <w:sz w:val="24"/>
          <w:szCs w:val="24"/>
        </w:rPr>
        <w:t>Полная себестоимость</w:t>
      </w:r>
      <w:r w:rsidR="00484B4A" w:rsidRPr="00EC36EC">
        <w:rPr>
          <w:sz w:val="24"/>
          <w:szCs w:val="24"/>
        </w:rPr>
        <w:t xml:space="preserve"> изделия составляет</w:t>
      </w:r>
      <w:r w:rsidR="00EC36EC">
        <w:rPr>
          <w:sz w:val="24"/>
          <w:szCs w:val="24"/>
        </w:rPr>
        <w:t xml:space="preserve"> </w:t>
      </w:r>
      <w:r w:rsidR="00492E64" w:rsidRPr="00E259DF">
        <w:rPr>
          <w:b/>
          <w:i/>
          <w:sz w:val="24"/>
          <w:szCs w:val="24"/>
        </w:rPr>
        <w:t>400 руб</w:t>
      </w:r>
      <w:r w:rsidR="00492E64" w:rsidRPr="00EC36EC">
        <w:rPr>
          <w:sz w:val="24"/>
          <w:szCs w:val="24"/>
        </w:rPr>
        <w:t>. Рентабельность 25%. Выпуск пр</w:t>
      </w:r>
      <w:r w:rsidR="00492E64" w:rsidRPr="00EC36EC">
        <w:rPr>
          <w:sz w:val="24"/>
          <w:szCs w:val="24"/>
        </w:rPr>
        <w:t>о</w:t>
      </w:r>
      <w:r w:rsidR="00492E64" w:rsidRPr="00EC36EC">
        <w:rPr>
          <w:sz w:val="24"/>
          <w:szCs w:val="24"/>
        </w:rPr>
        <w:t>дукции за отчетный период 2000 шт. Определить сумму прибыли.</w:t>
      </w:r>
    </w:p>
    <w:p w:rsidR="00AC297F" w:rsidRDefault="00AC297F" w:rsidP="00A62DBC">
      <w:pPr>
        <w:jc w:val="both"/>
        <w:rPr>
          <w:sz w:val="24"/>
          <w:szCs w:val="24"/>
        </w:rPr>
      </w:pPr>
    </w:p>
    <w:p w:rsidR="00033940" w:rsidRPr="00EC36EC" w:rsidRDefault="00033940" w:rsidP="00033940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6.8 – Расчет прибыли</w:t>
      </w:r>
    </w:p>
    <w:tbl>
      <w:tblPr>
        <w:tblStyle w:val="a7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702"/>
        <w:gridCol w:w="4620"/>
        <w:gridCol w:w="3263"/>
        <w:gridCol w:w="1383"/>
      </w:tblGrid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№пп</w:t>
            </w:r>
          </w:p>
        </w:tc>
        <w:tc>
          <w:tcPr>
            <w:tcW w:w="462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Показатели</w:t>
            </w:r>
          </w:p>
        </w:tc>
        <w:tc>
          <w:tcPr>
            <w:tcW w:w="3263" w:type="dxa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Значение</w:t>
            </w:r>
            <w:r w:rsidR="00CC2B18">
              <w:rPr>
                <w:sz w:val="24"/>
                <w:szCs w:val="24"/>
              </w:rPr>
              <w:t>, расчет</w:t>
            </w:r>
          </w:p>
        </w:tc>
      </w:tr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1</w:t>
            </w:r>
          </w:p>
        </w:tc>
        <w:tc>
          <w:tcPr>
            <w:tcW w:w="4620" w:type="dxa"/>
            <w:vAlign w:val="center"/>
          </w:tcPr>
          <w:p w:rsidR="00DD0B87" w:rsidRPr="00EC36EC" w:rsidRDefault="00DD0B87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себестоимость изделия, руб.</w:t>
            </w:r>
          </w:p>
        </w:tc>
        <w:tc>
          <w:tcPr>
            <w:tcW w:w="326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Сп</w:t>
            </w:r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2</w:t>
            </w:r>
          </w:p>
        </w:tc>
        <w:tc>
          <w:tcPr>
            <w:tcW w:w="4620" w:type="dxa"/>
            <w:vAlign w:val="center"/>
          </w:tcPr>
          <w:p w:rsidR="00DD0B87" w:rsidRPr="00EC36EC" w:rsidRDefault="00DD0B87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Выпуск продукции за отчетный период, шт.</w:t>
            </w:r>
          </w:p>
        </w:tc>
        <w:tc>
          <w:tcPr>
            <w:tcW w:w="326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N</w:t>
            </w:r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3</w:t>
            </w:r>
          </w:p>
        </w:tc>
        <w:tc>
          <w:tcPr>
            <w:tcW w:w="4620" w:type="dxa"/>
            <w:vAlign w:val="center"/>
          </w:tcPr>
          <w:p w:rsidR="002965FB" w:rsidRPr="00EC36EC" w:rsidRDefault="00DD0B87" w:rsidP="00CC2B18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Полная себестоимость годового выпуска, руб.</w:t>
            </w:r>
          </w:p>
        </w:tc>
        <w:tc>
          <w:tcPr>
            <w:tcW w:w="3263" w:type="dxa"/>
            <w:vAlign w:val="center"/>
          </w:tcPr>
          <w:p w:rsidR="00DD0B87" w:rsidRPr="00EC36EC" w:rsidRDefault="007D60AD" w:rsidP="00A62DBC">
            <w:pPr>
              <w:jc w:val="center"/>
              <w:rPr>
                <w:i/>
                <w:sz w:val="24"/>
                <w:szCs w:val="24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sub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год</m:t>
                    </m:r>
                  </m:sup>
                </m:sSubSup>
                <m:r>
                  <w:rPr>
                    <w:rFonts w:ascii="Cambria Math" w:hAnsi="Cambria Math"/>
                    <w:sz w:val="24"/>
                    <w:szCs w:val="24"/>
                  </w:rPr>
                  <m:t>=Сп×N, руб.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4</w:t>
            </w:r>
          </w:p>
        </w:tc>
        <w:tc>
          <w:tcPr>
            <w:tcW w:w="4620" w:type="dxa"/>
            <w:vAlign w:val="center"/>
          </w:tcPr>
          <w:p w:rsidR="00DD0B87" w:rsidRPr="00EC36EC" w:rsidRDefault="00DD0B87" w:rsidP="00A62DBC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Рентабельность, %</w:t>
            </w:r>
          </w:p>
        </w:tc>
        <w:tc>
          <w:tcPr>
            <w:tcW w:w="3263" w:type="dxa"/>
            <w:vAlign w:val="center"/>
          </w:tcPr>
          <w:p w:rsidR="00DD0B87" w:rsidRPr="00EC36EC" w:rsidRDefault="00DD0B87" w:rsidP="00CC2B18">
            <w:pPr>
              <w:jc w:val="center"/>
              <w:rPr>
                <w:sz w:val="24"/>
                <w:szCs w:val="24"/>
              </w:rPr>
            </w:pPr>
            <w:proofErr w:type="gramStart"/>
            <w:r w:rsidRPr="00EC36EC">
              <w:rPr>
                <w:sz w:val="24"/>
                <w:szCs w:val="24"/>
              </w:rPr>
              <w:t>Р</w:t>
            </w:r>
            <w:proofErr w:type="gramEnd"/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DD0B87" w:rsidRPr="00EC36EC" w:rsidTr="00033940">
        <w:trPr>
          <w:jc w:val="center"/>
        </w:trPr>
        <w:tc>
          <w:tcPr>
            <w:tcW w:w="480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5</w:t>
            </w:r>
          </w:p>
        </w:tc>
        <w:tc>
          <w:tcPr>
            <w:tcW w:w="4620" w:type="dxa"/>
            <w:vAlign w:val="center"/>
          </w:tcPr>
          <w:p w:rsidR="00DD0B87" w:rsidRPr="00972EEA" w:rsidRDefault="00DD0B87" w:rsidP="00CC2B18">
            <w:pPr>
              <w:rPr>
                <w:sz w:val="24"/>
                <w:szCs w:val="24"/>
              </w:rPr>
            </w:pPr>
            <w:r w:rsidRPr="00EC36EC">
              <w:rPr>
                <w:sz w:val="24"/>
                <w:szCs w:val="24"/>
              </w:rPr>
              <w:t>Плановая прибыль, руб.</w:t>
            </w:r>
          </w:p>
        </w:tc>
        <w:tc>
          <w:tcPr>
            <w:tcW w:w="3263" w:type="dxa"/>
            <w:vAlign w:val="center"/>
          </w:tcPr>
          <w:p w:rsidR="00DD0B87" w:rsidRPr="00EC36EC" w:rsidRDefault="007D60AD" w:rsidP="00CC2B18">
            <w:pPr>
              <w:jc w:val="center"/>
              <w:rPr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пл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</m:t>
                        </m:r>
                      </m:sub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год</m:t>
                        </m:r>
                      </m:sup>
                    </m:sSub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×Р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руб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D0B87" w:rsidRPr="00EC36EC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</w:tbl>
    <w:p w:rsidR="00492E64" w:rsidRPr="00EC36EC" w:rsidRDefault="00492E64" w:rsidP="00A62DBC">
      <w:pPr>
        <w:jc w:val="both"/>
        <w:rPr>
          <w:sz w:val="24"/>
          <w:szCs w:val="24"/>
        </w:rPr>
      </w:pPr>
    </w:p>
    <w:p w:rsidR="00DD0B87" w:rsidRPr="00EC36EC" w:rsidRDefault="00154F20" w:rsidP="00A62DB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5E6213" w:rsidRPr="00EC36EC">
        <w:rPr>
          <w:b/>
          <w:sz w:val="24"/>
          <w:szCs w:val="24"/>
        </w:rPr>
        <w:t>Задача</w:t>
      </w:r>
      <w:r w:rsidR="000F785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7</w:t>
      </w:r>
    </w:p>
    <w:p w:rsidR="00492E64" w:rsidRDefault="0090181A" w:rsidP="00A62DBC">
      <w:pPr>
        <w:jc w:val="both"/>
        <w:rPr>
          <w:sz w:val="24"/>
          <w:szCs w:val="24"/>
        </w:rPr>
      </w:pPr>
      <w:r w:rsidRPr="00EC36EC">
        <w:rPr>
          <w:sz w:val="24"/>
          <w:szCs w:val="24"/>
        </w:rPr>
        <w:tab/>
      </w:r>
      <w:r w:rsidR="00492E64" w:rsidRPr="00EC36EC">
        <w:rPr>
          <w:sz w:val="24"/>
          <w:szCs w:val="24"/>
        </w:rPr>
        <w:t xml:space="preserve">Оптовая цена (без НДС) </w:t>
      </w:r>
      <w:r w:rsidR="00492E64" w:rsidRPr="00E259DF">
        <w:rPr>
          <w:b/>
          <w:i/>
          <w:sz w:val="24"/>
          <w:szCs w:val="24"/>
        </w:rPr>
        <w:t>1400</w:t>
      </w:r>
      <w:r w:rsidR="000F785F" w:rsidRPr="00E259DF">
        <w:rPr>
          <w:b/>
          <w:i/>
          <w:sz w:val="24"/>
          <w:szCs w:val="24"/>
        </w:rPr>
        <w:t xml:space="preserve"> </w:t>
      </w:r>
      <w:r w:rsidR="00492E64" w:rsidRPr="00E259DF">
        <w:rPr>
          <w:b/>
          <w:i/>
          <w:sz w:val="24"/>
          <w:szCs w:val="24"/>
        </w:rPr>
        <w:t>руб</w:t>
      </w:r>
      <w:r w:rsidR="00492E64" w:rsidRPr="00EC36EC">
        <w:rPr>
          <w:sz w:val="24"/>
          <w:szCs w:val="24"/>
        </w:rPr>
        <w:t>. Полная себестоимость изделия 920 рублей. Опред</w:t>
      </w:r>
      <w:r w:rsidR="00492E64" w:rsidRPr="00EC36EC">
        <w:rPr>
          <w:sz w:val="24"/>
          <w:szCs w:val="24"/>
        </w:rPr>
        <w:t>е</w:t>
      </w:r>
      <w:r w:rsidR="00492E64" w:rsidRPr="00EC36EC">
        <w:rPr>
          <w:sz w:val="24"/>
          <w:szCs w:val="24"/>
        </w:rPr>
        <w:t>лить рентабельность изделия.</w:t>
      </w:r>
    </w:p>
    <w:p w:rsidR="00AC297F" w:rsidRPr="00EC36EC" w:rsidRDefault="00AC297F" w:rsidP="00A62DBC">
      <w:pPr>
        <w:jc w:val="both"/>
        <w:rPr>
          <w:sz w:val="24"/>
          <w:szCs w:val="24"/>
        </w:rPr>
      </w:pPr>
    </w:p>
    <w:p w:rsidR="00033940" w:rsidRPr="00EC36EC" w:rsidRDefault="00033940" w:rsidP="00033940">
      <w:pPr>
        <w:jc w:val="both"/>
        <w:rPr>
          <w:sz w:val="24"/>
          <w:szCs w:val="24"/>
        </w:rPr>
      </w:pPr>
      <w:r>
        <w:rPr>
          <w:sz w:val="24"/>
          <w:szCs w:val="24"/>
        </w:rPr>
        <w:t>Таблица 6.8 – Расчет рентабельности изделия</w:t>
      </w:r>
    </w:p>
    <w:tbl>
      <w:tblPr>
        <w:tblStyle w:val="a7"/>
        <w:tblW w:w="0" w:type="auto"/>
        <w:jc w:val="center"/>
        <w:tblInd w:w="-175" w:type="dxa"/>
        <w:tblLook w:val="04A0" w:firstRow="1" w:lastRow="0" w:firstColumn="1" w:lastColumn="0" w:noHBand="0" w:noVBand="1"/>
      </w:tblPr>
      <w:tblGrid>
        <w:gridCol w:w="702"/>
        <w:gridCol w:w="4481"/>
        <w:gridCol w:w="3260"/>
        <w:gridCol w:w="1383"/>
      </w:tblGrid>
      <w:tr w:rsidR="00DD0B87" w:rsidRPr="00AC297F" w:rsidTr="00033940">
        <w:trPr>
          <w:jc w:val="center"/>
        </w:trPr>
        <w:tc>
          <w:tcPr>
            <w:tcW w:w="622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№пп</w:t>
            </w:r>
          </w:p>
        </w:tc>
        <w:tc>
          <w:tcPr>
            <w:tcW w:w="4481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Показатели</w:t>
            </w:r>
          </w:p>
        </w:tc>
        <w:tc>
          <w:tcPr>
            <w:tcW w:w="3260" w:type="dxa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Обозначения, формула</w:t>
            </w:r>
          </w:p>
        </w:tc>
        <w:tc>
          <w:tcPr>
            <w:tcW w:w="1383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Значение</w:t>
            </w:r>
          </w:p>
        </w:tc>
      </w:tr>
      <w:tr w:rsidR="00DD0B87" w:rsidRPr="00AC297F" w:rsidTr="00033940">
        <w:trPr>
          <w:jc w:val="center"/>
        </w:trPr>
        <w:tc>
          <w:tcPr>
            <w:tcW w:w="622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1</w:t>
            </w:r>
          </w:p>
        </w:tc>
        <w:tc>
          <w:tcPr>
            <w:tcW w:w="4481" w:type="dxa"/>
            <w:vAlign w:val="center"/>
          </w:tcPr>
          <w:p w:rsidR="00DD0B87" w:rsidRPr="00AC297F" w:rsidRDefault="00DD0B87" w:rsidP="00A62DBC">
            <w:pPr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Оптовая цена (без НДС), руб.</w:t>
            </w:r>
          </w:p>
        </w:tc>
        <w:tc>
          <w:tcPr>
            <w:tcW w:w="3260" w:type="dxa"/>
            <w:vAlign w:val="center"/>
          </w:tcPr>
          <w:p w:rsidR="00DD0B87" w:rsidRPr="00AC297F" w:rsidRDefault="00DD0B87" w:rsidP="00033940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Цо</w:t>
            </w:r>
          </w:p>
        </w:tc>
        <w:tc>
          <w:tcPr>
            <w:tcW w:w="1383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DD0B87" w:rsidRPr="00AC297F" w:rsidTr="00033940">
        <w:trPr>
          <w:jc w:val="center"/>
        </w:trPr>
        <w:tc>
          <w:tcPr>
            <w:tcW w:w="622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2</w:t>
            </w:r>
          </w:p>
        </w:tc>
        <w:tc>
          <w:tcPr>
            <w:tcW w:w="4481" w:type="dxa"/>
            <w:vAlign w:val="center"/>
          </w:tcPr>
          <w:p w:rsidR="00DD0B87" w:rsidRPr="00AC297F" w:rsidRDefault="00DD0B87" w:rsidP="00A62DBC">
            <w:pPr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Полная себестоимость изделия, руб.</w:t>
            </w:r>
          </w:p>
        </w:tc>
        <w:tc>
          <w:tcPr>
            <w:tcW w:w="3260" w:type="dxa"/>
            <w:vAlign w:val="center"/>
          </w:tcPr>
          <w:p w:rsidR="00DD0B87" w:rsidRPr="00AC297F" w:rsidRDefault="00DD0B87" w:rsidP="00033940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Сп</w:t>
            </w:r>
          </w:p>
        </w:tc>
        <w:tc>
          <w:tcPr>
            <w:tcW w:w="1383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</w:p>
        </w:tc>
      </w:tr>
      <w:tr w:rsidR="00DD0B87" w:rsidRPr="00AC297F" w:rsidTr="00033940">
        <w:trPr>
          <w:jc w:val="center"/>
        </w:trPr>
        <w:tc>
          <w:tcPr>
            <w:tcW w:w="622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3</w:t>
            </w:r>
          </w:p>
        </w:tc>
        <w:tc>
          <w:tcPr>
            <w:tcW w:w="4481" w:type="dxa"/>
            <w:vAlign w:val="center"/>
          </w:tcPr>
          <w:p w:rsidR="00DD0B87" w:rsidRPr="00AC297F" w:rsidRDefault="00DD0B87" w:rsidP="00A62DBC">
            <w:pPr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Плановая прибыль, руб.</w:t>
            </w:r>
          </w:p>
        </w:tc>
        <w:tc>
          <w:tcPr>
            <w:tcW w:w="3260" w:type="dxa"/>
            <w:vAlign w:val="center"/>
          </w:tcPr>
          <w:p w:rsidR="00DD0B87" w:rsidRPr="00AC297F" w:rsidRDefault="00DD0B87" w:rsidP="00033940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Ппл</w:t>
            </w:r>
          </w:p>
        </w:tc>
        <w:tc>
          <w:tcPr>
            <w:tcW w:w="1383" w:type="dxa"/>
            <w:vAlign w:val="center"/>
          </w:tcPr>
          <w:p w:rsidR="00DD0B87" w:rsidRPr="00AC297F" w:rsidRDefault="00DD0B87" w:rsidP="00A62DBC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DD0B87" w:rsidRPr="00AC297F" w:rsidTr="00033940">
        <w:trPr>
          <w:jc w:val="center"/>
        </w:trPr>
        <w:tc>
          <w:tcPr>
            <w:tcW w:w="622" w:type="dxa"/>
            <w:vAlign w:val="center"/>
          </w:tcPr>
          <w:p w:rsidR="00DD0B87" w:rsidRPr="00AC297F" w:rsidRDefault="00DD0B87" w:rsidP="00A62DBC">
            <w:pPr>
              <w:jc w:val="center"/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4</w:t>
            </w:r>
          </w:p>
        </w:tc>
        <w:tc>
          <w:tcPr>
            <w:tcW w:w="4481" w:type="dxa"/>
            <w:vAlign w:val="center"/>
          </w:tcPr>
          <w:p w:rsidR="00DD0B87" w:rsidRPr="00AC297F" w:rsidRDefault="00DD0B87" w:rsidP="00A62DBC">
            <w:pPr>
              <w:rPr>
                <w:sz w:val="24"/>
                <w:szCs w:val="24"/>
              </w:rPr>
            </w:pPr>
            <w:r w:rsidRPr="00AC297F">
              <w:rPr>
                <w:sz w:val="24"/>
                <w:szCs w:val="24"/>
              </w:rPr>
              <w:t>Рентабельность изделия, %</w:t>
            </w:r>
          </w:p>
        </w:tc>
        <w:tc>
          <w:tcPr>
            <w:tcW w:w="3260" w:type="dxa"/>
            <w:vAlign w:val="center"/>
          </w:tcPr>
          <w:p w:rsidR="00033940" w:rsidRPr="00AC297F" w:rsidRDefault="00033940" w:rsidP="00033940">
            <w:pPr>
              <w:jc w:val="center"/>
              <w:rPr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Р=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Ппл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Сп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×100, %</m:t>
                </m:r>
              </m:oMath>
            </m:oMathPara>
          </w:p>
        </w:tc>
        <w:tc>
          <w:tcPr>
            <w:tcW w:w="1383" w:type="dxa"/>
            <w:vAlign w:val="center"/>
          </w:tcPr>
          <w:p w:rsidR="00DD0B87" w:rsidRPr="00AC297F" w:rsidRDefault="00DD0B87" w:rsidP="00A62DBC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6C70B5" w:rsidRPr="00EC36EC" w:rsidRDefault="006C70B5" w:rsidP="00A62DBC">
      <w:pPr>
        <w:rPr>
          <w:sz w:val="24"/>
          <w:szCs w:val="24"/>
        </w:rPr>
      </w:pPr>
    </w:p>
    <w:p w:rsidR="006C70B5" w:rsidRPr="00EC36EC" w:rsidRDefault="006C70B5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КОНТРОЛЬНЫЕ ВОПРОСЫ:</w:t>
      </w:r>
    </w:p>
    <w:p w:rsidR="006C70B5" w:rsidRPr="00EC36EC" w:rsidRDefault="006C70B5" w:rsidP="008A54A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подразумевается под понятием «прибыль от реализации продукции</w:t>
      </w:r>
      <w:r w:rsidR="00154F20">
        <w:rPr>
          <w:sz w:val="24"/>
          <w:szCs w:val="24"/>
        </w:rPr>
        <w:t>»</w:t>
      </w:r>
      <w:r w:rsidRPr="00EC36EC">
        <w:rPr>
          <w:sz w:val="24"/>
          <w:szCs w:val="24"/>
        </w:rPr>
        <w:t>?</w:t>
      </w:r>
      <w:r w:rsidR="00A91725" w:rsidRPr="00EC36EC">
        <w:rPr>
          <w:sz w:val="24"/>
          <w:szCs w:val="24"/>
        </w:rPr>
        <w:t xml:space="preserve"> Как рассчит</w:t>
      </w:r>
      <w:r w:rsidR="00A91725" w:rsidRPr="00EC36EC">
        <w:rPr>
          <w:sz w:val="24"/>
          <w:szCs w:val="24"/>
        </w:rPr>
        <w:t>ы</w:t>
      </w:r>
      <w:r w:rsidR="00A91725" w:rsidRPr="00EC36EC">
        <w:rPr>
          <w:sz w:val="24"/>
          <w:szCs w:val="24"/>
        </w:rPr>
        <w:t>вается этот показатель?</w:t>
      </w:r>
    </w:p>
    <w:p w:rsidR="00D36821" w:rsidRPr="00EC36EC" w:rsidRDefault="006C70B5" w:rsidP="008A54A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Что включает балансовая прибыль предприятия?</w:t>
      </w:r>
    </w:p>
    <w:p w:rsidR="006C70B5" w:rsidRPr="00EC36EC" w:rsidRDefault="006C70B5" w:rsidP="008A54A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Назвать разновидности рентабельности</w:t>
      </w:r>
      <w:r w:rsidR="00A91725" w:rsidRPr="00EC36EC">
        <w:rPr>
          <w:sz w:val="24"/>
          <w:szCs w:val="24"/>
        </w:rPr>
        <w:t>.</w:t>
      </w:r>
    </w:p>
    <w:p w:rsidR="006C70B5" w:rsidRPr="00EC36EC" w:rsidRDefault="006C70B5" w:rsidP="008A54A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 определяется рентабельность продукции?</w:t>
      </w:r>
    </w:p>
    <w:p w:rsidR="006C70B5" w:rsidRPr="00EC36EC" w:rsidRDefault="006C70B5" w:rsidP="008A54A7">
      <w:pPr>
        <w:pStyle w:val="a3"/>
        <w:widowControl/>
        <w:numPr>
          <w:ilvl w:val="0"/>
          <w:numId w:val="8"/>
        </w:numPr>
        <w:autoSpaceDE/>
        <w:autoSpaceDN/>
        <w:adjustRightInd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Как определяется рентабельность производственных фондов?</w:t>
      </w:r>
    </w:p>
    <w:p w:rsidR="00DF090A" w:rsidRPr="00EC36EC" w:rsidRDefault="00DF090A" w:rsidP="00A62DBC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F090A" w:rsidRPr="00EC36EC" w:rsidRDefault="00DF090A" w:rsidP="00A62DB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C36EC">
        <w:rPr>
          <w:rFonts w:ascii="Times New Roman" w:hAnsi="Times New Roman" w:cs="Times New Roman"/>
          <w:b/>
          <w:i/>
          <w:sz w:val="24"/>
          <w:szCs w:val="24"/>
        </w:rPr>
        <w:t>ЛИТЕРАТУРА:</w:t>
      </w:r>
    </w:p>
    <w:p w:rsidR="00DF090A" w:rsidRPr="00EC36EC" w:rsidRDefault="00DF090A" w:rsidP="008A54A7">
      <w:pPr>
        <w:pStyle w:val="a8"/>
        <w:numPr>
          <w:ilvl w:val="0"/>
          <w:numId w:val="33"/>
        </w:numPr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EC36EC">
        <w:rPr>
          <w:sz w:val="24"/>
          <w:szCs w:val="24"/>
        </w:rPr>
        <w:t>Грузинов В.П., Грибов В.Д. Экономика предприятия. Учебник. – М.: Финансы и стат</w:t>
      </w:r>
      <w:r w:rsidRPr="00EC36EC">
        <w:rPr>
          <w:sz w:val="24"/>
          <w:szCs w:val="24"/>
        </w:rPr>
        <w:t>и</w:t>
      </w:r>
      <w:r w:rsidRPr="00EC36EC">
        <w:rPr>
          <w:sz w:val="24"/>
          <w:szCs w:val="24"/>
        </w:rPr>
        <w:t>стика, 20</w:t>
      </w:r>
      <w:r w:rsidR="00855574">
        <w:rPr>
          <w:sz w:val="24"/>
          <w:szCs w:val="24"/>
        </w:rPr>
        <w:t>10</w:t>
      </w:r>
      <w:r w:rsidRPr="00EC36EC">
        <w:rPr>
          <w:sz w:val="24"/>
          <w:szCs w:val="24"/>
        </w:rPr>
        <w:t xml:space="preserve"> г. </w:t>
      </w:r>
    </w:p>
    <w:p w:rsidR="00DF090A" w:rsidRPr="006F18AD" w:rsidRDefault="00DF090A" w:rsidP="008A54A7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Краткий экон</w:t>
      </w:r>
      <w:r w:rsidR="009E5D05">
        <w:rPr>
          <w:sz w:val="24"/>
          <w:szCs w:val="24"/>
        </w:rPr>
        <w:t>омический словарь/под ред. Ю.А.</w:t>
      </w:r>
      <w:proofErr w:type="gramStart"/>
      <w:r w:rsidRPr="006F18AD">
        <w:rPr>
          <w:sz w:val="24"/>
          <w:szCs w:val="24"/>
        </w:rPr>
        <w:t>Велика</w:t>
      </w:r>
      <w:proofErr w:type="gramEnd"/>
      <w:r w:rsidRPr="006F18AD">
        <w:rPr>
          <w:sz w:val="24"/>
          <w:szCs w:val="24"/>
        </w:rPr>
        <w:t xml:space="preserve"> и др. М.:  Политиздат, </w:t>
      </w:r>
      <w:r w:rsidR="00855574" w:rsidRPr="006F18AD">
        <w:rPr>
          <w:sz w:val="24"/>
          <w:szCs w:val="24"/>
        </w:rPr>
        <w:t xml:space="preserve">2010 </w:t>
      </w:r>
    </w:p>
    <w:p w:rsidR="00DF090A" w:rsidRPr="006F18AD" w:rsidRDefault="00DF090A" w:rsidP="008A54A7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6F18AD">
        <w:rPr>
          <w:sz w:val="24"/>
          <w:szCs w:val="24"/>
        </w:rPr>
        <w:t>Миронов М.Г., Загородников С.В. Экономика отрасли (машиностроение): учебник/  - М.</w:t>
      </w:r>
      <w:proofErr w:type="gramStart"/>
      <w:r w:rsidRPr="006F18AD">
        <w:rPr>
          <w:sz w:val="24"/>
          <w:szCs w:val="24"/>
        </w:rPr>
        <w:t xml:space="preserve"> :</w:t>
      </w:r>
      <w:proofErr w:type="gramEnd"/>
      <w:r w:rsidRPr="006F18AD">
        <w:rPr>
          <w:sz w:val="24"/>
          <w:szCs w:val="24"/>
        </w:rPr>
        <w:t xml:space="preserve"> ФОРУМ: ИНФРА – М, 2010.</w:t>
      </w:r>
    </w:p>
    <w:p w:rsidR="00DF090A" w:rsidRPr="006F18AD" w:rsidRDefault="00DF090A" w:rsidP="008A54A7">
      <w:pPr>
        <w:pStyle w:val="a3"/>
        <w:widowControl/>
        <w:numPr>
          <w:ilvl w:val="0"/>
          <w:numId w:val="33"/>
        </w:numPr>
        <w:autoSpaceDE/>
        <w:autoSpaceDN/>
        <w:adjustRightInd/>
        <w:jc w:val="both"/>
        <w:rPr>
          <w:sz w:val="24"/>
          <w:szCs w:val="24"/>
        </w:rPr>
      </w:pPr>
      <w:r w:rsidRPr="006F18AD">
        <w:rPr>
          <w:sz w:val="24"/>
          <w:szCs w:val="24"/>
        </w:rPr>
        <w:t>Экономика организаций (предприятий): Электронный учебник / И.В. Сергеев, И.И. В</w:t>
      </w:r>
      <w:r w:rsidRPr="006F18AD">
        <w:rPr>
          <w:sz w:val="24"/>
          <w:szCs w:val="24"/>
        </w:rPr>
        <w:t>е</w:t>
      </w:r>
      <w:r w:rsidRPr="006F18AD">
        <w:rPr>
          <w:sz w:val="24"/>
          <w:szCs w:val="24"/>
        </w:rPr>
        <w:t>ретенникова. – Электрон</w:t>
      </w:r>
      <w:proofErr w:type="gramStart"/>
      <w:r w:rsidRPr="006F18AD">
        <w:rPr>
          <w:sz w:val="24"/>
          <w:szCs w:val="24"/>
        </w:rPr>
        <w:t>.д</w:t>
      </w:r>
      <w:proofErr w:type="gramEnd"/>
      <w:r w:rsidRPr="006F18AD">
        <w:rPr>
          <w:sz w:val="24"/>
          <w:szCs w:val="24"/>
        </w:rPr>
        <w:t>ан. – М.: КНОРУС, 2010.</w:t>
      </w:r>
    </w:p>
    <w:p w:rsidR="00600B2B" w:rsidRPr="005A1066" w:rsidRDefault="00D91497" w:rsidP="00600B2B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br w:type="page"/>
      </w:r>
      <w:r w:rsidR="00600B2B" w:rsidRPr="005A1066">
        <w:rPr>
          <w:b/>
          <w:sz w:val="24"/>
          <w:szCs w:val="24"/>
        </w:rPr>
        <w:lastRenderedPageBreak/>
        <w:t xml:space="preserve">Практическая работа №7 </w:t>
      </w:r>
    </w:p>
    <w:p w:rsidR="00600B2B" w:rsidRDefault="00F8085F" w:rsidP="00600B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600B2B" w:rsidRPr="005A1066">
        <w:rPr>
          <w:b/>
          <w:sz w:val="24"/>
          <w:szCs w:val="24"/>
        </w:rPr>
        <w:t>Бизнес-планирование в организации</w:t>
      </w:r>
      <w:r>
        <w:rPr>
          <w:b/>
          <w:sz w:val="24"/>
          <w:szCs w:val="24"/>
        </w:rPr>
        <w:t>»</w:t>
      </w:r>
    </w:p>
    <w:p w:rsidR="005A1066" w:rsidRPr="005A1066" w:rsidRDefault="005A1066" w:rsidP="00600B2B">
      <w:pPr>
        <w:jc w:val="center"/>
        <w:rPr>
          <w:b/>
          <w:sz w:val="24"/>
          <w:szCs w:val="24"/>
          <w:u w:val="single"/>
        </w:rPr>
      </w:pPr>
    </w:p>
    <w:p w:rsidR="00600B2B" w:rsidRPr="00E672C3" w:rsidRDefault="005A1066" w:rsidP="00600B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5A1066">
        <w:rPr>
          <w:b/>
          <w:i/>
          <w:sz w:val="24"/>
          <w:szCs w:val="24"/>
        </w:rPr>
        <w:t>Цель работы</w:t>
      </w:r>
      <w:r w:rsidR="00600B2B" w:rsidRPr="00E672C3">
        <w:rPr>
          <w:sz w:val="24"/>
          <w:szCs w:val="24"/>
        </w:rPr>
        <w:t xml:space="preserve"> научиться собирать информацию, доводить свои идеи  в области предпр</w:t>
      </w:r>
      <w:r w:rsidR="00600B2B" w:rsidRPr="00E672C3">
        <w:rPr>
          <w:sz w:val="24"/>
          <w:szCs w:val="24"/>
        </w:rPr>
        <w:t>и</w:t>
      </w:r>
      <w:r w:rsidR="00600B2B" w:rsidRPr="00E672C3">
        <w:rPr>
          <w:sz w:val="24"/>
          <w:szCs w:val="24"/>
        </w:rPr>
        <w:t>нимательства до сведения потенциальных инвесторов и заинтересованных лиц; осуществлять планирование малого бизнеса.</w:t>
      </w:r>
    </w:p>
    <w:p w:rsidR="00600B2B" w:rsidRDefault="00600B2B" w:rsidP="00600B2B">
      <w:pPr>
        <w:jc w:val="both"/>
        <w:rPr>
          <w:sz w:val="24"/>
          <w:szCs w:val="24"/>
        </w:rPr>
      </w:pPr>
    </w:p>
    <w:p w:rsidR="000A2E8F" w:rsidRPr="00C01D13" w:rsidRDefault="005A1066" w:rsidP="005A1066">
      <w:pPr>
        <w:pStyle w:val="a4"/>
        <w:jc w:val="both"/>
        <w:rPr>
          <w:rStyle w:val="FontStyle14"/>
          <w:sz w:val="24"/>
          <w:szCs w:val="24"/>
        </w:rPr>
      </w:pPr>
      <w:r>
        <w:rPr>
          <w:rStyle w:val="FontStyle13"/>
          <w:sz w:val="24"/>
          <w:szCs w:val="24"/>
        </w:rPr>
        <w:tab/>
      </w:r>
      <w:r w:rsidR="000A2E8F"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 w:rsidR="000A2E8F" w:rsidRPr="00C01D13">
        <w:rPr>
          <w:rStyle w:val="FontStyle14"/>
          <w:sz w:val="24"/>
          <w:szCs w:val="24"/>
        </w:rPr>
        <w:t>знать:</w:t>
      </w:r>
    </w:p>
    <w:p w:rsidR="000A2E8F" w:rsidRDefault="00B57A78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Структуру бизнес-плана</w:t>
      </w:r>
      <w:r w:rsidR="000A2E8F" w:rsidRPr="007B14E0">
        <w:rPr>
          <w:sz w:val="24"/>
          <w:szCs w:val="24"/>
        </w:rPr>
        <w:t>;</w:t>
      </w:r>
    </w:p>
    <w:p w:rsidR="000A2E8F" w:rsidRPr="007B14E0" w:rsidRDefault="00B57A78" w:rsidP="008A54A7">
      <w:pPr>
        <w:pStyle w:val="12"/>
        <w:numPr>
          <w:ilvl w:val="0"/>
          <w:numId w:val="26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Методику составления бизнес-плана</w:t>
      </w:r>
      <w:r w:rsidR="000A2E8F">
        <w:rPr>
          <w:sz w:val="24"/>
          <w:szCs w:val="24"/>
        </w:rPr>
        <w:t>;</w:t>
      </w:r>
    </w:p>
    <w:p w:rsidR="000A2E8F" w:rsidRPr="007B14E0" w:rsidRDefault="000A2E8F" w:rsidP="000A2E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4"/>
          <w:szCs w:val="24"/>
        </w:rPr>
      </w:pPr>
    </w:p>
    <w:p w:rsidR="000A2E8F" w:rsidRPr="00C01D13" w:rsidRDefault="000A2E8F" w:rsidP="000A2E8F">
      <w:pPr>
        <w:pStyle w:val="a4"/>
        <w:ind w:left="720"/>
        <w:jc w:val="both"/>
        <w:rPr>
          <w:rStyle w:val="FontStyle14"/>
          <w:sz w:val="24"/>
          <w:szCs w:val="24"/>
        </w:rPr>
      </w:pPr>
      <w:r w:rsidRPr="00C01D13">
        <w:rPr>
          <w:rStyle w:val="FontStyle13"/>
          <w:sz w:val="24"/>
          <w:szCs w:val="24"/>
        </w:rPr>
        <w:t xml:space="preserve">Для выполнения работы необходимо </w:t>
      </w:r>
      <w:r>
        <w:rPr>
          <w:rStyle w:val="FontStyle14"/>
          <w:sz w:val="24"/>
          <w:szCs w:val="24"/>
        </w:rPr>
        <w:t>уметь</w:t>
      </w:r>
    </w:p>
    <w:p w:rsidR="000A2E8F" w:rsidRPr="007B14E0" w:rsidRDefault="000A2E8F" w:rsidP="008A54A7">
      <w:pPr>
        <w:pStyle w:val="12"/>
        <w:numPr>
          <w:ilvl w:val="0"/>
          <w:numId w:val="25"/>
        </w:numPr>
        <w:shd w:val="clear" w:color="auto" w:fill="auto"/>
        <w:spacing w:line="240" w:lineRule="auto"/>
        <w:ind w:left="0" w:firstLine="0"/>
        <w:rPr>
          <w:sz w:val="24"/>
          <w:szCs w:val="24"/>
        </w:rPr>
      </w:pPr>
      <w:r w:rsidRPr="007B14E0">
        <w:rPr>
          <w:sz w:val="24"/>
          <w:szCs w:val="24"/>
        </w:rPr>
        <w:t>находить и использовать необходимую экономическую информацию;</w:t>
      </w:r>
    </w:p>
    <w:p w:rsidR="000A2E8F" w:rsidRDefault="000A2E8F" w:rsidP="008A54A7">
      <w:pPr>
        <w:pStyle w:val="a8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 w:rsidRPr="007B14E0">
        <w:rPr>
          <w:sz w:val="24"/>
          <w:szCs w:val="24"/>
        </w:rPr>
        <w:t xml:space="preserve">рассчитывать </w:t>
      </w:r>
      <w:r w:rsidR="00B57A78">
        <w:rPr>
          <w:sz w:val="24"/>
          <w:szCs w:val="24"/>
        </w:rPr>
        <w:t>показатели бизнес-плана</w:t>
      </w:r>
    </w:p>
    <w:p w:rsidR="0000137E" w:rsidRDefault="0000137E" w:rsidP="008A54A7">
      <w:pPr>
        <w:pStyle w:val="a8"/>
        <w:numPr>
          <w:ilvl w:val="0"/>
          <w:numId w:val="25"/>
        </w:numPr>
        <w:shd w:val="clear" w:color="auto" w:fill="auto"/>
        <w:spacing w:after="0"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проводить анализ внешней и внутренней среды предприятия</w:t>
      </w:r>
    </w:p>
    <w:p w:rsidR="00891592" w:rsidRPr="007B14E0" w:rsidRDefault="00891592" w:rsidP="005A1066">
      <w:pPr>
        <w:pStyle w:val="a8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:rsidR="00891592" w:rsidRPr="000A2E8F" w:rsidRDefault="00891592" w:rsidP="00891592">
      <w:pPr>
        <w:pStyle w:val="26"/>
        <w:tabs>
          <w:tab w:val="left" w:pos="1080"/>
        </w:tabs>
        <w:ind w:left="0" w:firstLine="720"/>
        <w:jc w:val="both"/>
        <w:rPr>
          <w:bCs/>
          <w:sz w:val="24"/>
          <w:szCs w:val="24"/>
        </w:rPr>
      </w:pPr>
      <w:r w:rsidRPr="00EC36EC">
        <w:rPr>
          <w:sz w:val="24"/>
          <w:szCs w:val="24"/>
        </w:rPr>
        <w:t>Выполнение данной практической работы способствует формированию профессионал</w:t>
      </w:r>
      <w:r w:rsidRPr="00EC36EC">
        <w:rPr>
          <w:sz w:val="24"/>
          <w:szCs w:val="24"/>
        </w:rPr>
        <w:t>ь</w:t>
      </w:r>
      <w:r w:rsidRPr="00EC36EC">
        <w:rPr>
          <w:sz w:val="24"/>
          <w:szCs w:val="24"/>
        </w:rPr>
        <w:t xml:space="preserve">ной компетенции </w:t>
      </w: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1.1.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Использовать конструкторскую документацию при</w:t>
      </w:r>
      <w:r w:rsidR="005A1066"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разработке техн</w:t>
      </w:r>
      <w:r w:rsidRPr="000A2E8F">
        <w:rPr>
          <w:bCs/>
          <w:sz w:val="24"/>
          <w:szCs w:val="24"/>
        </w:rPr>
        <w:t>о</w:t>
      </w:r>
      <w:r w:rsidRPr="000A2E8F">
        <w:rPr>
          <w:bCs/>
          <w:sz w:val="24"/>
          <w:szCs w:val="24"/>
        </w:rPr>
        <w:t>логических процессов</w:t>
      </w:r>
      <w:r>
        <w:rPr>
          <w:bCs/>
          <w:sz w:val="24"/>
          <w:szCs w:val="24"/>
        </w:rPr>
        <w:t xml:space="preserve"> изготовления деталей; </w:t>
      </w:r>
      <w:r w:rsidRPr="000A2E8F">
        <w:rPr>
          <w:bCs/>
          <w:sz w:val="24"/>
          <w:szCs w:val="24"/>
        </w:rPr>
        <w:t>ПК 1.2. Выбирать метод получения з</w:t>
      </w:r>
      <w:r>
        <w:rPr>
          <w:bCs/>
          <w:sz w:val="24"/>
          <w:szCs w:val="24"/>
        </w:rPr>
        <w:t xml:space="preserve">аготовок и схемы их базирования; </w:t>
      </w: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1.3. Составлять маршруты изготовления деталей и проекти</w:t>
      </w:r>
      <w:r>
        <w:rPr>
          <w:bCs/>
          <w:sz w:val="24"/>
          <w:szCs w:val="24"/>
        </w:rPr>
        <w:t xml:space="preserve">ровать технологические операции; </w:t>
      </w: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1.4. Разрабатывать и внедрять управляю</w:t>
      </w:r>
      <w:r>
        <w:rPr>
          <w:bCs/>
          <w:sz w:val="24"/>
          <w:szCs w:val="24"/>
        </w:rPr>
        <w:t>щие программы обр</w:t>
      </w:r>
      <w:r>
        <w:rPr>
          <w:bCs/>
          <w:sz w:val="24"/>
          <w:szCs w:val="24"/>
        </w:rPr>
        <w:t>а</w:t>
      </w:r>
      <w:r>
        <w:rPr>
          <w:bCs/>
          <w:sz w:val="24"/>
          <w:szCs w:val="24"/>
        </w:rPr>
        <w:t xml:space="preserve">ботки деталей; </w:t>
      </w: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1.5. Использовать системы автоматизированного проектирования технол</w:t>
      </w:r>
      <w:r w:rsidRPr="000A2E8F">
        <w:rPr>
          <w:bCs/>
          <w:sz w:val="24"/>
          <w:szCs w:val="24"/>
        </w:rPr>
        <w:t>о</w:t>
      </w:r>
      <w:r w:rsidRPr="000A2E8F">
        <w:rPr>
          <w:bCs/>
          <w:sz w:val="24"/>
          <w:szCs w:val="24"/>
        </w:rPr>
        <w:t>гических процессов</w:t>
      </w:r>
      <w:r>
        <w:rPr>
          <w:bCs/>
          <w:sz w:val="24"/>
          <w:szCs w:val="24"/>
        </w:rPr>
        <w:t xml:space="preserve"> обработки деталей; </w:t>
      </w:r>
      <w:r w:rsidRPr="000A2E8F">
        <w:rPr>
          <w:bCs/>
          <w:sz w:val="24"/>
          <w:szCs w:val="24"/>
        </w:rPr>
        <w:t>ПК 2.1. Планировать и организовывать работу стру</w:t>
      </w:r>
      <w:r w:rsidRPr="000A2E8F">
        <w:rPr>
          <w:bCs/>
          <w:sz w:val="24"/>
          <w:szCs w:val="24"/>
        </w:rPr>
        <w:t>к</w:t>
      </w:r>
      <w:r w:rsidRPr="000A2E8F">
        <w:rPr>
          <w:bCs/>
          <w:sz w:val="24"/>
          <w:szCs w:val="24"/>
        </w:rPr>
        <w:t>турного подразделения</w:t>
      </w:r>
      <w:r>
        <w:rPr>
          <w:bCs/>
          <w:sz w:val="24"/>
          <w:szCs w:val="24"/>
        </w:rPr>
        <w:t xml:space="preserve">; </w:t>
      </w:r>
      <w:r w:rsidRPr="000A2E8F">
        <w:rPr>
          <w:bCs/>
          <w:sz w:val="24"/>
          <w:szCs w:val="24"/>
        </w:rPr>
        <w:t>ПК 2.2. Руководить работой структурного подразделения</w:t>
      </w:r>
      <w:r>
        <w:rPr>
          <w:bCs/>
          <w:sz w:val="24"/>
          <w:szCs w:val="24"/>
        </w:rPr>
        <w:t xml:space="preserve">; </w:t>
      </w:r>
      <w:r w:rsidRPr="000A2E8F">
        <w:rPr>
          <w:bCs/>
          <w:sz w:val="24"/>
          <w:szCs w:val="24"/>
        </w:rPr>
        <w:t>ПК 2.3. Ан</w:t>
      </w:r>
      <w:r w:rsidRPr="000A2E8F">
        <w:rPr>
          <w:bCs/>
          <w:sz w:val="24"/>
          <w:szCs w:val="24"/>
        </w:rPr>
        <w:t>а</w:t>
      </w:r>
      <w:r w:rsidRPr="000A2E8F">
        <w:rPr>
          <w:bCs/>
          <w:sz w:val="24"/>
          <w:szCs w:val="24"/>
        </w:rPr>
        <w:t>лизировать процесс и результаты деятельности подразделения</w:t>
      </w:r>
      <w:r>
        <w:rPr>
          <w:bCs/>
          <w:sz w:val="24"/>
          <w:szCs w:val="24"/>
        </w:rPr>
        <w:t xml:space="preserve">; </w:t>
      </w:r>
      <w:r w:rsidRPr="000A2E8F">
        <w:rPr>
          <w:bCs/>
          <w:sz w:val="24"/>
          <w:szCs w:val="24"/>
        </w:rPr>
        <w:t>ПК</w:t>
      </w:r>
      <w:r>
        <w:rPr>
          <w:bCs/>
          <w:sz w:val="24"/>
          <w:szCs w:val="24"/>
        </w:rPr>
        <w:t xml:space="preserve"> </w:t>
      </w:r>
      <w:r w:rsidRPr="000A2E8F">
        <w:rPr>
          <w:bCs/>
          <w:sz w:val="24"/>
          <w:szCs w:val="24"/>
        </w:rPr>
        <w:t>3.1. Обеспечивать реализ</w:t>
      </w:r>
      <w:r w:rsidRPr="000A2E8F">
        <w:rPr>
          <w:bCs/>
          <w:sz w:val="24"/>
          <w:szCs w:val="24"/>
        </w:rPr>
        <w:t>а</w:t>
      </w:r>
      <w:r w:rsidRPr="000A2E8F">
        <w:rPr>
          <w:bCs/>
          <w:sz w:val="24"/>
          <w:szCs w:val="24"/>
        </w:rPr>
        <w:t>цию технологического процесса по изготовле</w:t>
      </w:r>
      <w:r>
        <w:rPr>
          <w:bCs/>
          <w:sz w:val="24"/>
          <w:szCs w:val="24"/>
        </w:rPr>
        <w:t xml:space="preserve">нию деталей; </w:t>
      </w:r>
      <w:r w:rsidRPr="000A2E8F">
        <w:rPr>
          <w:bCs/>
          <w:sz w:val="24"/>
          <w:szCs w:val="24"/>
        </w:rPr>
        <w:t>ПК 3.2. Проводить контроль соо</w:t>
      </w:r>
      <w:r w:rsidRPr="000A2E8F">
        <w:rPr>
          <w:bCs/>
          <w:sz w:val="24"/>
          <w:szCs w:val="24"/>
        </w:rPr>
        <w:t>т</w:t>
      </w:r>
      <w:r w:rsidRPr="000A2E8F">
        <w:rPr>
          <w:bCs/>
          <w:sz w:val="24"/>
          <w:szCs w:val="24"/>
        </w:rPr>
        <w:t xml:space="preserve">ветствия качества деталей требованиям технической документации.  </w:t>
      </w:r>
    </w:p>
    <w:p w:rsidR="00891592" w:rsidRPr="00EC36EC" w:rsidRDefault="00891592" w:rsidP="000A2E8F">
      <w:pPr>
        <w:shd w:val="clear" w:color="auto" w:fill="FFFFFF"/>
        <w:spacing w:line="312" w:lineRule="exact"/>
        <w:ind w:right="19"/>
        <w:jc w:val="both"/>
        <w:rPr>
          <w:rStyle w:val="FontStyle11"/>
          <w:sz w:val="24"/>
          <w:szCs w:val="24"/>
        </w:rPr>
      </w:pPr>
    </w:p>
    <w:p w:rsidR="000A2E8F" w:rsidRPr="00EC36EC" w:rsidRDefault="00426F1E" w:rsidP="000A2E8F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0A2E8F" w:rsidRPr="00EC36EC">
        <w:rPr>
          <w:rStyle w:val="FontStyle14"/>
          <w:sz w:val="24"/>
          <w:szCs w:val="24"/>
        </w:rPr>
        <w:t>ВРЕМЯ ВЫПОЛНЕНИЯ: 90 минут</w:t>
      </w:r>
    </w:p>
    <w:p w:rsidR="000A2E8F" w:rsidRPr="00EC36EC" w:rsidRDefault="000A2E8F" w:rsidP="000A2E8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0A2E8F" w:rsidRPr="00EC36EC" w:rsidRDefault="00426F1E" w:rsidP="000A2E8F">
      <w:pPr>
        <w:pStyle w:val="a4"/>
        <w:rPr>
          <w:rStyle w:val="FontStyle14"/>
          <w:sz w:val="24"/>
          <w:szCs w:val="24"/>
        </w:rPr>
      </w:pPr>
      <w:r>
        <w:rPr>
          <w:rStyle w:val="FontStyle14"/>
          <w:sz w:val="24"/>
          <w:szCs w:val="24"/>
        </w:rPr>
        <w:tab/>
      </w:r>
      <w:r w:rsidR="000A2E8F" w:rsidRPr="00EC36EC">
        <w:rPr>
          <w:rStyle w:val="FontStyle14"/>
          <w:sz w:val="24"/>
          <w:szCs w:val="24"/>
        </w:rPr>
        <w:t>КРАТКАЯ ТЕОРИЯ И МЕТОДИЧЕСКИЕ РЕКОМЕНДАЦИИ: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Процесс составления  бизнес-плана, детальный анализ, который предшествует его нап</w:t>
      </w:r>
      <w:r w:rsidR="00600B2B" w:rsidRPr="00E672C3">
        <w:rPr>
          <w:sz w:val="24"/>
          <w:szCs w:val="24"/>
        </w:rPr>
        <w:t>и</w:t>
      </w:r>
      <w:r w:rsidR="00600B2B" w:rsidRPr="00E672C3">
        <w:rPr>
          <w:sz w:val="24"/>
          <w:szCs w:val="24"/>
        </w:rPr>
        <w:t>санию, заставляют непредвзято и бесстрастно взглянуть на затеваемое Вами дело во всех его деталях.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Бизнес-план представляет собой рабочий инструмент, который при умелом обращении поможет Вам управлять своим предприятием и довести дело до успешного завершения.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Еще до составления Бизнес-плана необходимо оценить жизнеспособность концепции нового предприятия. Для этого необходимо четко определить цели и задачи создаваемого пре</w:t>
      </w:r>
      <w:r w:rsidR="00600B2B" w:rsidRPr="00E672C3">
        <w:rPr>
          <w:sz w:val="24"/>
          <w:szCs w:val="24"/>
        </w:rPr>
        <w:t>д</w:t>
      </w:r>
      <w:r w:rsidR="00600B2B" w:rsidRPr="00E672C3">
        <w:rPr>
          <w:sz w:val="24"/>
          <w:szCs w:val="24"/>
        </w:rPr>
        <w:t>приятия.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Бизнес-план – прекрасный способ довести свои идеи до сведения других людей, а также основа для  планирования финансовой деятельности.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Ценным источником информации могут стать публикации отраслевых ассоциаций, пр</w:t>
      </w:r>
      <w:r w:rsidR="00600B2B" w:rsidRPr="00E672C3">
        <w:rPr>
          <w:sz w:val="24"/>
          <w:szCs w:val="24"/>
        </w:rPr>
        <w:t>а</w:t>
      </w:r>
      <w:r w:rsidR="00600B2B" w:rsidRPr="00E672C3">
        <w:rPr>
          <w:sz w:val="24"/>
          <w:szCs w:val="24"/>
        </w:rPr>
        <w:t>вительственные отчеты и статьи в научных журналах. В некоторых случаях, оценить спрос н</w:t>
      </w:r>
      <w:r w:rsidR="00600B2B" w:rsidRPr="00E672C3">
        <w:rPr>
          <w:sz w:val="24"/>
          <w:szCs w:val="24"/>
        </w:rPr>
        <w:t>е</w:t>
      </w:r>
      <w:r w:rsidR="00600B2B" w:rsidRPr="00E672C3">
        <w:rPr>
          <w:sz w:val="24"/>
          <w:szCs w:val="24"/>
        </w:rPr>
        <w:t>сложно и самому предпринимателю.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При получении производственной информации, особое внимание нужно обратить на следующие вопросы: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производственны</w:t>
      </w:r>
      <w:r w:rsidR="00755183">
        <w:rPr>
          <w:sz w:val="24"/>
          <w:szCs w:val="24"/>
        </w:rPr>
        <w:t>е</w:t>
      </w:r>
      <w:r w:rsidRPr="00E672C3">
        <w:rPr>
          <w:sz w:val="24"/>
          <w:szCs w:val="24"/>
        </w:rPr>
        <w:t xml:space="preserve"> операции: необходимо установить перечень всех базовых операций по о</w:t>
      </w:r>
      <w:r w:rsidRPr="00E672C3">
        <w:rPr>
          <w:sz w:val="24"/>
          <w:szCs w:val="24"/>
        </w:rPr>
        <w:t>б</w:t>
      </w:r>
      <w:r w:rsidRPr="00E672C3">
        <w:rPr>
          <w:sz w:val="24"/>
          <w:szCs w:val="24"/>
        </w:rPr>
        <w:t>работке и сборке, выяснить, нельзя ли поручить некоторые из этих операций субподрядчикам, а если можно, то какие и кому;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сырье и материалы: нужно составить список всех видов сырья и материалов, установить названия фирм-поставщиков, их адреса и ориентировочные цены;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оборудование: необходимо составить список всего необходимого оборудования и по каждой единице оборудования выяснить, можно ли взять ее на прока</w:t>
      </w:r>
      <w:proofErr w:type="gramStart"/>
      <w:r w:rsidRPr="00E672C3">
        <w:rPr>
          <w:sz w:val="24"/>
          <w:szCs w:val="24"/>
        </w:rPr>
        <w:t>т(</w:t>
      </w:r>
      <w:proofErr w:type="gramEnd"/>
      <w:r w:rsidRPr="00E672C3">
        <w:rPr>
          <w:sz w:val="24"/>
          <w:szCs w:val="24"/>
        </w:rPr>
        <w:t xml:space="preserve"> арендовать) или нужно будет покупать;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lastRenderedPageBreak/>
        <w:t>- трудовые ресурсы: перечень специальностей с указанием числа работников каждой специал</w:t>
      </w:r>
      <w:r w:rsidRPr="00E672C3">
        <w:rPr>
          <w:sz w:val="24"/>
          <w:szCs w:val="24"/>
        </w:rPr>
        <w:t>ь</w:t>
      </w:r>
      <w:r w:rsidRPr="00E672C3">
        <w:rPr>
          <w:sz w:val="24"/>
          <w:szCs w:val="24"/>
        </w:rPr>
        <w:t>ности, их зарплаты и возможностей подготовки таких специалистов;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помещения: потребность в производственных площадях, возможности аренды помещений, их купли и т.д.</w:t>
      </w:r>
    </w:p>
    <w:p w:rsidR="00600B2B" w:rsidRPr="00E672C3" w:rsidRDefault="00600B2B" w:rsidP="00755183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накладные расходы: имеются в виду расходы на покупку инструментов, канцелярских тов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ров, на оплату счетов за электричество, водопровод и прочие коммунальные услуги, за зарплату управленческого персонала и т.д.</w:t>
      </w:r>
    </w:p>
    <w:p w:rsidR="00600B2B" w:rsidRPr="00E672C3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Срочность и качество составления Бизнес-плана, зависит от опыта и подготовки пре</w:t>
      </w:r>
      <w:r w:rsidR="00600B2B" w:rsidRPr="00E672C3">
        <w:rPr>
          <w:sz w:val="24"/>
          <w:szCs w:val="24"/>
        </w:rPr>
        <w:t>д</w:t>
      </w:r>
      <w:r w:rsidR="00600B2B" w:rsidRPr="00E672C3">
        <w:rPr>
          <w:sz w:val="24"/>
          <w:szCs w:val="24"/>
        </w:rPr>
        <w:t>принимателя.</w:t>
      </w:r>
    </w:p>
    <w:p w:rsidR="00600B2B" w:rsidRDefault="008C7594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600B2B" w:rsidRPr="00E672C3">
        <w:rPr>
          <w:sz w:val="24"/>
          <w:szCs w:val="24"/>
        </w:rPr>
        <w:t>План должен быть достаточно подробным, чтобы, ознакомившись с ним, его потенц</w:t>
      </w:r>
      <w:r w:rsidR="00600B2B" w:rsidRPr="00E672C3">
        <w:rPr>
          <w:sz w:val="24"/>
          <w:szCs w:val="24"/>
        </w:rPr>
        <w:t>и</w:t>
      </w:r>
      <w:r w:rsidR="00600B2B" w:rsidRPr="00E672C3">
        <w:rPr>
          <w:sz w:val="24"/>
          <w:szCs w:val="24"/>
        </w:rPr>
        <w:t>альный инвестор смог получить полное представление о предлагаемом проекте и понять его цели.</w:t>
      </w:r>
    </w:p>
    <w:p w:rsidR="00FB418A" w:rsidRPr="00E672C3" w:rsidRDefault="00FB418A" w:rsidP="0075518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Методические рекомендации по составлению бизнес-плана приведены в приложении</w:t>
      </w:r>
      <w:proofErr w:type="gramStart"/>
      <w:r>
        <w:rPr>
          <w:sz w:val="24"/>
          <w:szCs w:val="24"/>
        </w:rPr>
        <w:t xml:space="preserve"> А</w:t>
      </w:r>
      <w:proofErr w:type="gramEnd"/>
    </w:p>
    <w:p w:rsidR="00600B2B" w:rsidRPr="00E672C3" w:rsidRDefault="00600B2B" w:rsidP="00755183">
      <w:pPr>
        <w:jc w:val="both"/>
        <w:rPr>
          <w:sz w:val="24"/>
          <w:szCs w:val="24"/>
        </w:rPr>
      </w:pPr>
    </w:p>
    <w:p w:rsidR="00BF7DA8" w:rsidRDefault="00BF7DA8" w:rsidP="005A1066">
      <w:pPr>
        <w:jc w:val="center"/>
        <w:rPr>
          <w:b/>
          <w:i/>
          <w:sz w:val="24"/>
          <w:szCs w:val="24"/>
        </w:rPr>
      </w:pPr>
    </w:p>
    <w:p w:rsidR="00600B2B" w:rsidRDefault="005A1066" w:rsidP="005A1066">
      <w:pPr>
        <w:jc w:val="center"/>
        <w:rPr>
          <w:b/>
          <w:i/>
          <w:sz w:val="24"/>
          <w:szCs w:val="24"/>
        </w:rPr>
      </w:pPr>
      <w:r w:rsidRPr="005A1066">
        <w:rPr>
          <w:b/>
          <w:i/>
          <w:sz w:val="24"/>
          <w:szCs w:val="24"/>
        </w:rPr>
        <w:t>ПОРЯДОК ВЫПОЛНЕНИЯ РАБОТЫ И ФОРМА ОТЧЕТНОСТИ</w:t>
      </w:r>
    </w:p>
    <w:p w:rsidR="00972EEA" w:rsidRPr="005A1066" w:rsidRDefault="004F10CD" w:rsidP="004F10CD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>Задание 1</w:t>
      </w:r>
    </w:p>
    <w:p w:rsidR="005A1066" w:rsidRDefault="00AA0827" w:rsidP="005A1066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154F20">
        <w:rPr>
          <w:sz w:val="24"/>
          <w:szCs w:val="24"/>
        </w:rPr>
        <w:t>Изучите теоретический материал.</w:t>
      </w:r>
      <w:r w:rsidR="00FB418A">
        <w:rPr>
          <w:sz w:val="24"/>
          <w:szCs w:val="24"/>
        </w:rPr>
        <w:t xml:space="preserve"> Опираясь на приложение</w:t>
      </w:r>
      <w:proofErr w:type="gramStart"/>
      <w:r w:rsidR="00FB418A">
        <w:rPr>
          <w:sz w:val="24"/>
          <w:szCs w:val="24"/>
        </w:rPr>
        <w:t xml:space="preserve"> </w:t>
      </w:r>
      <w:r w:rsidR="00E062BD">
        <w:rPr>
          <w:sz w:val="24"/>
          <w:szCs w:val="24"/>
        </w:rPr>
        <w:t>В</w:t>
      </w:r>
      <w:proofErr w:type="gramEnd"/>
      <w:r w:rsidR="00FB418A">
        <w:rPr>
          <w:sz w:val="24"/>
          <w:szCs w:val="24"/>
        </w:rPr>
        <w:t>, о</w:t>
      </w:r>
      <w:r w:rsidR="00154F20">
        <w:rPr>
          <w:sz w:val="24"/>
          <w:szCs w:val="24"/>
        </w:rPr>
        <w:t>тветьте на вопросы. О</w:t>
      </w:r>
      <w:r w:rsidR="00154F20">
        <w:rPr>
          <w:sz w:val="24"/>
          <w:szCs w:val="24"/>
        </w:rPr>
        <w:t>т</w:t>
      </w:r>
      <w:r w:rsidR="00154F20">
        <w:rPr>
          <w:sz w:val="24"/>
          <w:szCs w:val="24"/>
        </w:rPr>
        <w:t>чет оформите в виде таблицы.</w:t>
      </w:r>
    </w:p>
    <w:p w:rsidR="00696023" w:rsidRDefault="00696023" w:rsidP="005A1066">
      <w:pPr>
        <w:rPr>
          <w:sz w:val="24"/>
          <w:szCs w:val="24"/>
        </w:rPr>
      </w:pPr>
      <w:r>
        <w:rPr>
          <w:sz w:val="24"/>
          <w:szCs w:val="24"/>
        </w:rPr>
        <w:t>Таблица 7.</w:t>
      </w:r>
      <w:r w:rsidR="00E259DF">
        <w:rPr>
          <w:sz w:val="24"/>
          <w:szCs w:val="24"/>
        </w:rPr>
        <w:t>5</w:t>
      </w:r>
      <w:r>
        <w:rPr>
          <w:sz w:val="24"/>
          <w:szCs w:val="24"/>
        </w:rPr>
        <w:t xml:space="preserve"> – Теоретические основы </w:t>
      </w:r>
      <w:proofErr w:type="gramStart"/>
      <w:r>
        <w:rPr>
          <w:sz w:val="24"/>
          <w:szCs w:val="24"/>
        </w:rPr>
        <w:t>бизнес-планирования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154F20" w:rsidTr="00154F20">
        <w:tc>
          <w:tcPr>
            <w:tcW w:w="5068" w:type="dxa"/>
          </w:tcPr>
          <w:p w:rsidR="00154F20" w:rsidRDefault="00972EEA" w:rsidP="0097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</w:t>
            </w:r>
          </w:p>
        </w:tc>
        <w:tc>
          <w:tcPr>
            <w:tcW w:w="5069" w:type="dxa"/>
          </w:tcPr>
          <w:p w:rsidR="00154F20" w:rsidRDefault="00972EEA" w:rsidP="00972E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</w:t>
            </w:r>
          </w:p>
        </w:tc>
      </w:tr>
      <w:tr w:rsidR="00154F20" w:rsidTr="00154F20">
        <w:tc>
          <w:tcPr>
            <w:tcW w:w="5068" w:type="dxa"/>
          </w:tcPr>
          <w:p w:rsidR="00154F20" w:rsidRPr="00BF7DA8" w:rsidRDefault="00154F20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 xml:space="preserve">Назначение бизнес-плана. </w:t>
            </w:r>
          </w:p>
        </w:tc>
        <w:tc>
          <w:tcPr>
            <w:tcW w:w="5069" w:type="dxa"/>
          </w:tcPr>
          <w:p w:rsidR="00154F20" w:rsidRDefault="00154F20" w:rsidP="005A1066">
            <w:pPr>
              <w:rPr>
                <w:sz w:val="24"/>
                <w:szCs w:val="24"/>
              </w:rPr>
            </w:pPr>
          </w:p>
        </w:tc>
      </w:tr>
      <w:tr w:rsidR="00972EEA" w:rsidTr="00154F20">
        <w:tc>
          <w:tcPr>
            <w:tcW w:w="5068" w:type="dxa"/>
          </w:tcPr>
          <w:p w:rsidR="00972EEA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Перечислить разделы бизнес-плана.</w:t>
            </w:r>
          </w:p>
        </w:tc>
        <w:tc>
          <w:tcPr>
            <w:tcW w:w="5069" w:type="dxa"/>
          </w:tcPr>
          <w:p w:rsidR="00972EEA" w:rsidRDefault="00972EEA" w:rsidP="005A1066">
            <w:pPr>
              <w:rPr>
                <w:sz w:val="24"/>
                <w:szCs w:val="24"/>
              </w:rPr>
            </w:pPr>
          </w:p>
        </w:tc>
      </w:tr>
      <w:tr w:rsidR="00154F20" w:rsidTr="00154F20">
        <w:tc>
          <w:tcPr>
            <w:tcW w:w="5068" w:type="dxa"/>
          </w:tcPr>
          <w:p w:rsidR="00154F20" w:rsidRPr="00BF7DA8" w:rsidRDefault="00154F20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 xml:space="preserve">Назначение вводной части бизнес-плана. </w:t>
            </w:r>
          </w:p>
        </w:tc>
        <w:tc>
          <w:tcPr>
            <w:tcW w:w="5069" w:type="dxa"/>
          </w:tcPr>
          <w:p w:rsidR="00154F20" w:rsidRDefault="00154F20" w:rsidP="005A1066">
            <w:pPr>
              <w:rPr>
                <w:sz w:val="24"/>
                <w:szCs w:val="24"/>
              </w:rPr>
            </w:pPr>
          </w:p>
        </w:tc>
      </w:tr>
      <w:tr w:rsidR="00972EEA" w:rsidTr="00154F20">
        <w:tc>
          <w:tcPr>
            <w:tcW w:w="5068" w:type="dxa"/>
          </w:tcPr>
          <w:p w:rsidR="00972EEA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Какие требования предъявляются к нап</w:t>
            </w:r>
            <w:r w:rsidRPr="00BF7DA8">
              <w:rPr>
                <w:sz w:val="24"/>
                <w:szCs w:val="24"/>
              </w:rPr>
              <w:t>и</w:t>
            </w:r>
            <w:r w:rsidRPr="00BF7DA8">
              <w:rPr>
                <w:sz w:val="24"/>
                <w:szCs w:val="24"/>
              </w:rPr>
              <w:t>санию резюме?</w:t>
            </w:r>
          </w:p>
        </w:tc>
        <w:tc>
          <w:tcPr>
            <w:tcW w:w="5069" w:type="dxa"/>
          </w:tcPr>
          <w:p w:rsidR="00972EEA" w:rsidRDefault="00972EEA" w:rsidP="005A1066">
            <w:pPr>
              <w:rPr>
                <w:sz w:val="24"/>
                <w:szCs w:val="24"/>
              </w:rPr>
            </w:pPr>
          </w:p>
        </w:tc>
      </w:tr>
      <w:tr w:rsidR="00154F20" w:rsidTr="00154F20">
        <w:tc>
          <w:tcPr>
            <w:tcW w:w="5068" w:type="dxa"/>
          </w:tcPr>
          <w:p w:rsidR="00154F20" w:rsidRPr="00BF7DA8" w:rsidRDefault="00972EEA" w:rsidP="00D3424D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С какой целью в бизнес-план включается раздел «</w:t>
            </w:r>
            <w:r w:rsidR="00D3424D">
              <w:rPr>
                <w:sz w:val="24"/>
                <w:szCs w:val="24"/>
              </w:rPr>
              <w:t>А</w:t>
            </w:r>
            <w:r w:rsidRPr="00BF7DA8">
              <w:rPr>
                <w:sz w:val="24"/>
                <w:szCs w:val="24"/>
              </w:rPr>
              <w:t>нализ положения дел в отрасли</w:t>
            </w:r>
            <w:r w:rsidR="00D3424D">
              <w:rPr>
                <w:sz w:val="24"/>
                <w:szCs w:val="24"/>
              </w:rPr>
              <w:t>»</w:t>
            </w:r>
            <w:r w:rsidRPr="00BF7DA8">
              <w:rPr>
                <w:sz w:val="24"/>
                <w:szCs w:val="24"/>
              </w:rPr>
              <w:t>?</w:t>
            </w:r>
          </w:p>
        </w:tc>
        <w:tc>
          <w:tcPr>
            <w:tcW w:w="5069" w:type="dxa"/>
          </w:tcPr>
          <w:p w:rsidR="00154F20" w:rsidRDefault="00154F20" w:rsidP="00154F20">
            <w:pPr>
              <w:rPr>
                <w:sz w:val="24"/>
                <w:szCs w:val="24"/>
              </w:rPr>
            </w:pPr>
          </w:p>
        </w:tc>
      </w:tr>
      <w:tr w:rsidR="00154F20" w:rsidTr="00154F20">
        <w:tc>
          <w:tcPr>
            <w:tcW w:w="5068" w:type="dxa"/>
          </w:tcPr>
          <w:p w:rsidR="00154F20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Какие сведения необходимо в</w:t>
            </w:r>
            <w:r w:rsidR="00D3424D">
              <w:rPr>
                <w:sz w:val="24"/>
                <w:szCs w:val="24"/>
              </w:rPr>
              <w:t>ключать в раздел бизнес-плана «П</w:t>
            </w:r>
            <w:r w:rsidRPr="00BF7DA8">
              <w:rPr>
                <w:sz w:val="24"/>
                <w:szCs w:val="24"/>
              </w:rPr>
              <w:t>роизводственный план»?</w:t>
            </w:r>
          </w:p>
        </w:tc>
        <w:tc>
          <w:tcPr>
            <w:tcW w:w="5069" w:type="dxa"/>
          </w:tcPr>
          <w:p w:rsidR="00154F20" w:rsidRDefault="00154F20" w:rsidP="00154F20">
            <w:pPr>
              <w:rPr>
                <w:sz w:val="24"/>
                <w:szCs w:val="24"/>
              </w:rPr>
            </w:pPr>
          </w:p>
        </w:tc>
      </w:tr>
      <w:tr w:rsidR="00154F20" w:rsidTr="00154F20">
        <w:tc>
          <w:tcPr>
            <w:tcW w:w="5068" w:type="dxa"/>
          </w:tcPr>
          <w:p w:rsidR="00154F20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Как в бизнес-плане описывается стратегия маркетинга?</w:t>
            </w:r>
          </w:p>
        </w:tc>
        <w:tc>
          <w:tcPr>
            <w:tcW w:w="5069" w:type="dxa"/>
          </w:tcPr>
          <w:p w:rsidR="00154F20" w:rsidRDefault="00154F20" w:rsidP="00154F20">
            <w:pPr>
              <w:rPr>
                <w:sz w:val="24"/>
                <w:szCs w:val="24"/>
              </w:rPr>
            </w:pPr>
          </w:p>
        </w:tc>
      </w:tr>
      <w:tr w:rsidR="00972EEA" w:rsidTr="00FA2CF2">
        <w:tc>
          <w:tcPr>
            <w:tcW w:w="5068" w:type="dxa"/>
          </w:tcPr>
          <w:p w:rsidR="00972EEA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Какой раздел бизнес-плана содержит св</w:t>
            </w:r>
            <w:r w:rsidRPr="00BF7DA8">
              <w:rPr>
                <w:sz w:val="24"/>
                <w:szCs w:val="24"/>
              </w:rPr>
              <w:t>е</w:t>
            </w:r>
            <w:r w:rsidRPr="00BF7DA8">
              <w:rPr>
                <w:sz w:val="24"/>
                <w:szCs w:val="24"/>
              </w:rPr>
              <w:t>дения о форме собственности предприятия и его организационной структуре?</w:t>
            </w:r>
          </w:p>
        </w:tc>
        <w:tc>
          <w:tcPr>
            <w:tcW w:w="5069" w:type="dxa"/>
          </w:tcPr>
          <w:p w:rsidR="00972EEA" w:rsidRDefault="00972EEA" w:rsidP="00FA2CF2">
            <w:pPr>
              <w:rPr>
                <w:sz w:val="24"/>
                <w:szCs w:val="24"/>
              </w:rPr>
            </w:pPr>
          </w:p>
        </w:tc>
      </w:tr>
      <w:tr w:rsidR="00972EEA" w:rsidTr="00FA2CF2">
        <w:tc>
          <w:tcPr>
            <w:tcW w:w="5068" w:type="dxa"/>
          </w:tcPr>
          <w:p w:rsidR="00972EEA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Как инвестор, ознакомившись с бизнес-планом, может определить, что Вы проя</w:t>
            </w:r>
            <w:r w:rsidRPr="00BF7DA8">
              <w:rPr>
                <w:sz w:val="24"/>
                <w:szCs w:val="24"/>
              </w:rPr>
              <w:t>в</w:t>
            </w:r>
            <w:r w:rsidRPr="00BF7DA8">
              <w:rPr>
                <w:sz w:val="24"/>
                <w:szCs w:val="24"/>
              </w:rPr>
              <w:t>ляете заботу о своих средствах?</w:t>
            </w:r>
          </w:p>
        </w:tc>
        <w:tc>
          <w:tcPr>
            <w:tcW w:w="5069" w:type="dxa"/>
          </w:tcPr>
          <w:p w:rsidR="00972EEA" w:rsidRDefault="00972EEA" w:rsidP="00FA2CF2">
            <w:pPr>
              <w:rPr>
                <w:sz w:val="24"/>
                <w:szCs w:val="24"/>
              </w:rPr>
            </w:pPr>
          </w:p>
        </w:tc>
      </w:tr>
      <w:tr w:rsidR="00972EEA" w:rsidTr="00FA2CF2">
        <w:tc>
          <w:tcPr>
            <w:tcW w:w="5068" w:type="dxa"/>
          </w:tcPr>
          <w:p w:rsidR="00972EEA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Укажите, как Вы будете справляться с с</w:t>
            </w:r>
            <w:r w:rsidRPr="00BF7DA8">
              <w:rPr>
                <w:sz w:val="24"/>
                <w:szCs w:val="24"/>
              </w:rPr>
              <w:t>е</w:t>
            </w:r>
            <w:r w:rsidRPr="00BF7DA8">
              <w:rPr>
                <w:sz w:val="24"/>
                <w:szCs w:val="24"/>
              </w:rPr>
              <w:t>зонными колебаниями загрузки произво</w:t>
            </w:r>
            <w:r w:rsidRPr="00BF7DA8">
              <w:rPr>
                <w:sz w:val="24"/>
                <w:szCs w:val="24"/>
              </w:rPr>
              <w:t>д</w:t>
            </w:r>
            <w:r w:rsidRPr="00BF7DA8">
              <w:rPr>
                <w:sz w:val="24"/>
                <w:szCs w:val="24"/>
              </w:rPr>
              <w:t>ственных мощностей</w:t>
            </w:r>
          </w:p>
        </w:tc>
        <w:tc>
          <w:tcPr>
            <w:tcW w:w="5069" w:type="dxa"/>
          </w:tcPr>
          <w:p w:rsidR="00972EEA" w:rsidRDefault="00972EEA" w:rsidP="00FA2CF2">
            <w:pPr>
              <w:rPr>
                <w:sz w:val="24"/>
                <w:szCs w:val="24"/>
              </w:rPr>
            </w:pPr>
          </w:p>
        </w:tc>
      </w:tr>
      <w:tr w:rsidR="00154F20" w:rsidTr="00154F20">
        <w:tc>
          <w:tcPr>
            <w:tcW w:w="5068" w:type="dxa"/>
          </w:tcPr>
          <w:p w:rsidR="00154F20" w:rsidRPr="00BF7DA8" w:rsidRDefault="00972EEA" w:rsidP="00655798">
            <w:pPr>
              <w:pStyle w:val="a3"/>
              <w:numPr>
                <w:ilvl w:val="0"/>
                <w:numId w:val="52"/>
              </w:numPr>
              <w:jc w:val="both"/>
              <w:rPr>
                <w:sz w:val="24"/>
                <w:szCs w:val="24"/>
              </w:rPr>
            </w:pPr>
            <w:r w:rsidRPr="00BF7DA8">
              <w:rPr>
                <w:sz w:val="24"/>
                <w:szCs w:val="24"/>
              </w:rPr>
              <w:t>Приведите пример участия в тендере (за счет чего могут достигаться конкурентные преимущества)</w:t>
            </w:r>
          </w:p>
        </w:tc>
        <w:tc>
          <w:tcPr>
            <w:tcW w:w="5069" w:type="dxa"/>
          </w:tcPr>
          <w:p w:rsidR="00154F20" w:rsidRDefault="00154F20" w:rsidP="005A1066">
            <w:pPr>
              <w:rPr>
                <w:sz w:val="24"/>
                <w:szCs w:val="24"/>
              </w:rPr>
            </w:pPr>
          </w:p>
        </w:tc>
      </w:tr>
    </w:tbl>
    <w:p w:rsidR="00154F20" w:rsidRDefault="00AC297F" w:rsidP="005A1066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="004F10CD" w:rsidRPr="004F10CD">
        <w:rPr>
          <w:b/>
          <w:i/>
          <w:sz w:val="24"/>
          <w:szCs w:val="24"/>
        </w:rPr>
        <w:t>Задание 2</w:t>
      </w:r>
    </w:p>
    <w:p w:rsidR="004F10CD" w:rsidRPr="004F10CD" w:rsidRDefault="004F10CD" w:rsidP="004F10CD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4F10CD">
        <w:rPr>
          <w:sz w:val="24"/>
          <w:szCs w:val="24"/>
        </w:rPr>
        <w:t>На предприятии рассматривается возможность разработки новых направлений деятел</w:t>
      </w:r>
      <w:r w:rsidRPr="004F10CD">
        <w:rPr>
          <w:sz w:val="24"/>
          <w:szCs w:val="24"/>
        </w:rPr>
        <w:t>ь</w:t>
      </w:r>
      <w:r w:rsidRPr="004F10CD">
        <w:rPr>
          <w:sz w:val="24"/>
          <w:szCs w:val="24"/>
        </w:rPr>
        <w:t xml:space="preserve">ности. В связи с этим возникла необходимость анализа внутренней среды  (сильных, слабых сторон) и внешней среды (возможностей и угроз). </w:t>
      </w:r>
    </w:p>
    <w:p w:rsidR="00977300" w:rsidRPr="00496528" w:rsidRDefault="004F10CD" w:rsidP="004F10CD">
      <w:pPr>
        <w:pStyle w:val="zag"/>
        <w:spacing w:before="0" w:after="0"/>
        <w:ind w:left="0" w:right="-16"/>
        <w:rPr>
          <w:rFonts w:ascii="Times New Roman" w:hAnsi="Times New Roman" w:cs="Times New Roman"/>
          <w:color w:val="auto"/>
          <w:sz w:val="24"/>
          <w:szCs w:val="24"/>
        </w:rPr>
      </w:pPr>
      <w:r w:rsidRPr="004F10CD">
        <w:rPr>
          <w:rFonts w:ascii="Times New Roman" w:hAnsi="Times New Roman" w:cs="Times New Roman"/>
          <w:color w:val="auto"/>
          <w:sz w:val="24"/>
          <w:szCs w:val="24"/>
        </w:rPr>
        <w:tab/>
        <w:t xml:space="preserve">Осуществите выбор объекта исследования (любое предприятие). Проведите </w:t>
      </w:r>
      <w:r w:rsidRPr="004F10CD">
        <w:rPr>
          <w:rFonts w:ascii="Times New Roman" w:hAnsi="Times New Roman" w:cs="Times New Roman"/>
          <w:color w:val="auto"/>
          <w:sz w:val="24"/>
          <w:szCs w:val="24"/>
          <w:lang w:val="en-US"/>
        </w:rPr>
        <w:t>SWOT</w:t>
      </w:r>
      <w:r w:rsidRPr="004F10CD">
        <w:rPr>
          <w:rFonts w:ascii="Times New Roman" w:hAnsi="Times New Roman" w:cs="Times New Roman"/>
          <w:color w:val="auto"/>
          <w:sz w:val="24"/>
          <w:szCs w:val="24"/>
        </w:rPr>
        <w:t>-анализ его деятельности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Pr="004F10CD">
        <w:rPr>
          <w:rFonts w:ascii="Times New Roman" w:hAnsi="Times New Roman" w:cs="Times New Roman"/>
          <w:color w:val="auto"/>
          <w:sz w:val="24"/>
          <w:szCs w:val="24"/>
        </w:rPr>
        <w:t>н</w:t>
      </w:r>
      <w:r w:rsidRPr="004F10CD">
        <w:rPr>
          <w:rFonts w:ascii="Times New Roman" w:hAnsi="Times New Roman" w:cs="Times New Roman"/>
          <w:sz w:val="24"/>
          <w:szCs w:val="24"/>
        </w:rPr>
        <w:t xml:space="preserve">апишите перечень его сильных, слабых сторон; возможностей и </w:t>
      </w:r>
      <w:r w:rsidRPr="00496528">
        <w:rPr>
          <w:rFonts w:ascii="Times New Roman" w:hAnsi="Times New Roman" w:cs="Times New Roman"/>
          <w:color w:val="auto"/>
          <w:sz w:val="24"/>
          <w:szCs w:val="24"/>
        </w:rPr>
        <w:t xml:space="preserve">угроз. </w:t>
      </w:r>
    </w:p>
    <w:p w:rsidR="004F10CD" w:rsidRPr="00496528" w:rsidRDefault="00977300" w:rsidP="004F10CD">
      <w:pPr>
        <w:pStyle w:val="zag"/>
        <w:spacing w:before="0" w:after="0"/>
        <w:ind w:left="0" w:right="-16"/>
        <w:rPr>
          <w:rFonts w:ascii="Times New Roman" w:hAnsi="Times New Roman" w:cs="Times New Roman"/>
          <w:color w:val="auto"/>
          <w:sz w:val="24"/>
          <w:szCs w:val="24"/>
        </w:rPr>
      </w:pPr>
      <w:r w:rsidRPr="00496528">
        <w:rPr>
          <w:rFonts w:ascii="Times New Roman" w:hAnsi="Times New Roman" w:cs="Times New Roman"/>
          <w:color w:val="auto"/>
          <w:sz w:val="24"/>
          <w:szCs w:val="24"/>
        </w:rPr>
        <w:tab/>
      </w:r>
      <w:r w:rsidR="004F10CD" w:rsidRPr="00496528">
        <w:rPr>
          <w:rFonts w:ascii="Times New Roman" w:hAnsi="Times New Roman" w:cs="Times New Roman"/>
          <w:color w:val="auto"/>
          <w:sz w:val="24"/>
          <w:szCs w:val="24"/>
        </w:rPr>
        <w:t xml:space="preserve">Пример составления </w:t>
      </w:r>
      <w:r w:rsidR="004F10CD" w:rsidRPr="00496528">
        <w:rPr>
          <w:rFonts w:ascii="Times New Roman" w:hAnsi="Times New Roman" w:cs="Times New Roman"/>
          <w:color w:val="auto"/>
          <w:sz w:val="24"/>
          <w:szCs w:val="24"/>
          <w:lang w:val="en-US"/>
        </w:rPr>
        <w:t>SWOT</w:t>
      </w:r>
      <w:r w:rsidR="004F10CD" w:rsidRPr="00496528">
        <w:rPr>
          <w:rFonts w:ascii="Times New Roman" w:hAnsi="Times New Roman" w:cs="Times New Roman"/>
          <w:color w:val="auto"/>
          <w:sz w:val="24"/>
          <w:szCs w:val="24"/>
        </w:rPr>
        <w:t>-анализа представлен в таблице</w:t>
      </w:r>
      <w:r w:rsidR="00D3424D" w:rsidRPr="00496528">
        <w:rPr>
          <w:rFonts w:ascii="Times New Roman" w:hAnsi="Times New Roman" w:cs="Times New Roman"/>
          <w:color w:val="auto"/>
          <w:sz w:val="24"/>
          <w:szCs w:val="24"/>
        </w:rPr>
        <w:t xml:space="preserve"> 7.6.</w:t>
      </w:r>
    </w:p>
    <w:p w:rsidR="004F10CD" w:rsidRPr="00496528" w:rsidRDefault="004F10CD" w:rsidP="004F10CD">
      <w:pPr>
        <w:pStyle w:val="zag"/>
        <w:spacing w:before="0" w:after="0"/>
        <w:ind w:left="0" w:right="-16"/>
        <w:jc w:val="left"/>
        <w:rPr>
          <w:rFonts w:ascii="Times New Roman" w:hAnsi="Times New Roman" w:cs="Times New Roman"/>
          <w:color w:val="auto"/>
          <w:sz w:val="24"/>
          <w:szCs w:val="24"/>
        </w:rPr>
      </w:pPr>
      <w:r w:rsidRPr="00496528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Таблица </w:t>
      </w:r>
      <w:r w:rsidR="008D4A09" w:rsidRPr="00496528">
        <w:rPr>
          <w:rFonts w:ascii="Times New Roman" w:hAnsi="Times New Roman" w:cs="Times New Roman"/>
          <w:color w:val="auto"/>
          <w:sz w:val="24"/>
          <w:szCs w:val="24"/>
        </w:rPr>
        <w:t xml:space="preserve">7.6 </w:t>
      </w:r>
      <w:r w:rsidRPr="00496528">
        <w:rPr>
          <w:rFonts w:ascii="Times New Roman" w:hAnsi="Times New Roman" w:cs="Times New Roman"/>
          <w:color w:val="auto"/>
          <w:sz w:val="24"/>
          <w:szCs w:val="24"/>
        </w:rPr>
        <w:t xml:space="preserve">– </w:t>
      </w:r>
      <w:r w:rsidRPr="00496528">
        <w:rPr>
          <w:rFonts w:ascii="Times New Roman" w:hAnsi="Times New Roman" w:cs="Times New Roman"/>
          <w:color w:val="auto"/>
          <w:sz w:val="24"/>
          <w:szCs w:val="24"/>
          <w:lang w:val="en-US"/>
        </w:rPr>
        <w:t>SWOT</w:t>
      </w:r>
      <w:r w:rsidRPr="00496528">
        <w:rPr>
          <w:rFonts w:ascii="Times New Roman" w:hAnsi="Times New Roman" w:cs="Times New Roman"/>
          <w:color w:val="auto"/>
          <w:sz w:val="24"/>
          <w:szCs w:val="24"/>
        </w:rPr>
        <w:t>-анализ компании АВТОВАЗ</w:t>
      </w:r>
    </w:p>
    <w:tbl>
      <w:tblPr>
        <w:tblStyle w:val="a7"/>
        <w:tblW w:w="10065" w:type="dxa"/>
        <w:tblInd w:w="108" w:type="dxa"/>
        <w:tblLook w:val="01E0" w:firstRow="1" w:lastRow="1" w:firstColumn="1" w:lastColumn="1" w:noHBand="0" w:noVBand="0"/>
      </w:tblPr>
      <w:tblGrid>
        <w:gridCol w:w="5032"/>
        <w:gridCol w:w="5033"/>
      </w:tblGrid>
      <w:tr w:rsidR="004F10CD" w:rsidRPr="00DF101C" w:rsidTr="00D3424D">
        <w:tc>
          <w:tcPr>
            <w:tcW w:w="10065" w:type="dxa"/>
            <w:gridSpan w:val="2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внутренней среды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Сильные стороны</w:t>
            </w:r>
          </w:p>
        </w:tc>
        <w:tc>
          <w:tcPr>
            <w:tcW w:w="5033" w:type="dxa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Слабые стороны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Узнаваемость бренда 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Невысокое качество продукции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Значительная доля рынка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Старый модельный ряд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Невысокая стоимость продукции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Устаревшие технологии производства пр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дукции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Дешевизна в обслуживание и эксплуатации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Недостаточное </w:t>
            </w:r>
            <w:r w:rsidR="00D3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количество финансовых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средств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качества продукции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Обновление модельного ряда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Модернизация производственных мощностей</w:t>
            </w:r>
          </w:p>
        </w:tc>
        <w:tc>
          <w:tcPr>
            <w:tcW w:w="5033" w:type="dxa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left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4F10CD" w:rsidRPr="00DF101C" w:rsidTr="00D3424D">
        <w:tc>
          <w:tcPr>
            <w:tcW w:w="10065" w:type="dxa"/>
            <w:gridSpan w:val="2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Анализ внешней среды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Возможности</w:t>
            </w:r>
          </w:p>
        </w:tc>
        <w:tc>
          <w:tcPr>
            <w:tcW w:w="5033" w:type="dxa"/>
          </w:tcPr>
          <w:p w:rsidR="004F10CD" w:rsidRPr="00DF101C" w:rsidRDefault="004F10CD" w:rsidP="004F10CD">
            <w:pPr>
              <w:pStyle w:val="zag"/>
              <w:spacing w:before="0" w:after="0"/>
              <w:ind w:left="0" w:right="0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Угрозы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Увеличение доли рынка посредствам выте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нения ближ</w:t>
            </w:r>
            <w:r w:rsidR="00D3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айших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конкурентов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объема продаж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Получение фин</w:t>
            </w:r>
            <w:r w:rsidR="00D3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ансовой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поддержки со стор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ны государства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Рост </w:t>
            </w:r>
            <w:r w:rsidR="00D3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количества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конкурентов на рынке</w:t>
            </w:r>
          </w:p>
        </w:tc>
      </w:tr>
      <w:tr w:rsidR="004F10CD" w:rsidRPr="00DF101C" w:rsidTr="00D3424D"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Привлечение доп</w:t>
            </w:r>
            <w:r w:rsidR="00D3424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олнительных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средств за счет размещения ценных бумаг на фондовых би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</w:t>
            </w: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жах</w:t>
            </w: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Снижение ввозных пошлин на подержанные иномарок после вступления в ВТО</w:t>
            </w:r>
          </w:p>
        </w:tc>
      </w:tr>
      <w:tr w:rsidR="004F10CD" w:rsidRPr="00DF101C" w:rsidTr="00D3424D">
        <w:trPr>
          <w:trHeight w:val="391"/>
        </w:trPr>
        <w:tc>
          <w:tcPr>
            <w:tcW w:w="5032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5033" w:type="dxa"/>
          </w:tcPr>
          <w:p w:rsidR="004F10CD" w:rsidRPr="00DF101C" w:rsidRDefault="004F10CD" w:rsidP="00D3424D">
            <w:pPr>
              <w:pStyle w:val="zag"/>
              <w:spacing w:before="0" w:after="0"/>
              <w:ind w:left="0" w:right="-5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F101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 издержек</w:t>
            </w:r>
          </w:p>
        </w:tc>
      </w:tr>
    </w:tbl>
    <w:p w:rsidR="00D91497" w:rsidRDefault="004F10CD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  <w:r w:rsidRPr="00D3424D">
        <w:rPr>
          <w:b/>
          <w:bCs/>
          <w:i/>
          <w:sz w:val="24"/>
          <w:szCs w:val="24"/>
        </w:rPr>
        <w:tab/>
        <w:t>Задание 3</w:t>
      </w:r>
    </w:p>
    <w:tbl>
      <w:tblPr>
        <w:tblStyle w:val="a7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137"/>
      </w:tblGrid>
      <w:tr w:rsidR="00496528" w:rsidTr="00496528">
        <w:tc>
          <w:tcPr>
            <w:tcW w:w="10137" w:type="dxa"/>
            <w:shd w:val="clear" w:color="auto" w:fill="F2F2F2" w:themeFill="background1" w:themeFillShade="F2"/>
          </w:tcPr>
          <w:p w:rsidR="00496528" w:rsidRDefault="00496528" w:rsidP="00AC297F">
            <w:pPr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b/>
                <w:i/>
                <w:sz w:val="24"/>
                <w:szCs w:val="24"/>
              </w:rPr>
              <w:t>Порядок формирования индивидуального задания:</w:t>
            </w:r>
          </w:p>
          <w:p w:rsidR="00496528" w:rsidRPr="000B3786" w:rsidRDefault="00496528" w:rsidP="00AC297F">
            <w:pPr>
              <w:jc w:val="center"/>
              <w:rPr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 xml:space="preserve">Выделенные </w:t>
            </w:r>
            <w:r w:rsidRPr="000B3786">
              <w:rPr>
                <w:b/>
                <w:i/>
                <w:sz w:val="24"/>
                <w:szCs w:val="24"/>
              </w:rPr>
              <w:t>жирным курсивом цифры</w:t>
            </w:r>
            <w:r w:rsidRPr="000B3786">
              <w:rPr>
                <w:sz w:val="24"/>
                <w:szCs w:val="24"/>
              </w:rPr>
              <w:t xml:space="preserve"> увеличиваются на коэффициент,</w:t>
            </w:r>
          </w:p>
          <w:p w:rsidR="00496528" w:rsidRPr="000B3786" w:rsidRDefault="00496528" w:rsidP="00AC297F">
            <w:pPr>
              <w:jc w:val="center"/>
              <w:rPr>
                <w:sz w:val="24"/>
                <w:szCs w:val="24"/>
              </w:rPr>
            </w:pPr>
            <w:proofErr w:type="gramStart"/>
            <w:r w:rsidRPr="000B3786">
              <w:rPr>
                <w:sz w:val="24"/>
                <w:szCs w:val="24"/>
              </w:rPr>
              <w:t>соответствующий</w:t>
            </w:r>
            <w:proofErr w:type="gramEnd"/>
            <w:r w:rsidRPr="000B3786">
              <w:rPr>
                <w:sz w:val="24"/>
                <w:szCs w:val="24"/>
              </w:rPr>
              <w:t xml:space="preserve"> номеру студента по списку.</w:t>
            </w:r>
          </w:p>
          <w:p w:rsidR="00496528" w:rsidRPr="00AC297F" w:rsidRDefault="00496528" w:rsidP="00AC297F">
            <w:pPr>
              <w:jc w:val="center"/>
              <w:rPr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К=1+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№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100</m:t>
                    </m:r>
                  </m:den>
                </m:f>
              </m:oMath>
            </m:oMathPara>
          </w:p>
          <w:p w:rsidR="00496528" w:rsidRDefault="00496528" w:rsidP="00AC297F">
            <w:pPr>
              <w:widowControl/>
              <w:autoSpaceDE/>
              <w:autoSpaceDN/>
              <w:adjustRightInd/>
              <w:jc w:val="center"/>
              <w:rPr>
                <w:b/>
                <w:i/>
                <w:sz w:val="24"/>
                <w:szCs w:val="24"/>
              </w:rPr>
            </w:pPr>
            <w:r w:rsidRPr="000B3786">
              <w:rPr>
                <w:sz w:val="24"/>
                <w:szCs w:val="24"/>
              </w:rPr>
              <w:t>Если студент имеет №5, то</w:t>
            </w:r>
            <w:proofErr w:type="gramStart"/>
            <w:r w:rsidRPr="000B3786">
              <w:rPr>
                <w:sz w:val="24"/>
                <w:szCs w:val="24"/>
              </w:rPr>
              <w:t xml:space="preserve"> К</w:t>
            </w:r>
            <w:proofErr w:type="gramEnd"/>
            <w:r w:rsidRPr="000B3786">
              <w:rPr>
                <w:sz w:val="24"/>
                <w:szCs w:val="24"/>
              </w:rPr>
              <w:t>=1,05; Если №20, то 1,2, и.т.д.</w:t>
            </w:r>
          </w:p>
        </w:tc>
      </w:tr>
    </w:tbl>
    <w:p w:rsidR="00496528" w:rsidRPr="000B3786" w:rsidRDefault="00496528" w:rsidP="00496528">
      <w:pPr>
        <w:rPr>
          <w:b/>
          <w:i/>
          <w:sz w:val="24"/>
          <w:szCs w:val="24"/>
        </w:rPr>
      </w:pPr>
    </w:p>
    <w:p w:rsidR="004F10CD" w:rsidRPr="0000370C" w:rsidRDefault="0000370C" w:rsidP="00D342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Pr="0000370C">
        <w:rPr>
          <w:bCs/>
          <w:sz w:val="24"/>
          <w:szCs w:val="24"/>
        </w:rPr>
        <w:t>Предприниматель Иванов А.Н., проживающий в г. Арзамасе, намерен заняться прои</w:t>
      </w:r>
      <w:r w:rsidRPr="0000370C">
        <w:rPr>
          <w:bCs/>
          <w:sz w:val="24"/>
          <w:szCs w:val="24"/>
        </w:rPr>
        <w:t>з</w:t>
      </w:r>
      <w:r w:rsidRPr="0000370C">
        <w:rPr>
          <w:bCs/>
          <w:sz w:val="24"/>
          <w:szCs w:val="24"/>
        </w:rPr>
        <w:t xml:space="preserve">водством </w:t>
      </w:r>
      <w:r>
        <w:rPr>
          <w:bCs/>
          <w:sz w:val="24"/>
          <w:szCs w:val="24"/>
        </w:rPr>
        <w:t>жестяных</w:t>
      </w:r>
      <w:r w:rsidRPr="0000370C">
        <w:rPr>
          <w:bCs/>
          <w:sz w:val="24"/>
          <w:szCs w:val="24"/>
        </w:rPr>
        <w:t xml:space="preserve"> изделий. </w:t>
      </w:r>
    </w:p>
    <w:p w:rsidR="0000370C" w:rsidRDefault="0000370C" w:rsidP="00D342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 w:rsidRPr="0000370C">
        <w:rPr>
          <w:bCs/>
          <w:sz w:val="24"/>
          <w:szCs w:val="24"/>
        </w:rPr>
        <w:tab/>
        <w:t>Для осуществления его замыслов потребуется аренда помещения, закупка необходимого оборудования,</w:t>
      </w:r>
      <w:r w:rsidR="008D4A09">
        <w:rPr>
          <w:bCs/>
          <w:sz w:val="24"/>
          <w:szCs w:val="24"/>
        </w:rPr>
        <w:t xml:space="preserve"> материалов, </w:t>
      </w:r>
      <w:r w:rsidRPr="0000370C">
        <w:rPr>
          <w:bCs/>
          <w:sz w:val="24"/>
          <w:szCs w:val="24"/>
        </w:rPr>
        <w:t xml:space="preserve"> найм работников, и.т.д.</w:t>
      </w:r>
    </w:p>
    <w:p w:rsidR="00D3424D" w:rsidRDefault="00D3424D" w:rsidP="00D3424D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bCs/>
          <w:sz w:val="24"/>
          <w:szCs w:val="24"/>
        </w:rPr>
      </w:pPr>
      <w:r w:rsidRPr="008D4A09">
        <w:rPr>
          <w:bCs/>
          <w:sz w:val="24"/>
          <w:szCs w:val="24"/>
        </w:rPr>
        <w:t>Определить</w:t>
      </w:r>
      <w:r>
        <w:rPr>
          <w:bCs/>
          <w:sz w:val="24"/>
          <w:szCs w:val="24"/>
        </w:rPr>
        <w:t xml:space="preserve"> безубыточный </w:t>
      </w:r>
      <w:r w:rsidRPr="008D4A09">
        <w:rPr>
          <w:bCs/>
          <w:sz w:val="24"/>
          <w:szCs w:val="24"/>
        </w:rPr>
        <w:t xml:space="preserve"> объем производства жестяных изделий </w:t>
      </w:r>
      <w:r>
        <w:rPr>
          <w:bCs/>
          <w:sz w:val="24"/>
          <w:szCs w:val="24"/>
        </w:rPr>
        <w:t>(в штуках.)</w:t>
      </w:r>
    </w:p>
    <w:p w:rsidR="00D3424D" w:rsidRDefault="00D3424D" w:rsidP="00D3424D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bCs/>
          <w:sz w:val="24"/>
          <w:szCs w:val="24"/>
        </w:rPr>
      </w:pPr>
      <w:r w:rsidRPr="008D4A09">
        <w:rPr>
          <w:bCs/>
          <w:sz w:val="24"/>
          <w:szCs w:val="24"/>
        </w:rPr>
        <w:t>Рассчитать точку безубыточности в стоимостном выражении</w:t>
      </w:r>
      <w:r>
        <w:rPr>
          <w:bCs/>
          <w:sz w:val="24"/>
          <w:szCs w:val="24"/>
        </w:rPr>
        <w:t xml:space="preserve"> (в руб.)</w:t>
      </w:r>
      <w:r w:rsidRPr="008D4A09">
        <w:rPr>
          <w:bCs/>
          <w:sz w:val="24"/>
          <w:szCs w:val="24"/>
        </w:rPr>
        <w:t>.</w:t>
      </w:r>
    </w:p>
    <w:p w:rsidR="00D3424D" w:rsidRDefault="00D3424D" w:rsidP="00D3424D">
      <w:pPr>
        <w:pStyle w:val="a3"/>
        <w:widowControl/>
        <w:numPr>
          <w:ilvl w:val="0"/>
          <w:numId w:val="63"/>
        </w:numPr>
        <w:autoSpaceDE/>
        <w:autoSpaceDN/>
        <w:adjustRightInd/>
        <w:rPr>
          <w:bCs/>
          <w:sz w:val="24"/>
          <w:szCs w:val="24"/>
        </w:rPr>
      </w:pPr>
      <w:r w:rsidRPr="008D4A09">
        <w:rPr>
          <w:bCs/>
          <w:sz w:val="24"/>
          <w:szCs w:val="24"/>
        </w:rPr>
        <w:t>Какие предложения можно сделать предпринимателю для эффективной реализации его намерений?</w:t>
      </w:r>
    </w:p>
    <w:p w:rsidR="008D4A09" w:rsidRDefault="008D4A09" w:rsidP="00D3424D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Таблица 7.7– </w:t>
      </w:r>
      <w:r w:rsidR="00977300">
        <w:rPr>
          <w:bCs/>
          <w:sz w:val="24"/>
          <w:szCs w:val="24"/>
        </w:rPr>
        <w:t>Расчет точки безубыточности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763"/>
        <w:gridCol w:w="2374"/>
      </w:tblGrid>
      <w:tr w:rsidR="008D4A09" w:rsidTr="008D4A09">
        <w:tc>
          <w:tcPr>
            <w:tcW w:w="7763" w:type="dxa"/>
          </w:tcPr>
          <w:p w:rsidR="008D4A09" w:rsidRDefault="008D4A09" w:rsidP="008D4A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2374" w:type="dxa"/>
          </w:tcPr>
          <w:p w:rsidR="008D4A09" w:rsidRDefault="008D4A09" w:rsidP="008D4A09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Значения, руб.</w:t>
            </w:r>
          </w:p>
        </w:tc>
      </w:tr>
      <w:tr w:rsidR="008D4A09" w:rsidTr="008D4A09">
        <w:tc>
          <w:tcPr>
            <w:tcW w:w="7763" w:type="dxa"/>
          </w:tcPr>
          <w:p w:rsidR="00243D3A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Средняя цена жестяных изделий</w:t>
            </w:r>
            <w:r w:rsidR="00243D3A">
              <w:rPr>
                <w:bCs/>
                <w:sz w:val="24"/>
                <w:szCs w:val="24"/>
              </w:rPr>
              <w:t>, руб.</w:t>
            </w:r>
          </w:p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 xml:space="preserve"> 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ср</m:t>
                  </m:r>
                </m:sub>
              </m:sSub>
            </m:oMath>
            <w:r w:rsidRPr="008D4A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10000</w:t>
            </w:r>
          </w:p>
        </w:tc>
      </w:tr>
      <w:tr w:rsidR="008D4A09" w:rsidTr="008D4A09">
        <w:tc>
          <w:tcPr>
            <w:tcW w:w="7763" w:type="dxa"/>
          </w:tcPr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Постоянные затраты</w:t>
            </w:r>
            <w:r w:rsidR="00243D3A">
              <w:rPr>
                <w:bCs/>
                <w:sz w:val="24"/>
                <w:szCs w:val="24"/>
              </w:rPr>
              <w:t>, руб.</w:t>
            </w:r>
          </w:p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(</w:t>
            </w:r>
            <m:oMath>
              <m:sSub>
                <m:sSubPr>
                  <m:ctrlPr>
                    <w:rPr>
                      <w:rFonts w:ascii="Cambria Math" w:hAnsi="Cambria Math"/>
                      <w:bCs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З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пост</m:t>
                  </m:r>
                </m:sub>
              </m:sSub>
            </m:oMath>
            <w:r w:rsidRPr="008D4A09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374" w:type="dxa"/>
          </w:tcPr>
          <w:p w:rsidR="008D4A09" w:rsidRPr="00243D3A" w:rsidRDefault="008D4A09" w:rsidP="008D4A09">
            <w:pPr>
              <w:widowControl/>
              <w:autoSpaceDE/>
              <w:autoSpaceDN/>
              <w:adjustRightInd/>
              <w:ind w:left="360"/>
              <w:rPr>
                <w:b/>
                <w:bCs/>
                <w:i/>
                <w:sz w:val="24"/>
                <w:szCs w:val="24"/>
              </w:rPr>
            </w:pPr>
            <w:r w:rsidRPr="00243D3A">
              <w:rPr>
                <w:b/>
                <w:bCs/>
                <w:i/>
                <w:sz w:val="24"/>
                <w:szCs w:val="24"/>
              </w:rPr>
              <w:t>30000</w:t>
            </w:r>
          </w:p>
        </w:tc>
      </w:tr>
      <w:tr w:rsidR="008D4A09" w:rsidTr="008D4A09">
        <w:tc>
          <w:tcPr>
            <w:tcW w:w="7763" w:type="dxa"/>
          </w:tcPr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Переменные затраты на единицу продукции</w:t>
            </w:r>
            <w:r w:rsidR="00243D3A">
              <w:rPr>
                <w:bCs/>
                <w:sz w:val="24"/>
                <w:szCs w:val="24"/>
              </w:rPr>
              <w:t>, руб.</w:t>
            </w:r>
          </w:p>
          <w:p w:rsidR="008D4A09" w:rsidRPr="008D4A09" w:rsidRDefault="007D60AD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перем</m:t>
                    </m:r>
                  </m:sub>
                </m:sSub>
              </m:oMath>
            </m:oMathPara>
          </w:p>
        </w:tc>
        <w:tc>
          <w:tcPr>
            <w:tcW w:w="2374" w:type="dxa"/>
          </w:tcPr>
          <w:p w:rsidR="008D4A09" w:rsidRPr="008D4A09" w:rsidRDefault="008D4A09" w:rsidP="008D4A09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  <w:r w:rsidRPr="008D4A09">
              <w:rPr>
                <w:bCs/>
                <w:sz w:val="24"/>
                <w:szCs w:val="24"/>
              </w:rPr>
              <w:t>7000</w:t>
            </w:r>
          </w:p>
        </w:tc>
      </w:tr>
      <w:tr w:rsidR="00977300" w:rsidTr="00D51FBE">
        <w:tc>
          <w:tcPr>
            <w:tcW w:w="7763" w:type="dxa"/>
          </w:tcPr>
          <w:p w:rsidR="00977300" w:rsidRDefault="00977300" w:rsidP="00977300">
            <w:pPr>
              <w:pStyle w:val="a3"/>
              <w:widowControl/>
              <w:numPr>
                <w:ilvl w:val="0"/>
                <w:numId w:val="63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977300">
              <w:rPr>
                <w:bCs/>
                <w:sz w:val="24"/>
                <w:szCs w:val="24"/>
              </w:rPr>
              <w:t xml:space="preserve">Безубыточный  объем производства жестяных изделий </w:t>
            </w:r>
          </w:p>
          <w:p w:rsidR="00977300" w:rsidRPr="00977300" w:rsidRDefault="007D60AD" w:rsidP="00977300">
            <w:pPr>
              <w:pStyle w:val="a3"/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безуб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шт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пост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ср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перем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шт.</m:t>
                </m:r>
              </m:oMath>
            </m:oMathPara>
          </w:p>
        </w:tc>
        <w:tc>
          <w:tcPr>
            <w:tcW w:w="2374" w:type="dxa"/>
          </w:tcPr>
          <w:p w:rsidR="00977300" w:rsidRPr="008D4A09" w:rsidRDefault="00977300" w:rsidP="00D51FBE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</w:tr>
      <w:tr w:rsidR="00977300" w:rsidTr="00D51FBE">
        <w:tc>
          <w:tcPr>
            <w:tcW w:w="7763" w:type="dxa"/>
          </w:tcPr>
          <w:p w:rsidR="00977300" w:rsidRDefault="00977300" w:rsidP="00977300">
            <w:pPr>
              <w:pStyle w:val="a3"/>
              <w:widowControl/>
              <w:numPr>
                <w:ilvl w:val="0"/>
                <w:numId w:val="66"/>
              </w:numPr>
              <w:autoSpaceDE/>
              <w:autoSpaceDN/>
              <w:adjustRightInd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</w:t>
            </w:r>
            <w:r w:rsidRPr="008D4A09">
              <w:rPr>
                <w:bCs/>
                <w:sz w:val="24"/>
                <w:szCs w:val="24"/>
              </w:rPr>
              <w:t>очк</w:t>
            </w:r>
            <w:r>
              <w:rPr>
                <w:bCs/>
                <w:sz w:val="24"/>
                <w:szCs w:val="24"/>
              </w:rPr>
              <w:t>а</w:t>
            </w:r>
            <w:r w:rsidRPr="008D4A09">
              <w:rPr>
                <w:bCs/>
                <w:sz w:val="24"/>
                <w:szCs w:val="24"/>
              </w:rPr>
              <w:t xml:space="preserve"> безубыточности в стоимостном выражении</w:t>
            </w:r>
            <w:r>
              <w:rPr>
                <w:bCs/>
                <w:sz w:val="24"/>
                <w:szCs w:val="24"/>
              </w:rPr>
              <w:t xml:space="preserve"> (в руб.)</w:t>
            </w:r>
            <w:r w:rsidRPr="008D4A09">
              <w:rPr>
                <w:bCs/>
                <w:sz w:val="24"/>
                <w:szCs w:val="24"/>
              </w:rPr>
              <w:t>.</w:t>
            </w:r>
          </w:p>
          <w:p w:rsidR="00977300" w:rsidRPr="00977300" w:rsidRDefault="00977300" w:rsidP="0097730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  <w:p w:rsidR="00977300" w:rsidRPr="0038563D" w:rsidRDefault="007D60AD" w:rsidP="00977300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безуб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руб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eastAsia="Times New Roman" w:hAnsi="Cambria Math"/>
                            <w:bCs/>
                            <w:i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безуб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шт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×</m:t>
                </m:r>
                <m:sSub>
                  <m:sSubPr>
                    <m:ctrlPr>
                      <w:rPr>
                        <w:rFonts w:ascii="Cambria Math" w:eastAsia="Times New Roman" w:hAnsi="Cambria Math"/>
                        <w:bCs/>
                        <w:i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Ц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ср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, руб.</m:t>
                </m:r>
              </m:oMath>
            </m:oMathPara>
          </w:p>
        </w:tc>
        <w:tc>
          <w:tcPr>
            <w:tcW w:w="2374" w:type="dxa"/>
          </w:tcPr>
          <w:p w:rsidR="00977300" w:rsidRPr="008D4A09" w:rsidRDefault="00977300" w:rsidP="00D51FBE">
            <w:pPr>
              <w:widowControl/>
              <w:autoSpaceDE/>
              <w:autoSpaceDN/>
              <w:adjustRightInd/>
              <w:ind w:left="360"/>
              <w:rPr>
                <w:bCs/>
                <w:sz w:val="24"/>
                <w:szCs w:val="24"/>
              </w:rPr>
            </w:pPr>
          </w:p>
        </w:tc>
      </w:tr>
    </w:tbl>
    <w:p w:rsidR="00D3424D" w:rsidRDefault="00D3424D" w:rsidP="00D3424D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 w:rsidRPr="00D3424D">
        <w:rPr>
          <w:b/>
          <w:bCs/>
          <w:i/>
          <w:sz w:val="24"/>
          <w:szCs w:val="24"/>
        </w:rPr>
        <w:lastRenderedPageBreak/>
        <w:t>КОНТРОЛЬНЫЕ ВОПРОСЫ:</w:t>
      </w:r>
    </w:p>
    <w:p w:rsidR="00D3424D" w:rsidRPr="00D3424D" w:rsidRDefault="00D3424D" w:rsidP="00D3424D">
      <w:pPr>
        <w:pStyle w:val="a3"/>
        <w:widowControl/>
        <w:numPr>
          <w:ilvl w:val="0"/>
          <w:numId w:val="6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D3424D">
        <w:rPr>
          <w:bCs/>
          <w:sz w:val="24"/>
          <w:szCs w:val="24"/>
        </w:rPr>
        <w:t>Назначение бизнес-плана</w:t>
      </w:r>
    </w:p>
    <w:p w:rsidR="00D3424D" w:rsidRDefault="00D3424D" w:rsidP="00D3424D">
      <w:pPr>
        <w:pStyle w:val="a3"/>
        <w:widowControl/>
        <w:numPr>
          <w:ilvl w:val="0"/>
          <w:numId w:val="65"/>
        </w:numPr>
        <w:autoSpaceDE/>
        <w:autoSpaceDN/>
        <w:adjustRightInd/>
        <w:jc w:val="both"/>
        <w:rPr>
          <w:bCs/>
          <w:sz w:val="24"/>
          <w:szCs w:val="24"/>
        </w:rPr>
      </w:pPr>
      <w:r w:rsidRPr="00D3424D">
        <w:rPr>
          <w:bCs/>
          <w:sz w:val="24"/>
          <w:szCs w:val="24"/>
        </w:rPr>
        <w:t>Из каких разделов состоит бизнес-план?</w:t>
      </w:r>
    </w:p>
    <w:p w:rsidR="00D3424D" w:rsidRDefault="00404286" w:rsidP="00D3424D">
      <w:pPr>
        <w:pStyle w:val="a3"/>
        <w:widowControl/>
        <w:numPr>
          <w:ilvl w:val="0"/>
          <w:numId w:val="65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Какие требования предъявляются к бизнес-плану?</w:t>
      </w:r>
    </w:p>
    <w:p w:rsidR="00404286" w:rsidRDefault="00404286" w:rsidP="00D3424D">
      <w:pPr>
        <w:pStyle w:val="a3"/>
        <w:widowControl/>
        <w:numPr>
          <w:ilvl w:val="0"/>
          <w:numId w:val="65"/>
        </w:numPr>
        <w:autoSpaceDE/>
        <w:autoSpaceDN/>
        <w:adjustRightInd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Какие показатели рассчитываются в процессе </w:t>
      </w:r>
      <w:proofErr w:type="gramStart"/>
      <w:r>
        <w:rPr>
          <w:bCs/>
          <w:sz w:val="24"/>
          <w:szCs w:val="24"/>
        </w:rPr>
        <w:t>бизнес-планирования</w:t>
      </w:r>
      <w:proofErr w:type="gramEnd"/>
      <w:r>
        <w:rPr>
          <w:bCs/>
          <w:sz w:val="24"/>
          <w:szCs w:val="24"/>
        </w:rPr>
        <w:t>?</w:t>
      </w:r>
    </w:p>
    <w:p w:rsidR="00404286" w:rsidRPr="00404286" w:rsidRDefault="00404286" w:rsidP="00404286">
      <w:pPr>
        <w:widowControl/>
        <w:autoSpaceDE/>
        <w:autoSpaceDN/>
        <w:adjustRightInd/>
        <w:jc w:val="both"/>
        <w:rPr>
          <w:bCs/>
          <w:sz w:val="24"/>
          <w:szCs w:val="24"/>
        </w:rPr>
      </w:pPr>
    </w:p>
    <w:p w:rsidR="00D3424D" w:rsidRDefault="00D3424D" w:rsidP="00D3424D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ЛИТЕРАТУРА:</w:t>
      </w:r>
    </w:p>
    <w:p w:rsidR="00D3424D" w:rsidRPr="000B3786" w:rsidRDefault="00D3424D" w:rsidP="00D3424D">
      <w:pPr>
        <w:pStyle w:val="a3"/>
        <w:widowControl/>
        <w:numPr>
          <w:ilvl w:val="0"/>
          <w:numId w:val="64"/>
        </w:numPr>
        <w:tabs>
          <w:tab w:val="left" w:pos="709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  <w:jc w:val="both"/>
        <w:rPr>
          <w:bCs/>
          <w:sz w:val="24"/>
          <w:szCs w:val="24"/>
        </w:rPr>
      </w:pPr>
      <w:r w:rsidRPr="000B3786">
        <w:rPr>
          <w:bCs/>
          <w:sz w:val="24"/>
          <w:szCs w:val="24"/>
        </w:rPr>
        <w:t>Алексеева М.М. Планирование деятельности фирмы: Учебно-методическое пособие. — М.: Финансы и статистика, 2011.</w:t>
      </w:r>
    </w:p>
    <w:p w:rsidR="00D3424D" w:rsidRPr="000B3786" w:rsidRDefault="00D3424D" w:rsidP="00D3424D">
      <w:pPr>
        <w:pStyle w:val="a3"/>
        <w:widowControl/>
        <w:numPr>
          <w:ilvl w:val="0"/>
          <w:numId w:val="64"/>
        </w:numPr>
        <w:autoSpaceDE/>
        <w:autoSpaceDN/>
        <w:adjustRightInd/>
        <w:rPr>
          <w:sz w:val="24"/>
          <w:szCs w:val="24"/>
        </w:rPr>
      </w:pPr>
      <w:r w:rsidRPr="000B3786">
        <w:rPr>
          <w:sz w:val="24"/>
          <w:szCs w:val="24"/>
        </w:rPr>
        <w:t>Миронов М.Г. , Загородников С.В. Экономика отрасли (машиностроение): учебник/М.Г. Миронов, С.В. Загородников.– М.ФОРУМ: ИНФРА-М, 2010. – 320с. – (Профессиональное образование)</w:t>
      </w:r>
    </w:p>
    <w:p w:rsidR="00D3424D" w:rsidRPr="000B3786" w:rsidRDefault="00D3424D" w:rsidP="00D3424D">
      <w:pPr>
        <w:pStyle w:val="a3"/>
        <w:widowControl/>
        <w:numPr>
          <w:ilvl w:val="0"/>
          <w:numId w:val="64"/>
        </w:numPr>
        <w:autoSpaceDE/>
        <w:autoSpaceDN/>
        <w:adjustRightInd/>
        <w:jc w:val="both"/>
        <w:rPr>
          <w:sz w:val="24"/>
          <w:szCs w:val="24"/>
        </w:rPr>
      </w:pPr>
      <w:r w:rsidRPr="000B3786">
        <w:rPr>
          <w:sz w:val="24"/>
          <w:szCs w:val="24"/>
        </w:rPr>
        <w:t xml:space="preserve">Экономика предприятия: Под ред. В. Я. Горфинкеля, проф. В. А. Швандара. – 2 – е </w:t>
      </w:r>
      <w:proofErr w:type="gramStart"/>
      <w:r w:rsidRPr="000B3786">
        <w:rPr>
          <w:sz w:val="24"/>
          <w:szCs w:val="24"/>
        </w:rPr>
        <w:t>изд</w:t>
      </w:r>
      <w:proofErr w:type="gramEnd"/>
      <w:r w:rsidRPr="000B3786">
        <w:rPr>
          <w:sz w:val="24"/>
          <w:szCs w:val="24"/>
        </w:rPr>
        <w:t>, п</w:t>
      </w:r>
      <w:r w:rsidRPr="000B3786">
        <w:rPr>
          <w:sz w:val="24"/>
          <w:szCs w:val="24"/>
        </w:rPr>
        <w:t>е</w:t>
      </w:r>
      <w:r w:rsidRPr="000B3786">
        <w:rPr>
          <w:sz w:val="24"/>
          <w:szCs w:val="24"/>
        </w:rPr>
        <w:t>рераб. и доп. - М.: Банки и биржи, ЮНИТИ, 2010г.</w:t>
      </w:r>
    </w:p>
    <w:p w:rsidR="00D3424D" w:rsidRPr="000B3786" w:rsidRDefault="00D3424D" w:rsidP="00D3424D">
      <w:pPr>
        <w:pStyle w:val="a3"/>
        <w:widowControl/>
        <w:numPr>
          <w:ilvl w:val="0"/>
          <w:numId w:val="64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0B3786">
        <w:rPr>
          <w:sz w:val="24"/>
          <w:szCs w:val="24"/>
        </w:rPr>
        <w:t>Кнышова Е. Н. Менеджмент: учебное пособие.– М.: ИД «ФОРУМ»: ИНФРА-М, 2010. – 304с.</w:t>
      </w:r>
    </w:p>
    <w:p w:rsidR="00FB418A" w:rsidRDefault="00FB418A">
      <w:pPr>
        <w:widowControl/>
        <w:autoSpaceDE/>
        <w:autoSpaceDN/>
        <w:adjustRightInd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br w:type="page"/>
      </w:r>
    </w:p>
    <w:p w:rsidR="00E062BD" w:rsidRPr="00E062BD" w:rsidRDefault="00E062BD" w:rsidP="00E062BD">
      <w:pPr>
        <w:widowControl/>
        <w:autoSpaceDE/>
        <w:autoSpaceDN/>
        <w:adjustRightInd/>
        <w:jc w:val="center"/>
        <w:rPr>
          <w:b/>
          <w:i/>
          <w:sz w:val="28"/>
          <w:szCs w:val="28"/>
        </w:rPr>
      </w:pPr>
      <w:r w:rsidRPr="00E062BD">
        <w:rPr>
          <w:b/>
          <w:i/>
          <w:sz w:val="28"/>
          <w:szCs w:val="28"/>
        </w:rPr>
        <w:lastRenderedPageBreak/>
        <w:t>ПРИЛОЖЕНИЕ А</w:t>
      </w:r>
    </w:p>
    <w:p w:rsidR="00E062BD" w:rsidRDefault="00E062BD" w:rsidP="00E062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062BD" w:rsidRPr="00372B7F" w:rsidRDefault="00E062BD" w:rsidP="00E062BD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372B7F">
        <w:rPr>
          <w:b/>
          <w:sz w:val="28"/>
          <w:szCs w:val="28"/>
        </w:rPr>
        <w:t>Заполнение табеля учета рабочего времени</w:t>
      </w:r>
    </w:p>
    <w:p w:rsidR="00E062BD" w:rsidRDefault="00E062BD" w:rsidP="00E062BD">
      <w:pPr>
        <w:pStyle w:val="aff0"/>
        <w:jc w:val="both"/>
      </w:pPr>
      <w:r>
        <w:tab/>
        <w:t>Обязанность ведения табеля учета рабочего времени, как правило, возлагается на рабо</w:t>
      </w:r>
      <w:r>
        <w:t>т</w:t>
      </w:r>
      <w:r>
        <w:t>ника кадровой службы, бухгалтера или руководителей структурных подразделений предпри</w:t>
      </w:r>
      <w:r>
        <w:t>я</w:t>
      </w:r>
      <w:r>
        <w:t>тия. В любом случае, данная обязанность должна быть возложена на сотрудника на основании приказа руководителя организаций или закреплена в его должностной инструкции и трудовом договоре.</w:t>
      </w:r>
    </w:p>
    <w:p w:rsidR="00E062BD" w:rsidRDefault="00E062BD" w:rsidP="00E062BD">
      <w:pPr>
        <w:pStyle w:val="aff0"/>
        <w:jc w:val="both"/>
      </w:pPr>
      <w:r>
        <w:tab/>
        <w:t>Отражение в табеле сведений по ежедневному учету рабочего времени</w:t>
      </w:r>
    </w:p>
    <w:p w:rsidR="00E062BD" w:rsidRDefault="00E062BD" w:rsidP="00E062BD">
      <w:pPr>
        <w:pStyle w:val="aff0"/>
        <w:jc w:val="both"/>
      </w:pPr>
      <w:r>
        <w:tab/>
        <w:t>В отличие от формы Т-13, состоящей из одного раздела, посвященного учету рабочего времени, табель формы Т-12 имеет два раздела: раздел 1, именуемый «Учет использования р</w:t>
      </w:r>
      <w:r>
        <w:t>а</w:t>
      </w:r>
      <w:r>
        <w:t>бочего времени», и раздел 2, именуемый «Расчет с персоналом по оплате труда». В случае</w:t>
      </w:r>
      <w:proofErr w:type="gramStart"/>
      <w:r>
        <w:t>,</w:t>
      </w:r>
      <w:proofErr w:type="gramEnd"/>
      <w:r>
        <w:t xml:space="preserve"> если в организации учет рабочего времени и расчеты по заработной плате ведутся раздельно, раздел 2 можно исключить из табеля учета рабочего времени, заполняя только раздел 1, который будет являться самостоятельным документом.</w:t>
      </w:r>
    </w:p>
    <w:p w:rsidR="00E062BD" w:rsidRDefault="00E062BD" w:rsidP="00E062BD">
      <w:pPr>
        <w:pStyle w:val="aff0"/>
        <w:jc w:val="both"/>
      </w:pPr>
      <w:r>
        <w:tab/>
        <w:t>Раздел 1 заполняется в течение всего месяца, при этом явки и неявки работников учит</w:t>
      </w:r>
      <w:r>
        <w:t>ы</w:t>
      </w:r>
      <w:r>
        <w:t>ваются при помощи метода сплошной регистрации. То есть, в каждой ячейке, соответствующей определенному рабочему дню месяца, отражается присутствие или отсутствие сотрудника на рабочем месте. Каждое наименование затрат времени (работа в дневное или ночное время, о</w:t>
      </w:r>
      <w:r>
        <w:t>с</w:t>
      </w:r>
      <w:r>
        <w:t>новной или дополнительный отпуск, временная нетрудоспособность, прогулы, простои и пр</w:t>
      </w:r>
      <w:r>
        <w:t>о</w:t>
      </w:r>
      <w:r>
        <w:t>чее) имеет определенное условное обозначение согласно приложения к Положению о табел</w:t>
      </w:r>
      <w:r>
        <w:t>ь</w:t>
      </w:r>
      <w:r>
        <w:t>ном учете. Перечень этих обозначений приведен на титульном листе табеля формы Т-12. Эти же обозначения используются и при составлении формы Т-13. В конце месяца подсчитывается общее количество часов, отработанных и не отработанных каждым работником и отражается в специально отведенной графе табеля. Помимо этого, в табеле находят отражение и промеж</w:t>
      </w:r>
      <w:r>
        <w:t>у</w:t>
      </w:r>
      <w:r>
        <w:t>точные итоги (сведения по отработанному времени в первой и второй половине текущего мес</w:t>
      </w:r>
      <w:r>
        <w:t>я</w:t>
      </w:r>
      <w:r>
        <w:t>ца).</w:t>
      </w:r>
    </w:p>
    <w:p w:rsidR="00E062BD" w:rsidRDefault="00E062BD" w:rsidP="00E062BD">
      <w:pPr>
        <w:pStyle w:val="aff0"/>
        <w:jc w:val="both"/>
      </w:pPr>
      <w:r>
        <w:tab/>
        <w:t>Допускается при заполнении табеля не отражать в нем явки, фиксируя лишь отклонения от рабочего графика. В таком случае, при условии, что сотрудник отработал все положенные часы, в табеле будут заполнены только итоговые значения, а графы ежедневного учета рабочего времени останутся пустыми.</w:t>
      </w:r>
    </w:p>
    <w:p w:rsidR="00E062BD" w:rsidRDefault="00E062BD" w:rsidP="00E062BD">
      <w:pPr>
        <w:pStyle w:val="aff0"/>
        <w:jc w:val="both"/>
      </w:pPr>
      <w:r>
        <w:tab/>
        <w:t>Составляется табель, как правило, в одном экземпляре, заверяется руководителем стру</w:t>
      </w:r>
      <w:r>
        <w:t>к</w:t>
      </w:r>
      <w:r>
        <w:t>турного подразделения и кадровиком, после чего передается в бухгалтерию. Все отклонения от установленного рабочего времени фиксируются в табеле на основании подтверждающих док</w:t>
      </w:r>
      <w:r>
        <w:t>у</w:t>
      </w:r>
      <w:r>
        <w:t>ментов, оформленных в соответствии с законодательством (заявлений, приказов, листков н</w:t>
      </w:r>
      <w:r>
        <w:t>е</w:t>
      </w:r>
      <w:r>
        <w:t>трудоспособности, справок).</w:t>
      </w:r>
    </w:p>
    <w:p w:rsidR="00E062BD" w:rsidRDefault="00E062BD" w:rsidP="00E062BD">
      <w:pPr>
        <w:pStyle w:val="aff0"/>
        <w:jc w:val="both"/>
      </w:pPr>
      <w:r>
        <w:tab/>
        <w:t>Сведения о затратах рабочего времени каждого работника в зависимости от применя</w:t>
      </w:r>
      <w:r>
        <w:t>е</w:t>
      </w:r>
      <w:r>
        <w:t>мой формы табеля отражаются:</w:t>
      </w:r>
    </w:p>
    <w:p w:rsidR="00E062BD" w:rsidRDefault="00E062BD" w:rsidP="00E062BD">
      <w:pPr>
        <w:widowControl/>
        <w:numPr>
          <w:ilvl w:val="0"/>
          <w:numId w:val="67"/>
        </w:numPr>
        <w:autoSpaceDE/>
        <w:autoSpaceDN/>
        <w:adjustRightInd/>
        <w:spacing w:before="100" w:beforeAutospacing="1" w:after="100" w:afterAutospacing="1"/>
        <w:jc w:val="both"/>
      </w:pPr>
      <w:r>
        <w:t>в двух строках граф 4 и 6 (форма Т-12);</w:t>
      </w:r>
    </w:p>
    <w:p w:rsidR="00E062BD" w:rsidRDefault="00E062BD" w:rsidP="00E062BD">
      <w:pPr>
        <w:widowControl/>
        <w:numPr>
          <w:ilvl w:val="0"/>
          <w:numId w:val="67"/>
        </w:numPr>
        <w:autoSpaceDE/>
        <w:autoSpaceDN/>
        <w:adjustRightInd/>
        <w:spacing w:before="100" w:beforeAutospacing="1" w:after="100" w:afterAutospacing="1"/>
        <w:jc w:val="both"/>
      </w:pPr>
      <w:r>
        <w:t>в четырех строках графы 4 (форма Т-13).</w:t>
      </w:r>
    </w:p>
    <w:p w:rsidR="00E062BD" w:rsidRDefault="00E062BD" w:rsidP="00E062BD">
      <w:pPr>
        <w:pStyle w:val="aff0"/>
        <w:jc w:val="both"/>
      </w:pPr>
      <w:r>
        <w:tab/>
        <w:t>При этом верхняя строка этих граф предназначена для проставления условных обознач</w:t>
      </w:r>
      <w:r>
        <w:t>е</w:t>
      </w:r>
      <w:r>
        <w:t>ний по затратам рабочего времени, а нижняя отводится для указания времени (в часах и мин</w:t>
      </w:r>
      <w:r>
        <w:t>у</w:t>
      </w:r>
      <w:r>
        <w:t xml:space="preserve">тах), которое сотрудник отработал или не отработал (в зависимости от указанного условного обозначения) на каждую конкретную дату месяца. При возникшей необходимости число граф </w:t>
      </w:r>
      <w:r>
        <w:lastRenderedPageBreak/>
        <w:t>табеля можно увеличить. При отражении неявок к месту работы, которые подлежат учету в днях (отпуск, командировка, временная нетрудоспособность и прочее), заполняются лишь верхние сроки, предназначенные для условных обозначений этих неявок. Нижние строки, о</w:t>
      </w:r>
      <w:r>
        <w:t>т</w:t>
      </w:r>
      <w:r>
        <w:t>ражающие время, остаются пустыми.</w:t>
      </w:r>
    </w:p>
    <w:p w:rsidR="00E062BD" w:rsidRDefault="00E062BD" w:rsidP="00E062BD">
      <w:pPr>
        <w:pStyle w:val="aff0"/>
        <w:jc w:val="both"/>
      </w:pPr>
      <w:r>
        <w:tab/>
        <w:t xml:space="preserve">Графы 5 и 7 табеля формы Т-12, предназначенные для подведения итогов, также состоят из двух строк на каждого работника. </w:t>
      </w:r>
      <w:proofErr w:type="gramStart"/>
      <w:r>
        <w:t>В верхней строке указывается количество отработанных смен (в днях), в нижней — количество отработанного времени (в часах).</w:t>
      </w:r>
      <w:proofErr w:type="gramEnd"/>
    </w:p>
    <w:p w:rsidR="00E062BD" w:rsidRDefault="00E062BD" w:rsidP="00E062BD">
      <w:pPr>
        <w:pStyle w:val="aff0"/>
        <w:jc w:val="both"/>
      </w:pPr>
      <w:r>
        <w:tab/>
        <w:t>В разделе 2 формы Т-12 единый для всех работников вид оплаты труда и соответству</w:t>
      </w:r>
      <w:r>
        <w:t>ю</w:t>
      </w:r>
      <w:r>
        <w:t>щий ему корреспондирующий счет прописываются в графах 18 — 22. Расчеты разных видов оплаты труда по каждому сотруднику и их корреспондирующие счета указываются в графах 18 — 34.</w:t>
      </w:r>
    </w:p>
    <w:p w:rsidR="00E062BD" w:rsidRDefault="00E062BD" w:rsidP="00E062BD">
      <w:pPr>
        <w:pStyle w:val="aff0"/>
        <w:jc w:val="both"/>
      </w:pPr>
      <w:r>
        <w:tab/>
        <w:t>При использовании формы Т-13 организация заполняет:</w:t>
      </w:r>
    </w:p>
    <w:p w:rsidR="00E062BD" w:rsidRDefault="00E062BD" w:rsidP="00E062BD">
      <w:pPr>
        <w:widowControl/>
        <w:numPr>
          <w:ilvl w:val="0"/>
          <w:numId w:val="68"/>
        </w:numPr>
        <w:autoSpaceDE/>
        <w:autoSpaceDN/>
        <w:adjustRightInd/>
        <w:spacing w:before="100" w:beforeAutospacing="1" w:after="100" w:afterAutospacing="1"/>
        <w:jc w:val="both"/>
      </w:pPr>
      <w:r>
        <w:t>графу 9 и реквизиты над графами 7 — 9 при начислении заработной платы по одному виду оплаты труда (графы 7 и 8 в этом случае не заполняются);</w:t>
      </w:r>
    </w:p>
    <w:p w:rsidR="00E062BD" w:rsidRDefault="00E062BD" w:rsidP="00E062BD">
      <w:pPr>
        <w:widowControl/>
        <w:numPr>
          <w:ilvl w:val="0"/>
          <w:numId w:val="68"/>
        </w:numPr>
        <w:autoSpaceDE/>
        <w:autoSpaceDN/>
        <w:adjustRightInd/>
        <w:spacing w:before="100" w:beforeAutospacing="1" w:after="100" w:afterAutospacing="1"/>
        <w:jc w:val="both"/>
      </w:pPr>
      <w:r>
        <w:t>графы 7 — 9 при начислении заработной платы по нескольким видам оплаты и нескольким корреспонд</w:t>
      </w:r>
      <w:r>
        <w:t>и</w:t>
      </w:r>
      <w:r>
        <w:t>рующим счетам.</w:t>
      </w:r>
    </w:p>
    <w:p w:rsidR="00E062BD" w:rsidRDefault="00E062BD" w:rsidP="00E062BD">
      <w:pPr>
        <w:pStyle w:val="aff0"/>
        <w:jc w:val="both"/>
      </w:pPr>
      <w:r>
        <w:tab/>
        <w:t>Бланк по форме Т-13 может быть изготовлен с помощью компьютерной техники. При этом сразу могут быть заполнены данные справочников условно-постоянной информации предприятия. К таким данным относятся фамилия, имя, отчество сотрудника, его табельный номер, структурное подразделение и занимаемая должность.</w:t>
      </w:r>
    </w:p>
    <w:p w:rsidR="00E062BD" w:rsidRDefault="00E062BD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E062BD" w:rsidRPr="00452E1D" w:rsidRDefault="00E062BD" w:rsidP="00E062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452E1D">
        <w:rPr>
          <w:b/>
          <w:sz w:val="24"/>
          <w:szCs w:val="24"/>
        </w:rPr>
        <w:lastRenderedPageBreak/>
        <w:t>ПРИЛОЖЕНИЕ Б</w:t>
      </w:r>
    </w:p>
    <w:p w:rsidR="00E062BD" w:rsidRPr="00452E1D" w:rsidRDefault="00E062BD" w:rsidP="00E062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E062BD" w:rsidRPr="00452E1D" w:rsidRDefault="00E062BD" w:rsidP="00E062BD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Заполнение формы 414-АПК:</w:t>
      </w:r>
      <w:r w:rsidRPr="00452E1D">
        <w:rPr>
          <w:b/>
          <w:sz w:val="24"/>
          <w:szCs w:val="24"/>
        </w:rPr>
        <w:t xml:space="preserve"> Наряд на сдельную работу</w:t>
      </w:r>
    </w:p>
    <w:p w:rsidR="00E062BD" w:rsidRPr="00452E1D" w:rsidRDefault="00E062BD" w:rsidP="00E062BD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Наряд на с</w:t>
      </w:r>
      <w:r>
        <w:t xml:space="preserve">дельную работу по форме 414-АПК </w:t>
      </w:r>
      <w:r w:rsidRPr="00452E1D">
        <w:t>используется для учета выполненных р</w:t>
      </w:r>
      <w:r w:rsidRPr="00452E1D">
        <w:t>а</w:t>
      </w:r>
      <w:r w:rsidRPr="00452E1D">
        <w:t>бот в строительстве, промышленных, вспомогательных и прочих производствах группой рабо</w:t>
      </w:r>
      <w:r w:rsidRPr="00452E1D">
        <w:t>т</w:t>
      </w:r>
      <w:r w:rsidRPr="00452E1D">
        <w:t>ников (бригадой, звеном и т.п.).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Документ выписывается перед началом работ сроком до одного месяца. На лицевой ст</w:t>
      </w:r>
      <w:r w:rsidRPr="00452E1D">
        <w:t>о</w:t>
      </w:r>
      <w:r w:rsidRPr="00452E1D">
        <w:t>роне ежедневно или на определенный период записывается задание, разряд работы, норма вр</w:t>
      </w:r>
      <w:r w:rsidRPr="00452E1D">
        <w:t>е</w:t>
      </w:r>
      <w:r w:rsidRPr="00452E1D">
        <w:t>мени и расценка за единицу работ. Здесь же после выполнения задания отражается количество принятых годных изделий или выполненных работ, указывается отработанное время, общая сумма оплаты труда и процент доплаты.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На оборотной стороне документа заполняется табель, в котором учитывается время, о</w:t>
      </w:r>
      <w:r w:rsidRPr="00452E1D">
        <w:t>т</w:t>
      </w:r>
      <w:r w:rsidRPr="00452E1D">
        <w:t>работанное каждым работником. Заработок каждого определяется пропорционально объемам выполненных работ, отработанному времени, разряду работ и установленным за нее расценкам.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 w:rsidRPr="00452E1D">
        <w:t>Наряд утверждается руководителем подразделения и используется в бухгалтерии для записей в расчетно-платежную ведомость и в накопительную ведомость учета затрат.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Форма может применяться не на группу, а на индивидуальных работников в строител</w:t>
      </w:r>
      <w:r w:rsidRPr="00452E1D">
        <w:t>ь</w:t>
      </w:r>
      <w:r w:rsidRPr="00452E1D">
        <w:t>стве, вспомогательных, обслуживающих и прочих производствах.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На лицевой и оборотной стороне наряда ежедневно записывается задание работнику. Здесь же фиксируется количество принятой работы (изделий), затраченное время (норматив и фактически), начисленная сумма основной оплаты, процент доплаты.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Выдачу задания в наряде подписывает прораб или заведующий мастерской, приемку р</w:t>
      </w:r>
      <w:r w:rsidRPr="00452E1D">
        <w:t>а</w:t>
      </w:r>
      <w:r w:rsidRPr="00452E1D">
        <w:t>бот - руководитель соответствующего подразделения, для которого выполнялись работы. Пр</w:t>
      </w:r>
      <w:r w:rsidRPr="00452E1D">
        <w:t>а</w:t>
      </w:r>
      <w:r w:rsidRPr="00452E1D">
        <w:t>вильность расчетов в наряде удостоверяет нормировщик.</w:t>
      </w:r>
    </w:p>
    <w:p w:rsidR="00E062BD" w:rsidRPr="00452E1D" w:rsidRDefault="00E062BD" w:rsidP="00E062BD">
      <w:pPr>
        <w:pStyle w:val="aff0"/>
        <w:spacing w:before="0" w:beforeAutospacing="0" w:after="0" w:afterAutospacing="0"/>
      </w:pPr>
      <w:r>
        <w:tab/>
      </w:r>
      <w:r w:rsidRPr="00452E1D">
        <w:t>Наряд утверждает руководитель подразделения, после чего он поступает в бухгалтерию для записи сумм в расчетно-платежную ведомость и в накопительную ведомость учета затрат.</w:t>
      </w:r>
    </w:p>
    <w:p w:rsidR="00E062BD" w:rsidRDefault="00E062BD" w:rsidP="00E062BD">
      <w:pPr>
        <w:pStyle w:val="aff0"/>
        <w:jc w:val="both"/>
      </w:pPr>
    </w:p>
    <w:p w:rsidR="00E062BD" w:rsidRDefault="00E062BD">
      <w:pPr>
        <w:widowControl/>
        <w:autoSpaceDE/>
        <w:autoSpaceDN/>
        <w:adjustRightInd/>
        <w:rPr>
          <w:sz w:val="24"/>
          <w:szCs w:val="24"/>
        </w:rPr>
      </w:pPr>
      <w:r>
        <w:br w:type="page"/>
      </w:r>
    </w:p>
    <w:p w:rsidR="00FB418A" w:rsidRDefault="00FB418A" w:rsidP="00FB41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 xml:space="preserve">ПРИЛОЖЕНИЕ </w:t>
      </w:r>
      <w:proofErr w:type="gramStart"/>
      <w:r w:rsidR="00E062BD">
        <w:rPr>
          <w:b/>
          <w:i/>
          <w:sz w:val="24"/>
          <w:szCs w:val="24"/>
        </w:rPr>
        <w:t>В</w:t>
      </w:r>
      <w:proofErr w:type="gramEnd"/>
    </w:p>
    <w:p w:rsidR="00FB418A" w:rsidRDefault="00FB418A" w:rsidP="00FB41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МЕТОДИЧЕСКИЕ РЕКОМЕНДАЦИИ ПО СОСТАВЛЕНИЮ БИЗНЕС-ПЛАНА</w:t>
      </w:r>
    </w:p>
    <w:p w:rsidR="00FB418A" w:rsidRDefault="00FB418A" w:rsidP="00FB418A">
      <w:pPr>
        <w:jc w:val="center"/>
        <w:rPr>
          <w:b/>
          <w:i/>
          <w:sz w:val="24"/>
          <w:szCs w:val="24"/>
        </w:rPr>
      </w:pPr>
    </w:p>
    <w:p w:rsidR="00FB418A" w:rsidRPr="008C7594" w:rsidRDefault="00FB418A" w:rsidP="00FB418A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Структура Бизнес-плана</w:t>
      </w:r>
    </w:p>
    <w:p w:rsidR="00FB418A" w:rsidRPr="00E259DF" w:rsidRDefault="00FB418A" w:rsidP="00FB418A">
      <w:pPr>
        <w:jc w:val="both"/>
        <w:rPr>
          <w:sz w:val="24"/>
          <w:szCs w:val="24"/>
        </w:rPr>
      </w:pPr>
      <w:r w:rsidRPr="00E259DF">
        <w:rPr>
          <w:sz w:val="24"/>
          <w:szCs w:val="24"/>
        </w:rPr>
        <w:t>1. Титульный лист.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2. </w:t>
      </w:r>
      <w:proofErr w:type="gramStart"/>
      <w:r w:rsidRPr="00E672C3">
        <w:rPr>
          <w:sz w:val="24"/>
          <w:szCs w:val="24"/>
        </w:rPr>
        <w:t>Вводная</w:t>
      </w:r>
      <w:proofErr w:type="gramEnd"/>
      <w:r w:rsidRPr="00E672C3">
        <w:rPr>
          <w:sz w:val="24"/>
          <w:szCs w:val="24"/>
        </w:rPr>
        <w:t xml:space="preserve"> часть: основные положения предлагаемого проекта (3-4 страницы).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3. Анализ положения дел в отрасли.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3.1  Текущая ситуация и тенденция ее развития.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3.2  Потенциальные конкуренты.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3.3  Потенциальные потребители.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4.  Существо предлагаемого проекта.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 xml:space="preserve">4.1 </w:t>
      </w:r>
      <w:r w:rsidRPr="00E259DF">
        <w:rPr>
          <w:i/>
          <w:sz w:val="24"/>
          <w:szCs w:val="24"/>
        </w:rPr>
        <w:tab/>
        <w:t>продукты.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ab/>
        <w:t>услуги.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ab/>
        <w:t>помещение под офис, оборудование для него.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4.2 административный и производственный персонал.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4.3 сведения о самом предпринимателе и его партнерах.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5. Производственный план.</w:t>
      </w:r>
    </w:p>
    <w:p w:rsidR="00FB418A" w:rsidRPr="00E259DF" w:rsidRDefault="00FB418A" w:rsidP="00FB418A">
      <w:pPr>
        <w:jc w:val="both"/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5.1</w:t>
      </w:r>
      <w:r w:rsidR="00755183">
        <w:rPr>
          <w:i/>
          <w:sz w:val="24"/>
          <w:szCs w:val="24"/>
        </w:rPr>
        <w:t xml:space="preserve"> О</w:t>
      </w:r>
      <w:r w:rsidRPr="00E259DF">
        <w:rPr>
          <w:i/>
          <w:sz w:val="24"/>
          <w:szCs w:val="24"/>
        </w:rPr>
        <w:t xml:space="preserve">писание производственного </w:t>
      </w:r>
      <w:proofErr w:type="gramStart"/>
      <w:r w:rsidRPr="00E259DF">
        <w:rPr>
          <w:i/>
          <w:sz w:val="24"/>
          <w:szCs w:val="24"/>
        </w:rPr>
        <w:t>процесса</w:t>
      </w:r>
      <w:proofErr w:type="gramEnd"/>
      <w:r w:rsidRPr="00E259DF">
        <w:rPr>
          <w:i/>
          <w:sz w:val="24"/>
          <w:szCs w:val="24"/>
        </w:rPr>
        <w:t>; какие операции  предполагается поручить субпо</w:t>
      </w:r>
      <w:r w:rsidRPr="00E259DF">
        <w:rPr>
          <w:i/>
          <w:sz w:val="24"/>
          <w:szCs w:val="24"/>
        </w:rPr>
        <w:t>д</w:t>
      </w:r>
      <w:r w:rsidRPr="00E259DF">
        <w:rPr>
          <w:i/>
          <w:sz w:val="24"/>
          <w:szCs w:val="24"/>
        </w:rPr>
        <w:t xml:space="preserve">рядчикам 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5.2 Производственные помещения.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5.3 станки, оборудование.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5.4 поставщики сырья.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6. План маркетинга.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6.1 цены.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6.2 каналы сбыта.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6.3 реклама.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6.4 прогноз новой продукции.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6.5 целевые показатели.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7. Организационный план.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7.1 Форма собственности.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7.2 сведения о партнерах или пайщиках.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7.3 мера ответственности партнеров (пайщиков).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7.4 сведения о членах руководящего состава.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7.5 организационная структура, распределение обязанностей.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8. Оценка риска.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8.1 в чем заключаются  слабые стороны предприятия?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8.2 вероятность появления новых технологий.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8.3 альтернативные стратегии.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9. Финансовый план.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9.1 План доходов и расходов.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9.2 План денежных поступлений и платежей.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9.3 Балансовый план.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9.4 Точка самоокупаемости.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9.5 Источники и использование средств.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10. Приложения.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10.1 Письма.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10.2 Копии контрактов, лицензий и т.п.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10.3Копии документов, из которых взяты исходные данные.</w:t>
      </w:r>
    </w:p>
    <w:p w:rsidR="00FB418A" w:rsidRPr="00E259DF" w:rsidRDefault="00FB418A" w:rsidP="00FB418A">
      <w:pPr>
        <w:rPr>
          <w:i/>
          <w:sz w:val="24"/>
          <w:szCs w:val="24"/>
        </w:rPr>
      </w:pPr>
      <w:r w:rsidRPr="00E259DF">
        <w:rPr>
          <w:i/>
          <w:sz w:val="24"/>
          <w:szCs w:val="24"/>
        </w:rPr>
        <w:t>10.4 Прейскурант поставщиков.</w:t>
      </w:r>
    </w:p>
    <w:p w:rsidR="00FB418A" w:rsidRPr="00E672C3" w:rsidRDefault="00FB418A" w:rsidP="00FB418A">
      <w:pPr>
        <w:rPr>
          <w:sz w:val="24"/>
          <w:szCs w:val="24"/>
        </w:rPr>
      </w:pPr>
      <w:r w:rsidRPr="00E672C3">
        <w:rPr>
          <w:sz w:val="24"/>
          <w:szCs w:val="24"/>
        </w:rPr>
        <w:t>Рассмотрим подробнее содержание бизнес-плана.</w:t>
      </w:r>
    </w:p>
    <w:p w:rsidR="00FB418A" w:rsidRPr="00E672C3" w:rsidRDefault="00FB418A" w:rsidP="00FB418A">
      <w:pPr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8"/>
        </w:numPr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Титульный лист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На титульном листе нужно указать следующее:</w:t>
      </w:r>
    </w:p>
    <w:p w:rsidR="00FB418A" w:rsidRPr="008A54A7" w:rsidRDefault="00FB418A" w:rsidP="00FB418A">
      <w:pPr>
        <w:pStyle w:val="a3"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Полное название и адрес фирмы.</w:t>
      </w:r>
    </w:p>
    <w:p w:rsidR="00FB418A" w:rsidRPr="008A54A7" w:rsidRDefault="00FB418A" w:rsidP="00FB418A">
      <w:pPr>
        <w:pStyle w:val="a3"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lastRenderedPageBreak/>
        <w:t>Имя предпринимателя и его домашний адрес.</w:t>
      </w:r>
    </w:p>
    <w:p w:rsidR="00FB418A" w:rsidRPr="008A54A7" w:rsidRDefault="00FB418A" w:rsidP="00FB418A">
      <w:pPr>
        <w:pStyle w:val="a3"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Суть предлагаемого проекта.</w:t>
      </w:r>
    </w:p>
    <w:p w:rsidR="00FB418A" w:rsidRPr="008A54A7" w:rsidRDefault="00FB418A" w:rsidP="00FB418A">
      <w:pPr>
        <w:pStyle w:val="a3"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Совокупная стоимость проекта.</w:t>
      </w:r>
    </w:p>
    <w:p w:rsidR="00FB418A" w:rsidRPr="00655798" w:rsidRDefault="00FB418A" w:rsidP="00FB418A">
      <w:pPr>
        <w:pStyle w:val="a3"/>
        <w:numPr>
          <w:ilvl w:val="0"/>
          <w:numId w:val="49"/>
        </w:numPr>
        <w:autoSpaceDE/>
        <w:autoSpaceDN/>
        <w:adjustRightInd/>
        <w:jc w:val="both"/>
        <w:rPr>
          <w:sz w:val="24"/>
          <w:szCs w:val="24"/>
        </w:rPr>
      </w:pPr>
      <w:r w:rsidRPr="00655798">
        <w:rPr>
          <w:sz w:val="24"/>
          <w:szCs w:val="24"/>
        </w:rPr>
        <w:t>Источники получения средств. Здесь можно сразу же указать предполагаемые источники получения средств: выпуск акций;</w:t>
      </w:r>
      <w:r>
        <w:rPr>
          <w:sz w:val="24"/>
          <w:szCs w:val="24"/>
        </w:rPr>
        <w:t xml:space="preserve"> </w:t>
      </w:r>
      <w:r w:rsidRPr="00655798">
        <w:rPr>
          <w:sz w:val="24"/>
          <w:szCs w:val="24"/>
        </w:rPr>
        <w:t>займы; кредиты</w:t>
      </w:r>
      <w:r>
        <w:rPr>
          <w:sz w:val="24"/>
          <w:szCs w:val="24"/>
        </w:rPr>
        <w:t>, и.т.д</w:t>
      </w:r>
      <w:proofErr w:type="gramStart"/>
      <w:r>
        <w:rPr>
          <w:sz w:val="24"/>
          <w:szCs w:val="24"/>
        </w:rPr>
        <w:t>.</w:t>
      </w:r>
      <w:r w:rsidRPr="00655798">
        <w:rPr>
          <w:sz w:val="24"/>
          <w:szCs w:val="24"/>
        </w:rPr>
        <w:t>.</w:t>
      </w:r>
      <w:proofErr w:type="gramEnd"/>
    </w:p>
    <w:p w:rsidR="00FB418A" w:rsidRPr="00655798" w:rsidRDefault="00FB418A" w:rsidP="00FB418A">
      <w:pPr>
        <w:pStyle w:val="a3"/>
        <w:numPr>
          <w:ilvl w:val="0"/>
          <w:numId w:val="49"/>
        </w:numPr>
        <w:jc w:val="both"/>
        <w:rPr>
          <w:sz w:val="24"/>
          <w:szCs w:val="24"/>
        </w:rPr>
      </w:pPr>
      <w:r w:rsidRPr="00655798">
        <w:rPr>
          <w:sz w:val="24"/>
          <w:szCs w:val="24"/>
        </w:rPr>
        <w:t>Заявление о том, что содержащиеся в документе сведения не подлежат разглашению.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E259DF">
        <w:rPr>
          <w:b/>
          <w:i/>
          <w:sz w:val="24"/>
          <w:szCs w:val="24"/>
        </w:rPr>
        <w:t xml:space="preserve">2. </w:t>
      </w:r>
      <w:proofErr w:type="gramStart"/>
      <w:r w:rsidRPr="00E259DF">
        <w:rPr>
          <w:b/>
          <w:i/>
          <w:sz w:val="24"/>
          <w:szCs w:val="24"/>
        </w:rPr>
        <w:t>Вводная</w:t>
      </w:r>
      <w:proofErr w:type="gramEnd"/>
      <w:r w:rsidRPr="00E259DF">
        <w:rPr>
          <w:b/>
          <w:i/>
          <w:sz w:val="24"/>
          <w:szCs w:val="24"/>
        </w:rPr>
        <w:t xml:space="preserve"> часть (резюме)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Резюме пишется, как правило, уже после того, как составлен весь план. Оно должно быть  кратким (не более 3-4 станиц) и должно быть написано так, чтобы вызвать интерес у п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тенциального инвестора.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Именно по содержимому вводной части инвестор часто судит о том, стоит ли ему терять время дальше и читать план до конца.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Нужно четко и убедительно изложить основные положения предлагаемого проекта, а именно – чем будет заниматься создаваемое предприятие; сколько денег потребуется в него вложить, какой ожидается спрос на его услуг</w:t>
      </w:r>
      <w:proofErr w:type="gramStart"/>
      <w:r w:rsidRPr="00E672C3">
        <w:rPr>
          <w:sz w:val="24"/>
          <w:szCs w:val="24"/>
        </w:rPr>
        <w:t>и(</w:t>
      </w:r>
      <w:proofErr w:type="gramEnd"/>
      <w:r w:rsidRPr="00E672C3">
        <w:rPr>
          <w:sz w:val="24"/>
          <w:szCs w:val="24"/>
        </w:rPr>
        <w:t>продукцию) и почему предприниматель считает, что это предприятие добьется успеха.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E259DF">
        <w:rPr>
          <w:b/>
          <w:i/>
          <w:sz w:val="24"/>
          <w:szCs w:val="24"/>
        </w:rPr>
        <w:t xml:space="preserve">3. Анализ положения дел  </w:t>
      </w:r>
      <w:proofErr w:type="gramStart"/>
      <w:r w:rsidRPr="00E259DF">
        <w:rPr>
          <w:b/>
          <w:i/>
          <w:sz w:val="24"/>
          <w:szCs w:val="24"/>
        </w:rPr>
        <w:t>в</w:t>
      </w:r>
      <w:proofErr w:type="gramEnd"/>
      <w:r w:rsidRPr="00E259DF">
        <w:rPr>
          <w:b/>
          <w:i/>
          <w:sz w:val="24"/>
          <w:szCs w:val="24"/>
        </w:rPr>
        <w:t xml:space="preserve"> отрасти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данном разделе необходимо описать создаваемую компанию, ее продукты  или услуги во взаимодействии с существующей отраслью. То есть необходимо представить информацию как о самой компании, ее продуктах или услугах, их достоинствах и преимуществах, так и о других производствах подобных товаров и  услуг, дать описание того, как Вы собираетесь в</w:t>
      </w:r>
      <w:r w:rsidRPr="00E672C3">
        <w:rPr>
          <w:sz w:val="24"/>
          <w:szCs w:val="24"/>
        </w:rPr>
        <w:t>ы</w:t>
      </w:r>
      <w:r w:rsidRPr="00E672C3">
        <w:rPr>
          <w:sz w:val="24"/>
          <w:szCs w:val="24"/>
        </w:rPr>
        <w:t>ходить на рынок и наращивать объемы реализации своей продукции.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этом разделе следует дать картину современного состояния и перспектив развития о</w:t>
      </w:r>
      <w:r w:rsidRPr="00E672C3">
        <w:rPr>
          <w:sz w:val="24"/>
          <w:szCs w:val="24"/>
        </w:rPr>
        <w:t>т</w:t>
      </w:r>
      <w:r w:rsidRPr="00E672C3">
        <w:rPr>
          <w:sz w:val="24"/>
          <w:szCs w:val="24"/>
        </w:rPr>
        <w:t>расли промышленности, в которой Вы собираетесь оперировать. Необходимо рассмотреть ее структуру. Коротко опишите емкость рынка сбыта, тенденции его роста и своих основных ко</w:t>
      </w:r>
      <w:r w:rsidRPr="00E672C3">
        <w:rPr>
          <w:sz w:val="24"/>
          <w:szCs w:val="24"/>
        </w:rPr>
        <w:t>н</w:t>
      </w:r>
      <w:r w:rsidRPr="00E672C3">
        <w:rPr>
          <w:sz w:val="24"/>
          <w:szCs w:val="24"/>
        </w:rPr>
        <w:t>курентов.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Дайте оценку вероятности появления потребителей Вашего продукта, законов и и</w:t>
      </w:r>
      <w:r w:rsidRPr="00E672C3">
        <w:rPr>
          <w:sz w:val="24"/>
          <w:szCs w:val="24"/>
        </w:rPr>
        <w:t>н</w:t>
      </w:r>
      <w:r w:rsidRPr="00E672C3">
        <w:rPr>
          <w:sz w:val="24"/>
          <w:szCs w:val="24"/>
        </w:rPr>
        <w:t>струкций, конкурентов или, наоборот, исчезновения последних, короче говоря, любых других тенденций и факторов, которые могут позитивно и негативно повлиять на Ваш бизнес.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E259DF">
        <w:rPr>
          <w:b/>
          <w:i/>
          <w:sz w:val="24"/>
          <w:szCs w:val="24"/>
        </w:rPr>
        <w:t>4. Существо предлагаемого проекта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Цель этого раздела заключается в том, чтобы объяснить: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на чем Вы хотите сделать бизнес?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каким образом Вы собираетесь добиться поставленной цели?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на чем основано ваше убеждение в успехе дела</w:t>
      </w:r>
      <w:proofErr w:type="gramStart"/>
      <w:r w:rsidRPr="00E672C3">
        <w:rPr>
          <w:sz w:val="24"/>
          <w:szCs w:val="24"/>
        </w:rPr>
        <w:t>7</w:t>
      </w:r>
      <w:proofErr w:type="gramEnd"/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Решение о том, каким видом предпринимательской деятельности заняться, что она будет собой представлять в  течение ближайших пяти лет – по существу самое важное решение, кот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рое Вам предстоит принять.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Всякий бизнес предполагает занятие несколькими видами деятельности. Поэтому, це</w:t>
      </w:r>
      <w:r w:rsidRPr="00E672C3">
        <w:rPr>
          <w:sz w:val="24"/>
          <w:szCs w:val="24"/>
        </w:rPr>
        <w:t>н</w:t>
      </w:r>
      <w:r w:rsidRPr="00E672C3">
        <w:rPr>
          <w:sz w:val="24"/>
          <w:szCs w:val="24"/>
        </w:rPr>
        <w:t>тральным становиться вопрос об основном роде занятий.</w:t>
      </w:r>
    </w:p>
    <w:p w:rsidR="00FB418A" w:rsidRPr="00E672C3" w:rsidRDefault="00FB418A" w:rsidP="00FB418A">
      <w:pPr>
        <w:ind w:firstLine="708"/>
        <w:jc w:val="both"/>
        <w:rPr>
          <w:sz w:val="24"/>
          <w:szCs w:val="24"/>
        </w:rPr>
      </w:pPr>
      <w:r w:rsidRPr="00E672C3">
        <w:rPr>
          <w:sz w:val="24"/>
          <w:szCs w:val="24"/>
        </w:rPr>
        <w:t>Планирование целиком строится на Ваших представлениях о будущем деле. Если здесь будет допущена серьезная ошибка, Ваши шансы на успех заметно уменьшаются. Проверьте лишний раз, все ли вы взвесили.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Этот раздел содержит в себе ответы на следующие вопросы: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 xml:space="preserve">Каким бизнесом Вы занимаетесь? С каким видом деятельности он в основном связан -  с промышленностью, торговлей, сферой услуг? Какие </w:t>
      </w:r>
      <w:proofErr w:type="gramStart"/>
      <w:r w:rsidRPr="008A54A7">
        <w:rPr>
          <w:sz w:val="24"/>
          <w:szCs w:val="24"/>
        </w:rPr>
        <w:t>товары</w:t>
      </w:r>
      <w:proofErr w:type="gramEnd"/>
      <w:r w:rsidRPr="008A54A7">
        <w:rPr>
          <w:sz w:val="24"/>
          <w:szCs w:val="24"/>
        </w:rPr>
        <w:t xml:space="preserve"> Вы будете производить или </w:t>
      </w:r>
      <w:proofErr w:type="gramStart"/>
      <w:r w:rsidRPr="008A54A7">
        <w:rPr>
          <w:sz w:val="24"/>
          <w:szCs w:val="24"/>
        </w:rPr>
        <w:t>какие</w:t>
      </w:r>
      <w:proofErr w:type="gramEnd"/>
      <w:r w:rsidRPr="008A54A7">
        <w:rPr>
          <w:sz w:val="24"/>
          <w:szCs w:val="24"/>
        </w:rPr>
        <w:t xml:space="preserve"> услуги оказывать? Кто является потребителем вашей продукции.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Каково положение дел в Вашей фирме? Что это – стадия становления, расширения де</w:t>
      </w:r>
      <w:r w:rsidRPr="008A54A7">
        <w:rPr>
          <w:sz w:val="24"/>
          <w:szCs w:val="24"/>
        </w:rPr>
        <w:t>й</w:t>
      </w:r>
      <w:r w:rsidRPr="008A54A7">
        <w:rPr>
          <w:sz w:val="24"/>
          <w:szCs w:val="24"/>
        </w:rPr>
        <w:t>ствующего предприятия, слияние с другой фирмой или выделение из состава более крупной?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Каков юридический статус Вашей фирмы – единичное владение, партнерство или ко</w:t>
      </w:r>
      <w:r w:rsidRPr="008A54A7">
        <w:rPr>
          <w:sz w:val="24"/>
          <w:szCs w:val="24"/>
        </w:rPr>
        <w:t>р</w:t>
      </w:r>
      <w:r w:rsidRPr="008A54A7">
        <w:rPr>
          <w:sz w:val="24"/>
          <w:szCs w:val="24"/>
        </w:rPr>
        <w:t>порация? (Если вы только начинаете свое дело, консультация Вашего адвоката будет с</w:t>
      </w:r>
      <w:r w:rsidRPr="008A54A7">
        <w:rPr>
          <w:sz w:val="24"/>
          <w:szCs w:val="24"/>
        </w:rPr>
        <w:t>о</w:t>
      </w:r>
      <w:r w:rsidRPr="008A54A7">
        <w:rPr>
          <w:sz w:val="24"/>
          <w:szCs w:val="24"/>
        </w:rPr>
        <w:lastRenderedPageBreak/>
        <w:t>всем не лишней, поскольку юридические и налоговые предпосылки создания нового предприятия достаточно сложны, Вам понадобиться совет бухгалтера или юриста).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Почему дело обещает быть прибыльным (или имеет хорошие перспективы для разв</w:t>
      </w:r>
      <w:r w:rsidRPr="008A54A7">
        <w:rPr>
          <w:sz w:val="24"/>
          <w:szCs w:val="24"/>
        </w:rPr>
        <w:t>и</w:t>
      </w:r>
      <w:r w:rsidRPr="008A54A7">
        <w:rPr>
          <w:sz w:val="24"/>
          <w:szCs w:val="24"/>
        </w:rPr>
        <w:t xml:space="preserve">тия)? 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Когда Ваша фирма начала (начинает) функционировать?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Какова продолжительность рабочего дня или рабочей недели?</w:t>
      </w:r>
    </w:p>
    <w:p w:rsidR="00FB418A" w:rsidRPr="008A54A7" w:rsidRDefault="00FB418A" w:rsidP="00FB418A">
      <w:pPr>
        <w:pStyle w:val="a3"/>
        <w:numPr>
          <w:ilvl w:val="0"/>
          <w:numId w:val="50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Носит ли Ваша деятельность сезонный характер? Если да, то данные о продолжительн</w:t>
      </w:r>
      <w:r w:rsidRPr="008A54A7">
        <w:rPr>
          <w:sz w:val="24"/>
          <w:szCs w:val="24"/>
        </w:rPr>
        <w:t>о</w:t>
      </w:r>
      <w:r w:rsidRPr="008A54A7">
        <w:rPr>
          <w:sz w:val="24"/>
          <w:szCs w:val="24"/>
        </w:rPr>
        <w:t>сти рабочего времени должны быть скорректированы с учетом сезонных колебаний. Этот факт должен быть отражен в ответах на пятый и шестой вопросы.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 </w:t>
      </w:r>
    </w:p>
    <w:p w:rsidR="00FB418A" w:rsidRPr="00E259DF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</w:r>
      <w:r w:rsidRPr="00E259DF">
        <w:rPr>
          <w:b/>
          <w:i/>
          <w:sz w:val="24"/>
          <w:szCs w:val="24"/>
        </w:rPr>
        <w:t>5. Производственный план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план производства необходимо включить такие сведения: вид требуемых произво</w:t>
      </w:r>
      <w:r w:rsidRPr="00E672C3">
        <w:rPr>
          <w:sz w:val="24"/>
          <w:szCs w:val="24"/>
        </w:rPr>
        <w:t>д</w:t>
      </w:r>
      <w:r w:rsidRPr="00E672C3">
        <w:rPr>
          <w:sz w:val="24"/>
          <w:szCs w:val="24"/>
        </w:rPr>
        <w:t>ственных мощностей; необходимые производственные помещения, потребность в основных производственных фондах и рабочей силе.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Включите в этот план также политику управления запасами, снабжением,  управления производством, определите, какие комплектующие Вы будите производить на своем произво</w:t>
      </w:r>
      <w:r w:rsidRPr="00E672C3">
        <w:rPr>
          <w:sz w:val="24"/>
          <w:szCs w:val="24"/>
        </w:rPr>
        <w:t>д</w:t>
      </w:r>
      <w:r w:rsidRPr="00E672C3">
        <w:rPr>
          <w:sz w:val="24"/>
          <w:szCs w:val="24"/>
        </w:rPr>
        <w:t>стве, а какие закупать на стороне.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72C3">
        <w:rPr>
          <w:sz w:val="24"/>
          <w:szCs w:val="24"/>
        </w:rPr>
        <w:t>Бизнес в сервисе требует особого внимания к местоположению (близость к клиентам в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обще становиться главным требованием). Хорошее расположение предприятия в сервисе сн</w:t>
      </w:r>
      <w:r w:rsidRPr="00E672C3">
        <w:rPr>
          <w:sz w:val="24"/>
          <w:szCs w:val="24"/>
        </w:rPr>
        <w:t>и</w:t>
      </w:r>
      <w:r w:rsidRPr="00E672C3">
        <w:rPr>
          <w:sz w:val="24"/>
          <w:szCs w:val="24"/>
        </w:rPr>
        <w:t>жает накладные расходы и может обеспечить конкурентное преимущество в виде высокой пр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изводительности работников.</w:t>
      </w:r>
    </w:p>
    <w:p w:rsidR="00FB418A" w:rsidRPr="00655798" w:rsidRDefault="00FB418A" w:rsidP="00FB418A">
      <w:pPr>
        <w:autoSpaceDE/>
        <w:autoSpaceDN/>
        <w:adjustRightInd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5.1 </w:t>
      </w:r>
      <w:r w:rsidRPr="00655798">
        <w:rPr>
          <w:b/>
          <w:i/>
          <w:sz w:val="24"/>
          <w:szCs w:val="24"/>
        </w:rPr>
        <w:t>Производственный цикл</w:t>
      </w:r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Дайте графическую характеристику производственного цикла вашего бизнеса. Укажите, как Вы будете справляться с сезонными колебаниями загрузки производственных мощностей (например, за счет создания запасов и их использования в пиковые периоды).</w:t>
      </w:r>
    </w:p>
    <w:p w:rsidR="00FB418A" w:rsidRPr="00655798" w:rsidRDefault="00FB418A" w:rsidP="00FB418A">
      <w:pPr>
        <w:jc w:val="both"/>
        <w:rPr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5.2 </w:t>
      </w:r>
      <w:r w:rsidRPr="00E259DF">
        <w:rPr>
          <w:b/>
          <w:i/>
          <w:sz w:val="24"/>
          <w:szCs w:val="24"/>
        </w:rPr>
        <w:t>Географическое положение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E672C3">
        <w:rPr>
          <w:sz w:val="24"/>
          <w:szCs w:val="24"/>
        </w:rPr>
        <w:t xml:space="preserve">Оцените и проанализируйте положительные и отрицательные стороны планируемого размещения Вашего предприятия. </w:t>
      </w:r>
      <w:proofErr w:type="gramStart"/>
      <w:r w:rsidRPr="00E672C3">
        <w:rPr>
          <w:sz w:val="24"/>
          <w:szCs w:val="24"/>
        </w:rPr>
        <w:t>Анализ проведите с точки зрения таких фактов, как трудовые ресурсы (включая доступность, квалификацию, а также местные стандарты уровня жизни и св</w:t>
      </w:r>
      <w:r w:rsidRPr="00E672C3">
        <w:rPr>
          <w:sz w:val="24"/>
          <w:szCs w:val="24"/>
        </w:rPr>
        <w:t>я</w:t>
      </w:r>
      <w:r w:rsidRPr="00E672C3">
        <w:rPr>
          <w:sz w:val="24"/>
          <w:szCs w:val="24"/>
        </w:rPr>
        <w:t>занного с ним уровня затрат), близость к клиентам и/или поставщикам, транспортные расходы, государственные и местные налоги и законы (включая региональное регулирование), досту</w:t>
      </w:r>
      <w:r w:rsidRPr="00E672C3">
        <w:rPr>
          <w:sz w:val="24"/>
          <w:szCs w:val="24"/>
        </w:rPr>
        <w:t>п</w:t>
      </w:r>
      <w:r w:rsidRPr="00E672C3">
        <w:rPr>
          <w:sz w:val="24"/>
          <w:szCs w:val="24"/>
        </w:rPr>
        <w:t>ность и развитость энергетических ресурсов, промышленной и социальной инфраструктуры и т.п.</w:t>
      </w:r>
      <w:proofErr w:type="gramEnd"/>
    </w:p>
    <w:p w:rsidR="00FB418A" w:rsidRPr="00655798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5.3 </w:t>
      </w:r>
      <w:r w:rsidRPr="00655798">
        <w:rPr>
          <w:b/>
          <w:i/>
          <w:sz w:val="24"/>
          <w:szCs w:val="24"/>
        </w:rPr>
        <w:t>Производственные мощности и их развитие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Опишите требуемые для бизнеса производственные мощности, включая производстве</w:t>
      </w:r>
      <w:r w:rsidRPr="00E672C3">
        <w:rPr>
          <w:sz w:val="24"/>
          <w:szCs w:val="24"/>
        </w:rPr>
        <w:t>н</w:t>
      </w:r>
      <w:r w:rsidRPr="00E672C3">
        <w:rPr>
          <w:sz w:val="24"/>
          <w:szCs w:val="24"/>
        </w:rPr>
        <w:t>ные и административные помещения, склады, площадки, специальное оборудование и другие производственные фонды, имеющиеся на фирме. Проанализируйте, достаточны ли фонды  для предприятия. Укажите, как и когда будут приобретены мощности, необходимые для начала производства. Отметьте, собираетесь ли Вы купить или арендовать оборудование и помещения (новые или бывшие в употреблении). Сколько это будет стоить, когда вы собираетесь это сд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лать, и какая доля средств полученных от партнеров пойдет на эти цели. Укажите Ваши п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требности в оборудовании на ближайшие три года. Поясните, как и когда в последующие три года Вы планируете расширять помещения и наращивать оборудование для увеличения объ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мов продаж. Сколько все это будет стоить.</w:t>
      </w:r>
    </w:p>
    <w:p w:rsidR="00FB418A" w:rsidRPr="00E259DF" w:rsidRDefault="00FB418A" w:rsidP="00FB418A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ab/>
        <w:t xml:space="preserve">5.4 </w:t>
      </w:r>
      <w:r w:rsidRPr="00E259DF">
        <w:rPr>
          <w:b/>
          <w:i/>
          <w:sz w:val="24"/>
          <w:szCs w:val="24"/>
        </w:rPr>
        <w:t>Стратегия в снабжении и производственный план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Опишите свой производственный процесс решения по субконтрактам на комплекту</w:t>
      </w:r>
      <w:r w:rsidRPr="00E672C3">
        <w:rPr>
          <w:sz w:val="24"/>
          <w:szCs w:val="24"/>
        </w:rPr>
        <w:t>ю</w:t>
      </w:r>
      <w:r w:rsidRPr="00E672C3">
        <w:rPr>
          <w:sz w:val="24"/>
          <w:szCs w:val="24"/>
        </w:rPr>
        <w:t>щие и компоненты. Подтвердите правильность этих решений с точки зрения расходов на по</w:t>
      </w:r>
      <w:r w:rsidRPr="00E672C3">
        <w:rPr>
          <w:sz w:val="24"/>
          <w:szCs w:val="24"/>
        </w:rPr>
        <w:t>д</w:t>
      </w:r>
      <w:r w:rsidRPr="00E672C3">
        <w:rPr>
          <w:sz w:val="24"/>
          <w:szCs w:val="24"/>
        </w:rPr>
        <w:t>держание запасов, квалификации рабочей силы, размера партий продукта и т.п. Укажите наиболее вероятных субподрядчиков и поставщиков и охарактеризуйте степень их надежности.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 xml:space="preserve">Подготовьте производственные планы с информацией, характеризующей зависимость затрат от объема производства для уровней продаж с разбивкой по применяемым материалам, труду, закупаемым компонентам и накладным расходам производства; покажите требуемый уровень  запасов как функцию различных уровней продаж. Опишите ваш подход к контролю качества, управлению производством и  запасами; поясните, как инспекционные процедуры и </w:t>
      </w:r>
      <w:r w:rsidRPr="00E672C3">
        <w:rPr>
          <w:sz w:val="24"/>
          <w:szCs w:val="24"/>
        </w:rPr>
        <w:lastRenderedPageBreak/>
        <w:t>система контроля качества позволяет свести к минимуму уровень брака.</w:t>
      </w:r>
    </w:p>
    <w:p w:rsidR="00FB418A" w:rsidRPr="00E259DF" w:rsidRDefault="00FB418A" w:rsidP="00FB418A">
      <w:pPr>
        <w:pStyle w:val="a3"/>
        <w:numPr>
          <w:ilvl w:val="0"/>
          <w:numId w:val="11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План маркетинга</w:t>
      </w:r>
    </w:p>
    <w:p w:rsidR="00FB418A" w:rsidRPr="00E259DF" w:rsidRDefault="00FB418A" w:rsidP="00FB418A">
      <w:pPr>
        <w:pStyle w:val="a3"/>
        <w:numPr>
          <w:ilvl w:val="1"/>
          <w:numId w:val="7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Общая стратегия маркетинга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Опишите свою рыночную философию и стратегию предприятия, исходя из особенностей Вашего продукта и каналов реализации в Вашей нише рынка. Включите, например, описание потребителей, которые уже являются вашими клиентами, или на которых будут направлены первоначальные усилия по продажам, а также, на ком  внимание будет сконцентрировано н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 xml:space="preserve">сколько позднее. Укажите, как потенциальные потребители в этих </w:t>
      </w:r>
      <w:proofErr w:type="gramStart"/>
      <w:r w:rsidRPr="00E672C3">
        <w:rPr>
          <w:sz w:val="24"/>
          <w:szCs w:val="24"/>
        </w:rPr>
        <w:t>группах</w:t>
      </w:r>
      <w:proofErr w:type="gramEnd"/>
      <w:r w:rsidRPr="00E672C3">
        <w:rPr>
          <w:sz w:val="24"/>
          <w:szCs w:val="24"/>
        </w:rPr>
        <w:t xml:space="preserve"> будут выявлены и как Вы на них выйдете; </w:t>
      </w:r>
      <w:proofErr w:type="gramStart"/>
      <w:r w:rsidRPr="00E672C3">
        <w:rPr>
          <w:sz w:val="24"/>
          <w:szCs w:val="24"/>
        </w:rPr>
        <w:t>какие</w:t>
      </w:r>
      <w:proofErr w:type="gramEnd"/>
      <w:r w:rsidRPr="00E672C3">
        <w:rPr>
          <w:sz w:val="24"/>
          <w:szCs w:val="24"/>
        </w:rPr>
        <w:t xml:space="preserve"> особенности продуктов и услуг (например, высококлассный се</w:t>
      </w:r>
      <w:r w:rsidRPr="00E672C3">
        <w:rPr>
          <w:sz w:val="24"/>
          <w:szCs w:val="24"/>
        </w:rPr>
        <w:t>р</w:t>
      </w:r>
      <w:r w:rsidRPr="00E672C3">
        <w:rPr>
          <w:sz w:val="24"/>
          <w:szCs w:val="24"/>
        </w:rPr>
        <w:t>вис, качество доступная цена, своевременная поставка, гарантия или подготовка персонала, п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купателя) будут использованы для  стимулирования продаж; будут ли применены новаторские маркетинговые концепции, которые будут способствовать реализации продукта (например, аренда, возможность бесплатно использовать продукт ограниченный времени и т.п.).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Укажите, как будут реализовываться продукты или услуги на начальном этапе, и  объя</w:t>
      </w:r>
      <w:r w:rsidRPr="00E672C3">
        <w:rPr>
          <w:sz w:val="24"/>
          <w:szCs w:val="24"/>
        </w:rPr>
        <w:t>с</w:t>
      </w:r>
      <w:r w:rsidRPr="00E672C3">
        <w:rPr>
          <w:sz w:val="24"/>
          <w:szCs w:val="24"/>
        </w:rPr>
        <w:t>ните почему; приведите планы для расширения продаж в будущем. Выявите сезонные колеб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ния в продажах, например, что может быть сделано для продаж продукта вне сезона. Если во</w:t>
      </w:r>
      <w:r w:rsidRPr="00E672C3">
        <w:rPr>
          <w:sz w:val="24"/>
          <w:szCs w:val="24"/>
        </w:rPr>
        <w:t>з</w:t>
      </w:r>
      <w:r w:rsidRPr="00E672C3">
        <w:rPr>
          <w:sz w:val="24"/>
          <w:szCs w:val="24"/>
        </w:rPr>
        <w:t>можно, опишите – планы получения правительственных контрактов, как способ покрытия накладных расходов и развитие продукта.</w:t>
      </w:r>
    </w:p>
    <w:p w:rsidR="00FB418A" w:rsidRPr="00E259DF" w:rsidRDefault="00FB418A" w:rsidP="00FB418A">
      <w:pPr>
        <w:pStyle w:val="a3"/>
        <w:numPr>
          <w:ilvl w:val="1"/>
          <w:numId w:val="7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Ценообразование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Опишите свою стратегию в области цен и сравните ее с ценовой политикой Ваших о</w:t>
      </w:r>
      <w:r w:rsidRPr="00E672C3">
        <w:rPr>
          <w:sz w:val="24"/>
          <w:szCs w:val="24"/>
        </w:rPr>
        <w:t>с</w:t>
      </w:r>
      <w:r w:rsidRPr="00E672C3">
        <w:rPr>
          <w:sz w:val="24"/>
          <w:szCs w:val="24"/>
        </w:rPr>
        <w:t>новных конкурентов, включая окупаемость затрат Ваших потребителей. Дайте оценку валовой прибыли и покажите, будет ли она достаточна, для того, чтобы позволить себе затраты на ре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лизацию продукции, гарантию потребителям, если  необходимо, подготовку его персонала, ц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новую конкуренцию и т.д. Поясните, в какой степени ваши цены помогут Вам:</w:t>
      </w:r>
    </w:p>
    <w:p w:rsidR="00FB418A" w:rsidRPr="00E672C3" w:rsidRDefault="00FB418A" w:rsidP="00FB418A">
      <w:pPr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672C3">
        <w:rPr>
          <w:sz w:val="24"/>
          <w:szCs w:val="24"/>
        </w:rPr>
        <w:t>проникнуть на рынок;</w:t>
      </w:r>
    </w:p>
    <w:p w:rsidR="00FB418A" w:rsidRPr="00E672C3" w:rsidRDefault="00FB418A" w:rsidP="00FB418A">
      <w:pPr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672C3">
        <w:rPr>
          <w:sz w:val="24"/>
          <w:szCs w:val="24"/>
        </w:rPr>
        <w:t>сохранять и увеличивать вашу долю рынка в условиях конкуренции;</w:t>
      </w:r>
    </w:p>
    <w:p w:rsidR="00FB418A" w:rsidRPr="00E672C3" w:rsidRDefault="00FB418A" w:rsidP="00FB418A">
      <w:pPr>
        <w:numPr>
          <w:ilvl w:val="0"/>
          <w:numId w:val="35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E672C3">
        <w:rPr>
          <w:sz w:val="24"/>
          <w:szCs w:val="24"/>
        </w:rPr>
        <w:t>получать достаточную прибыль.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Покажите правильность Вашей ценовой стратегии и различий между Вашими ценами и ценами конкурирующих или замещающих продуктов или услуг, с точки зрения приобретения потреб</w:t>
      </w:r>
      <w:r w:rsidRPr="00E672C3">
        <w:rPr>
          <w:sz w:val="24"/>
          <w:szCs w:val="24"/>
        </w:rPr>
        <w:t>и</w:t>
      </w:r>
      <w:r w:rsidRPr="00E672C3">
        <w:rPr>
          <w:sz w:val="24"/>
          <w:szCs w:val="24"/>
        </w:rPr>
        <w:t>телями некоторых дополнительных ценностей в виде новизны, качества, гарантий, вспомог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тельного обслуживания, снижения себестоимости и т.п. Опишите вашу ценовую политику с точки зрения взаимосвязи цены, доли рынка и прибыли. Например, более высокая цена может уменьшать объемы продаж, но давать в результате более высокую прибыль.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Если цена Вашего продукта ниже цены конкурентов, объясните, как Вы при этом сохр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ните прибыльность своего производства (например, с помощью большого объема продаж, бл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годаря высокой эффективности производства, низкой стоимости труда и материалов, невыс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ким накладным расходам и т.п.). Укажите, любые скидки с цены, позволяющие стимулировать реализацию продукта или услуги.</w:t>
      </w:r>
    </w:p>
    <w:p w:rsidR="00FB418A" w:rsidRPr="00E259DF" w:rsidRDefault="00FB418A" w:rsidP="00FB418A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Организационный план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этом разделе бизнес-плана следует указать форму собственности создаваемого пре</w:t>
      </w:r>
      <w:r w:rsidRPr="00E672C3">
        <w:rPr>
          <w:sz w:val="24"/>
          <w:szCs w:val="24"/>
        </w:rPr>
        <w:t>д</w:t>
      </w:r>
      <w:r w:rsidRPr="00E672C3">
        <w:rPr>
          <w:sz w:val="24"/>
          <w:szCs w:val="24"/>
        </w:rPr>
        <w:t>приятия. Будет ли это единоличное предприятие, товарищество или акционерное общество.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Если предприятие мыслится как товарищество, необходимо привести условия, на кот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рых оно строится.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Если речь идет об акционерном обществе, необходимо дать сведения о количестве в</w:t>
      </w:r>
      <w:r w:rsidRPr="00E672C3">
        <w:rPr>
          <w:sz w:val="24"/>
          <w:szCs w:val="24"/>
        </w:rPr>
        <w:t>ы</w:t>
      </w:r>
      <w:r w:rsidRPr="00E672C3">
        <w:rPr>
          <w:sz w:val="24"/>
          <w:szCs w:val="24"/>
        </w:rPr>
        <w:t xml:space="preserve">пускаемых акций, о том, к какому типу эти акции относятся, указать имена, адреса и краткие биографические сведения </w:t>
      </w:r>
      <w:proofErr w:type="gramStart"/>
      <w:r w:rsidRPr="00E672C3">
        <w:rPr>
          <w:sz w:val="24"/>
          <w:szCs w:val="24"/>
        </w:rPr>
        <w:t>о</w:t>
      </w:r>
      <w:proofErr w:type="gramEnd"/>
      <w:r w:rsidRPr="00E672C3">
        <w:rPr>
          <w:sz w:val="24"/>
          <w:szCs w:val="24"/>
        </w:rPr>
        <w:t xml:space="preserve"> всех членах директоров и руководителях этого предприятия.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Рекомендуется также представить организационную схему с указанием для каждого р</w:t>
      </w:r>
      <w:r w:rsidRPr="00E672C3">
        <w:rPr>
          <w:sz w:val="24"/>
          <w:szCs w:val="24"/>
        </w:rPr>
        <w:t>у</w:t>
      </w:r>
      <w:r w:rsidRPr="00E672C3">
        <w:rPr>
          <w:sz w:val="24"/>
          <w:szCs w:val="24"/>
        </w:rPr>
        <w:t>ководителя его места в организационной иерархии и круга его обязанностей</w:t>
      </w:r>
    </w:p>
    <w:p w:rsidR="00FB418A" w:rsidRPr="008C7594" w:rsidRDefault="00FB418A" w:rsidP="00FB418A">
      <w:pPr>
        <w:rPr>
          <w:b/>
          <w:sz w:val="24"/>
          <w:szCs w:val="24"/>
        </w:rPr>
      </w:pPr>
      <w:r w:rsidRPr="008C7594">
        <w:rPr>
          <w:b/>
          <w:sz w:val="24"/>
          <w:szCs w:val="24"/>
        </w:rPr>
        <w:t>Организационная структура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Какова форма собственности создаваемого предприятия?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если речь идет о товариществе, расскажите о партнерах и условиях уставного соглаш</w:t>
      </w:r>
      <w:r w:rsidRPr="008A54A7">
        <w:rPr>
          <w:sz w:val="24"/>
          <w:szCs w:val="24"/>
        </w:rPr>
        <w:t>е</w:t>
      </w:r>
      <w:r w:rsidRPr="008A54A7">
        <w:rPr>
          <w:sz w:val="24"/>
          <w:szCs w:val="24"/>
        </w:rPr>
        <w:t>ния.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если речь идет об акционерном обществе, расскажите об основных пайщиках и о том, какой долей основного капитала фирмы они располагают.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lastRenderedPageBreak/>
        <w:t>Сколько акций и какого типа (с первого и без права голоса) было уже выпущено? Скол</w:t>
      </w:r>
      <w:r w:rsidRPr="008A54A7">
        <w:rPr>
          <w:sz w:val="24"/>
          <w:szCs w:val="24"/>
        </w:rPr>
        <w:t>ь</w:t>
      </w:r>
      <w:r w:rsidRPr="008A54A7">
        <w:rPr>
          <w:sz w:val="24"/>
          <w:szCs w:val="24"/>
        </w:rPr>
        <w:t>ко предполагается выпустить еще?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Перечислите членов совета директоров (имена, адреса, краткие биографические спра</w:t>
      </w:r>
      <w:r w:rsidRPr="008A54A7">
        <w:rPr>
          <w:sz w:val="24"/>
          <w:szCs w:val="24"/>
        </w:rPr>
        <w:t>в</w:t>
      </w:r>
      <w:r w:rsidRPr="008A54A7">
        <w:rPr>
          <w:sz w:val="24"/>
          <w:szCs w:val="24"/>
        </w:rPr>
        <w:t>ки).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Кто обладает правом Подписи финансовых документов?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Кто входит в руководящий состав предприятий? Укажите имена, адреса, приведите краткие биографические справки.</w:t>
      </w:r>
    </w:p>
    <w:p w:rsidR="00FB418A" w:rsidRPr="008A54A7" w:rsidRDefault="00FB418A" w:rsidP="00FB418A">
      <w:pPr>
        <w:pStyle w:val="a3"/>
        <w:numPr>
          <w:ilvl w:val="0"/>
          <w:numId w:val="48"/>
        </w:numPr>
        <w:autoSpaceDE/>
        <w:autoSpaceDN/>
        <w:adjustRightInd/>
        <w:jc w:val="both"/>
        <w:rPr>
          <w:sz w:val="24"/>
          <w:szCs w:val="24"/>
        </w:rPr>
      </w:pPr>
      <w:r w:rsidRPr="008A54A7">
        <w:rPr>
          <w:sz w:val="24"/>
          <w:szCs w:val="24"/>
        </w:rPr>
        <w:t>Как распределяются обязанности между членами руководящего состава? Будут ли им выплачены премии, надбавки?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соответствии с приведенным перечнем вопросов, на которые предприниматель должен ответить, составляется организационный план.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7"/>
        </w:numPr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Оценка риска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Создание и начало деятельности любого делового предприятия влечет за собой опред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ленный риск, который связан неопределенностью будущего. При составлении Бизнес-плана неизбежно пользуетесь прогнозными оценками, которые касаются объема продаж, степени з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интересованности потребителей в Ваших продуктах и услугах, Вашей будущей доли рынка, а говоря о более весомых вещах, Вы делаете определенные предложения о Вашей отрасли и даже стары.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Все основания для прогнозных оценок должны быть четко обозначены в бизнес-плане. Следует иметь в виду, что после прочтения краткого содержания бизнесмены сначала читают секцию, посвященную управлению предприятием, а затем эту, стремясь составить наиболее полное представление о степени рискованности будущего предприятия.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При этом следует иметь в виду, что открытое и четкое обсуждение этого вопроса в би</w:t>
      </w:r>
      <w:r w:rsidRPr="00E672C3">
        <w:rPr>
          <w:sz w:val="24"/>
          <w:szCs w:val="24"/>
        </w:rPr>
        <w:t>з</w:t>
      </w:r>
      <w:r w:rsidRPr="00E672C3">
        <w:rPr>
          <w:sz w:val="24"/>
          <w:szCs w:val="24"/>
        </w:rPr>
        <w:t>нес-плане, во-первых, характеризует Вас с хорошей стороны, как предпринимателя, и во-вторых, показывает, что Вы проявляете определенную заботу о тех средствах, которые собир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етесь получить от своего партнера.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Более конкретно вам следует:</w:t>
      </w:r>
    </w:p>
    <w:p w:rsidR="00FB418A" w:rsidRPr="00655798" w:rsidRDefault="00FB418A" w:rsidP="00FB418A">
      <w:pPr>
        <w:pStyle w:val="a3"/>
        <w:numPr>
          <w:ilvl w:val="0"/>
          <w:numId w:val="60"/>
        </w:numPr>
        <w:autoSpaceDE/>
        <w:autoSpaceDN/>
        <w:adjustRightInd/>
        <w:jc w:val="both"/>
        <w:rPr>
          <w:sz w:val="24"/>
          <w:szCs w:val="24"/>
        </w:rPr>
      </w:pPr>
      <w:r w:rsidRPr="00655798">
        <w:rPr>
          <w:sz w:val="24"/>
          <w:szCs w:val="24"/>
        </w:rPr>
        <w:t>Обосновать все допущения, которые Вы сделали, разрабатывая Бизнес-план и риск, к</w:t>
      </w:r>
      <w:r w:rsidRPr="00655798">
        <w:rPr>
          <w:sz w:val="24"/>
          <w:szCs w:val="24"/>
        </w:rPr>
        <w:t>о</w:t>
      </w:r>
      <w:r w:rsidRPr="00655798">
        <w:rPr>
          <w:sz w:val="24"/>
          <w:szCs w:val="24"/>
        </w:rPr>
        <w:t>торый в них заложен.</w:t>
      </w:r>
    </w:p>
    <w:p w:rsidR="00FB418A" w:rsidRPr="00655798" w:rsidRDefault="00FB418A" w:rsidP="00FB418A">
      <w:pPr>
        <w:pStyle w:val="a3"/>
        <w:numPr>
          <w:ilvl w:val="0"/>
          <w:numId w:val="60"/>
        </w:numPr>
        <w:autoSpaceDE/>
        <w:autoSpaceDN/>
        <w:adjustRightInd/>
        <w:jc w:val="both"/>
        <w:rPr>
          <w:sz w:val="24"/>
          <w:szCs w:val="24"/>
        </w:rPr>
      </w:pPr>
      <w:r w:rsidRPr="00655798">
        <w:rPr>
          <w:sz w:val="24"/>
          <w:szCs w:val="24"/>
        </w:rPr>
        <w:t>Порассуждайте о таких проблемах как: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риск истратить наличность до получения заказа на продукт.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риск  снижения цен из-за действий конкурентов.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возможные тенденции в развитии отрасли.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риск превышения запланированных уровней затрат, на разработку и производство продукта.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невыход на намеченный объем продаж.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срыв графика разработки продукта.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трудности в поставках сырья и комплектующих.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трудности в получении банковского кредита.</w:t>
      </w:r>
    </w:p>
    <w:p w:rsidR="00FB418A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- риск оказаться без наличности после массового поступления заказов.</w:t>
      </w:r>
    </w:p>
    <w:p w:rsidR="00FB418A" w:rsidRPr="00655798" w:rsidRDefault="00FB418A" w:rsidP="00FB418A">
      <w:pPr>
        <w:pStyle w:val="a3"/>
        <w:numPr>
          <w:ilvl w:val="0"/>
          <w:numId w:val="61"/>
        </w:numPr>
        <w:jc w:val="both"/>
        <w:rPr>
          <w:sz w:val="24"/>
          <w:szCs w:val="24"/>
        </w:rPr>
      </w:pPr>
      <w:r w:rsidRPr="00655798">
        <w:rPr>
          <w:sz w:val="24"/>
          <w:szCs w:val="24"/>
        </w:rPr>
        <w:t>Следует отметить, какие из потенциальных проблем являются    критическими для усп</w:t>
      </w:r>
      <w:r w:rsidRPr="00655798">
        <w:rPr>
          <w:sz w:val="24"/>
          <w:szCs w:val="24"/>
        </w:rPr>
        <w:t>е</w:t>
      </w:r>
      <w:r w:rsidRPr="00655798">
        <w:rPr>
          <w:sz w:val="24"/>
          <w:szCs w:val="24"/>
        </w:rPr>
        <w:t>ха Вашего предприятия и описать Ваши планы по минимизации влияния неблагоприя</w:t>
      </w:r>
      <w:r w:rsidRPr="00655798">
        <w:rPr>
          <w:sz w:val="24"/>
          <w:szCs w:val="24"/>
        </w:rPr>
        <w:t>т</w:t>
      </w:r>
      <w:r w:rsidRPr="00655798">
        <w:rPr>
          <w:sz w:val="24"/>
          <w:szCs w:val="24"/>
        </w:rPr>
        <w:t>ных факторов.</w:t>
      </w:r>
    </w:p>
    <w:p w:rsidR="00FB418A" w:rsidRPr="00E259DF" w:rsidRDefault="00FB418A" w:rsidP="00FB418A">
      <w:pPr>
        <w:pStyle w:val="a3"/>
        <w:numPr>
          <w:ilvl w:val="0"/>
          <w:numId w:val="7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Финансовый план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Цель финансового плана - показать потенциал Вашего предприятия и представить вр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 xml:space="preserve">менный график достижения финансовой жизнеспособности. 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последующем он также может использоваться для оперативного управления финанс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ми предприятия.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Но поскольку Ваша цель в том, чтобы получить партнера для предприятия и инвестиции в Ваше предприятие, Вы должны сделать свои финансовые документы по установленным о</w:t>
      </w:r>
      <w:r w:rsidRPr="00E672C3">
        <w:rPr>
          <w:sz w:val="24"/>
          <w:szCs w:val="24"/>
        </w:rPr>
        <w:t>б</w:t>
      </w:r>
      <w:r w:rsidRPr="00E672C3">
        <w:rPr>
          <w:sz w:val="24"/>
          <w:szCs w:val="24"/>
        </w:rPr>
        <w:t>разцам.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 целом партнера интересует Ваша кредитоспособность, то есть Ваше финансовое  с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стояние, оценка затрат на организацию предприятия и его функционирование, ведомость пр</w:t>
      </w:r>
      <w:r w:rsidRPr="00E672C3">
        <w:rPr>
          <w:sz w:val="24"/>
          <w:szCs w:val="24"/>
        </w:rPr>
        <w:t>и</w:t>
      </w:r>
      <w:r w:rsidRPr="00E672C3">
        <w:rPr>
          <w:sz w:val="24"/>
          <w:szCs w:val="24"/>
        </w:rPr>
        <w:t>былей и убытков, балансовая ведомость и кассовый план. Все эти документы имеют опред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lastRenderedPageBreak/>
        <w:t>ленный стандарт.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E672C3">
        <w:rPr>
          <w:sz w:val="24"/>
          <w:szCs w:val="24"/>
        </w:rPr>
        <w:t>Что касается Вашей кредитоспособности, то весьма желательно, что бы Вы представили ведомость прибылей и убытков, а так же балансовый отчет предприятия предлагаемому инв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стору за текущий год, или прогноз на предстоящие 2-3 или 5 лет.</w:t>
      </w:r>
      <w:proofErr w:type="gramEnd"/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Рассмотрим основные документы, входящие в финансовый план Бизнес-плана.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Издержки по подготовке к пуску производства предприятия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>Кредитор будет требовать детального перечня издержек связанных с пуском производства вм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сте с полными эксплуатационными расходами для 1-3 месяцев.</w:t>
      </w:r>
    </w:p>
    <w:p w:rsidR="00FB418A" w:rsidRPr="00E259DF" w:rsidRDefault="00FB418A" w:rsidP="00FB418A">
      <w:pPr>
        <w:jc w:val="both"/>
        <w:rPr>
          <w:sz w:val="24"/>
          <w:szCs w:val="24"/>
        </w:rPr>
      </w:pPr>
      <w:r w:rsidRPr="00E259DF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 xml:space="preserve">7.1 </w:t>
      </w:r>
      <w:r w:rsidRPr="00E259DF">
        <w:rPr>
          <w:sz w:val="24"/>
          <w:szCs w:val="24"/>
        </w:rPr>
        <w:t>– Издержки подготовки производства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FB418A" w:rsidTr="00D51FBE">
        <w:tc>
          <w:tcPr>
            <w:tcW w:w="5353" w:type="dxa"/>
          </w:tcPr>
          <w:p w:rsidR="00FB418A" w:rsidRPr="00AA0827" w:rsidRDefault="00FB418A" w:rsidP="00D51FBE">
            <w:pPr>
              <w:jc w:val="center"/>
              <w:rPr>
                <w:sz w:val="24"/>
                <w:szCs w:val="24"/>
              </w:rPr>
            </w:pPr>
            <w:r w:rsidRPr="00AA0827">
              <w:rPr>
                <w:sz w:val="24"/>
                <w:szCs w:val="24"/>
              </w:rPr>
              <w:t>Издержки подготовки производства</w:t>
            </w:r>
          </w:p>
        </w:tc>
        <w:tc>
          <w:tcPr>
            <w:tcW w:w="4784" w:type="dxa"/>
          </w:tcPr>
          <w:p w:rsidR="00FB418A" w:rsidRPr="00AA0827" w:rsidRDefault="00FB418A" w:rsidP="00D51FBE">
            <w:pPr>
              <w:jc w:val="center"/>
              <w:rPr>
                <w:sz w:val="24"/>
                <w:szCs w:val="24"/>
              </w:rPr>
            </w:pPr>
            <w:r w:rsidRPr="00AA0827">
              <w:rPr>
                <w:sz w:val="24"/>
                <w:szCs w:val="24"/>
              </w:rPr>
              <w:t>Стоимость</w:t>
            </w:r>
          </w:p>
        </w:tc>
      </w:tr>
      <w:tr w:rsidR="00FB418A" w:rsidTr="00D51FBE">
        <w:tc>
          <w:tcPr>
            <w:tcW w:w="5353" w:type="dxa"/>
          </w:tcPr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 xml:space="preserve">Единовременные расходы 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Оборудован</w:t>
            </w:r>
            <w:r>
              <w:rPr>
                <w:sz w:val="24"/>
                <w:szCs w:val="24"/>
              </w:rPr>
              <w:t>ие, машины, движимое имущество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оимость установки оборудования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 xml:space="preserve">Благоустройство территории и реконструкция 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производственных помещений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Нача</w:t>
            </w:r>
            <w:r>
              <w:rPr>
                <w:sz w:val="24"/>
                <w:szCs w:val="24"/>
              </w:rPr>
              <w:t>льные запасы сырья и материалов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Различного рода залог</w:t>
            </w:r>
            <w:r>
              <w:rPr>
                <w:sz w:val="24"/>
                <w:szCs w:val="24"/>
              </w:rPr>
              <w:t>и и единовременные в</w:t>
            </w:r>
            <w:r>
              <w:rPr>
                <w:sz w:val="24"/>
                <w:szCs w:val="24"/>
              </w:rPr>
              <w:t>ы</w:t>
            </w:r>
            <w:r>
              <w:rPr>
                <w:sz w:val="24"/>
                <w:szCs w:val="24"/>
              </w:rPr>
              <w:t>платы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за лицензии и допуски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и презентация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Наличность</w:t>
            </w:r>
            <w:r>
              <w:rPr>
                <w:sz w:val="24"/>
                <w:szCs w:val="24"/>
              </w:rPr>
              <w:t xml:space="preserve"> для неожиданных расходов</w:t>
            </w:r>
          </w:p>
          <w:p w:rsidR="00FB418A" w:rsidRDefault="00FB418A" w:rsidP="00D51FBE">
            <w:pPr>
              <w:rPr>
                <w:sz w:val="24"/>
                <w:szCs w:val="24"/>
                <w:u w:val="single"/>
              </w:rPr>
            </w:pPr>
            <w:r w:rsidRPr="00E672C3">
              <w:rPr>
                <w:sz w:val="24"/>
                <w:szCs w:val="24"/>
              </w:rPr>
              <w:t xml:space="preserve">Итого единовременных </w:t>
            </w:r>
            <w:r>
              <w:rPr>
                <w:sz w:val="24"/>
                <w:szCs w:val="24"/>
              </w:rPr>
              <w:t>расходов</w:t>
            </w:r>
          </w:p>
        </w:tc>
        <w:tc>
          <w:tcPr>
            <w:tcW w:w="4784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B418A" w:rsidRPr="00E672C3" w:rsidRDefault="00FB418A" w:rsidP="00FB418A">
      <w:pPr>
        <w:rPr>
          <w:sz w:val="24"/>
          <w:szCs w:val="24"/>
        </w:rPr>
      </w:pPr>
      <w:r>
        <w:rPr>
          <w:sz w:val="24"/>
          <w:szCs w:val="24"/>
        </w:rPr>
        <w:t xml:space="preserve">Таблица 7.2 – </w:t>
      </w:r>
      <w:r w:rsidRPr="00AA0827">
        <w:rPr>
          <w:sz w:val="24"/>
          <w:szCs w:val="24"/>
        </w:rPr>
        <w:t>Текущие (повторяющиеся) расходы за три месяца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53"/>
        <w:gridCol w:w="4784"/>
      </w:tblGrid>
      <w:tr w:rsidR="00FB418A" w:rsidTr="00D51FBE">
        <w:tc>
          <w:tcPr>
            <w:tcW w:w="5353" w:type="dxa"/>
          </w:tcPr>
          <w:p w:rsidR="00FB418A" w:rsidRPr="00AA0827" w:rsidRDefault="00FB418A" w:rsidP="00D51FBE">
            <w:pPr>
              <w:jc w:val="center"/>
              <w:rPr>
                <w:sz w:val="24"/>
                <w:szCs w:val="24"/>
              </w:rPr>
            </w:pPr>
            <w:r w:rsidRPr="00AA0827">
              <w:rPr>
                <w:sz w:val="24"/>
                <w:szCs w:val="24"/>
              </w:rPr>
              <w:t>Текущие (повторяющиеся) расходы за три месяца</w:t>
            </w:r>
          </w:p>
        </w:tc>
        <w:tc>
          <w:tcPr>
            <w:tcW w:w="4784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</w:rPr>
            </w:pPr>
            <w:r w:rsidRPr="00AA0827">
              <w:rPr>
                <w:sz w:val="24"/>
                <w:szCs w:val="24"/>
              </w:rPr>
              <w:t>Стоимость</w:t>
            </w:r>
          </w:p>
        </w:tc>
      </w:tr>
      <w:tr w:rsidR="00FB418A" w:rsidTr="00D51FBE">
        <w:tc>
          <w:tcPr>
            <w:tcW w:w="5353" w:type="dxa"/>
          </w:tcPr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 xml:space="preserve">Вся зарплата и вознаграждения 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Реклама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Транспортные расходы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Эксплуатационные расходы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Страхование всех ти</w:t>
            </w:r>
            <w:r>
              <w:rPr>
                <w:sz w:val="24"/>
                <w:szCs w:val="24"/>
              </w:rPr>
              <w:t>пов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Налоги (госуд</w:t>
            </w:r>
            <w:r>
              <w:rPr>
                <w:sz w:val="24"/>
                <w:szCs w:val="24"/>
              </w:rPr>
              <w:t>арственные и местные)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Выплата процен</w:t>
            </w:r>
            <w:r>
              <w:rPr>
                <w:sz w:val="24"/>
                <w:szCs w:val="24"/>
              </w:rPr>
              <w:t>тов по займам и кредитам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Ремонт</w:t>
            </w:r>
            <w:r>
              <w:rPr>
                <w:sz w:val="24"/>
                <w:szCs w:val="24"/>
              </w:rPr>
              <w:t xml:space="preserve"> и профилактика</w:t>
            </w:r>
          </w:p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Расходы по профилактике перс</w:t>
            </w:r>
            <w:r>
              <w:rPr>
                <w:sz w:val="24"/>
                <w:szCs w:val="24"/>
              </w:rPr>
              <w:t>онала</w:t>
            </w:r>
          </w:p>
          <w:p w:rsidR="00FB418A" w:rsidRPr="00E672C3" w:rsidRDefault="00FB418A" w:rsidP="00D51FBE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Неожиданные расходы</w:t>
            </w:r>
          </w:p>
          <w:p w:rsidR="00FB418A" w:rsidRPr="00E672C3" w:rsidRDefault="00FB418A" w:rsidP="00D51FBE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Общие текущие расходы за т</w:t>
            </w:r>
            <w:r>
              <w:rPr>
                <w:sz w:val="24"/>
                <w:szCs w:val="24"/>
              </w:rPr>
              <w:t xml:space="preserve">ри месяца </w:t>
            </w:r>
          </w:p>
          <w:p w:rsidR="00FB418A" w:rsidRPr="00E672C3" w:rsidRDefault="00FB418A" w:rsidP="00D51FBE">
            <w:pPr>
              <w:tabs>
                <w:tab w:val="left" w:pos="7800"/>
              </w:tabs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Итого издержек подготовк</w:t>
            </w:r>
            <w:r>
              <w:rPr>
                <w:sz w:val="24"/>
                <w:szCs w:val="24"/>
              </w:rPr>
              <w:t>и производства</w:t>
            </w:r>
          </w:p>
          <w:p w:rsidR="00FB418A" w:rsidRDefault="00FB418A" w:rsidP="00D51F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4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418A" w:rsidRPr="00E672C3" w:rsidRDefault="00FB418A" w:rsidP="00FB418A">
      <w:pPr>
        <w:tabs>
          <w:tab w:val="left" w:pos="7800"/>
        </w:tabs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tabs>
          <w:tab w:val="left" w:pos="7800"/>
        </w:tabs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Стандартный отчет о прибылях и убытках</w:t>
      </w:r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Стандартный отчет о прибылях и убытках показывает финансовую осуществимость н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вого предприятия. Используя прогноз продаж и соответствующие ему производственные затр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ты, подготовьте стандартный отчет о прибылях и убытках по крайней мере для первых трех лет. При этом приведите полный перечень допущений, сделанных при подготовке стандартного о</w:t>
      </w:r>
      <w:r w:rsidRPr="00E672C3">
        <w:rPr>
          <w:sz w:val="24"/>
          <w:szCs w:val="24"/>
        </w:rPr>
        <w:t>т</w:t>
      </w:r>
      <w:r w:rsidRPr="00E672C3">
        <w:rPr>
          <w:sz w:val="24"/>
          <w:szCs w:val="24"/>
        </w:rPr>
        <w:t>чета о прибылях и убытках. Внесите в этот раздел Бизнес-плана все основные моменты, кот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рые могут дать снижение продаж на 20% от проектируемого уровня и чувствительность приб</w:t>
      </w:r>
      <w:r w:rsidRPr="00E672C3">
        <w:rPr>
          <w:sz w:val="24"/>
          <w:szCs w:val="24"/>
        </w:rPr>
        <w:t>ы</w:t>
      </w:r>
      <w:r w:rsidRPr="00E672C3">
        <w:rPr>
          <w:sz w:val="24"/>
          <w:szCs w:val="24"/>
        </w:rPr>
        <w:t>ли к этим моментам.</w:t>
      </w:r>
    </w:p>
    <w:p w:rsidR="004D7F69" w:rsidRDefault="004D7F69" w:rsidP="00FB418A">
      <w:pPr>
        <w:jc w:val="both"/>
        <w:rPr>
          <w:sz w:val="24"/>
          <w:szCs w:val="24"/>
        </w:rPr>
      </w:pPr>
    </w:p>
    <w:p w:rsidR="004D7F69" w:rsidRDefault="004D7F69" w:rsidP="00FB418A">
      <w:pPr>
        <w:jc w:val="both"/>
        <w:rPr>
          <w:sz w:val="24"/>
          <w:szCs w:val="24"/>
        </w:rPr>
      </w:pPr>
    </w:p>
    <w:p w:rsidR="004D7F69" w:rsidRDefault="004D7F69" w:rsidP="00FB418A">
      <w:pPr>
        <w:jc w:val="both"/>
        <w:rPr>
          <w:sz w:val="24"/>
          <w:szCs w:val="24"/>
        </w:rPr>
      </w:pPr>
    </w:p>
    <w:p w:rsidR="004D7F69" w:rsidRDefault="004D7F69" w:rsidP="00FB418A">
      <w:pPr>
        <w:jc w:val="both"/>
        <w:rPr>
          <w:sz w:val="24"/>
          <w:szCs w:val="24"/>
        </w:rPr>
      </w:pPr>
    </w:p>
    <w:p w:rsidR="004D7F69" w:rsidRDefault="004D7F69" w:rsidP="00FB418A">
      <w:pPr>
        <w:jc w:val="both"/>
        <w:rPr>
          <w:sz w:val="24"/>
          <w:szCs w:val="24"/>
        </w:rPr>
      </w:pPr>
    </w:p>
    <w:p w:rsidR="004D7F69" w:rsidRPr="00E672C3" w:rsidRDefault="004D7F69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rPr>
          <w:sz w:val="24"/>
          <w:szCs w:val="24"/>
        </w:rPr>
      </w:pPr>
      <w:r w:rsidRPr="00E259DF">
        <w:rPr>
          <w:sz w:val="24"/>
          <w:szCs w:val="24"/>
        </w:rPr>
        <w:lastRenderedPageBreak/>
        <w:t xml:space="preserve">Таблица </w:t>
      </w:r>
      <w:r>
        <w:rPr>
          <w:sz w:val="24"/>
          <w:szCs w:val="24"/>
        </w:rPr>
        <w:t xml:space="preserve">7.3 </w:t>
      </w:r>
      <w:r w:rsidRPr="00E259DF">
        <w:rPr>
          <w:sz w:val="24"/>
          <w:szCs w:val="24"/>
        </w:rPr>
        <w:t>– Стандартный отчет о прибылях и убытках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FB418A" w:rsidRPr="009C10B3" w:rsidTr="00D51FBE">
        <w:tc>
          <w:tcPr>
            <w:tcW w:w="5068" w:type="dxa"/>
          </w:tcPr>
          <w:p w:rsidR="00FB418A" w:rsidRPr="009C10B3" w:rsidRDefault="00FB418A" w:rsidP="00D51FBE">
            <w:pPr>
              <w:jc w:val="center"/>
              <w:rPr>
                <w:sz w:val="24"/>
                <w:szCs w:val="24"/>
              </w:rPr>
            </w:pPr>
            <w:r w:rsidRPr="009C10B3">
              <w:rPr>
                <w:sz w:val="24"/>
                <w:szCs w:val="24"/>
              </w:rPr>
              <w:t>Показатели</w:t>
            </w:r>
          </w:p>
        </w:tc>
        <w:tc>
          <w:tcPr>
            <w:tcW w:w="5069" w:type="dxa"/>
          </w:tcPr>
          <w:p w:rsidR="00FB418A" w:rsidRPr="009C10B3" w:rsidRDefault="00FB418A" w:rsidP="00D51FBE">
            <w:pPr>
              <w:jc w:val="center"/>
              <w:rPr>
                <w:sz w:val="24"/>
                <w:szCs w:val="24"/>
              </w:rPr>
            </w:pPr>
            <w:r w:rsidRPr="009C10B3">
              <w:rPr>
                <w:sz w:val="24"/>
                <w:szCs w:val="24"/>
              </w:rPr>
              <w:t>Значение</w:t>
            </w:r>
          </w:p>
        </w:tc>
      </w:tr>
      <w:tr w:rsidR="00FB418A" w:rsidTr="00D51FBE">
        <w:tc>
          <w:tcPr>
            <w:tcW w:w="5068" w:type="dxa"/>
          </w:tcPr>
          <w:p w:rsidR="00FB418A" w:rsidRPr="00E672C3" w:rsidRDefault="00FB418A" w:rsidP="00D51FBE">
            <w:pPr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Стоимость реализов</w:t>
            </w:r>
            <w:r>
              <w:rPr>
                <w:sz w:val="24"/>
                <w:szCs w:val="24"/>
              </w:rPr>
              <w:t>анной продукции</w:t>
            </w:r>
          </w:p>
          <w:p w:rsidR="00FB418A" w:rsidRPr="00E672C3" w:rsidRDefault="00FB418A" w:rsidP="00D51FBE">
            <w:pPr>
              <w:tabs>
                <w:tab w:val="left" w:pos="7360"/>
              </w:tabs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 xml:space="preserve">Общие затраты </w:t>
            </w:r>
          </w:p>
          <w:p w:rsidR="00FB418A" w:rsidRPr="00E672C3" w:rsidRDefault="00FB418A" w:rsidP="00D51FBE">
            <w:pPr>
              <w:tabs>
                <w:tab w:val="left" w:pos="73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Валовая прибыль</w:t>
            </w:r>
          </w:p>
          <w:p w:rsidR="00FB418A" w:rsidRPr="00E672C3" w:rsidRDefault="00FB418A" w:rsidP="00D51FBE">
            <w:pPr>
              <w:tabs>
                <w:tab w:val="left" w:pos="7360"/>
              </w:tabs>
              <w:jc w:val="both"/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Произв</w:t>
            </w:r>
            <w:r>
              <w:rPr>
                <w:sz w:val="24"/>
                <w:szCs w:val="24"/>
              </w:rPr>
              <w:t>одственные затраты</w:t>
            </w:r>
          </w:p>
          <w:p w:rsidR="00FB418A" w:rsidRDefault="00FB418A" w:rsidP="00D51FBE">
            <w:pPr>
              <w:tabs>
                <w:tab w:val="left" w:pos="7360"/>
              </w:tabs>
              <w:jc w:val="both"/>
              <w:rPr>
                <w:sz w:val="24"/>
                <w:szCs w:val="24"/>
                <w:u w:val="single"/>
              </w:rPr>
            </w:pPr>
            <w:r w:rsidRPr="00E672C3">
              <w:rPr>
                <w:sz w:val="24"/>
                <w:szCs w:val="24"/>
              </w:rPr>
              <w:t>Чистый доход или убыток</w:t>
            </w:r>
          </w:p>
        </w:tc>
        <w:tc>
          <w:tcPr>
            <w:tcW w:w="5069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B418A" w:rsidRPr="00E672C3" w:rsidRDefault="00FB418A" w:rsidP="00FB418A">
      <w:pPr>
        <w:tabs>
          <w:tab w:val="left" w:pos="7360"/>
        </w:tabs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tabs>
          <w:tab w:val="left" w:pos="7360"/>
        </w:tabs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Балансовая ведомость</w:t>
      </w:r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Балансовая ведомость представляет финансовые условия Вашего предприятия к опред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 xml:space="preserve">ленной дате. Оно детально представляет элементы собственности Вашего предприятия (активы) и величину обязательств </w:t>
      </w:r>
      <w:proofErr w:type="gramStart"/>
      <w:r w:rsidRPr="00E672C3">
        <w:rPr>
          <w:sz w:val="24"/>
          <w:szCs w:val="24"/>
        </w:rPr>
        <w:t xml:space="preserve">( </w:t>
      </w:r>
      <w:proofErr w:type="gramEnd"/>
      <w:r w:rsidRPr="00E672C3">
        <w:rPr>
          <w:sz w:val="24"/>
          <w:szCs w:val="24"/>
        </w:rPr>
        <w:t>пассив). Она также показывает чистую стоимость вашего предпри</w:t>
      </w:r>
      <w:r w:rsidRPr="00E672C3">
        <w:rPr>
          <w:sz w:val="24"/>
          <w:szCs w:val="24"/>
        </w:rPr>
        <w:t>я</w:t>
      </w:r>
      <w:r w:rsidRPr="00E672C3">
        <w:rPr>
          <w:sz w:val="24"/>
          <w:szCs w:val="24"/>
        </w:rPr>
        <w:t>тия и ее ликвидность (превращаемость в наличные деньги). Этот документ необходимо сост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вить на 3-4 года вперед.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Анализ кассового плана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Спрогнозируйте движение кассовой наличности помесячно для первого года операций и поквартально, по крайней мере, для двух лет, детально выделив величину и время ожидаемых приходов и расходов; определите потребности и сроки дополнительно финансирования и ук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жите максимум в требуемом оборотном капитале; покажите, каким образом должно быть пол</w:t>
      </w:r>
      <w:r w:rsidRPr="00E672C3">
        <w:rPr>
          <w:sz w:val="24"/>
          <w:szCs w:val="24"/>
        </w:rPr>
        <w:t>у</w:t>
      </w:r>
      <w:r w:rsidRPr="00E672C3">
        <w:rPr>
          <w:sz w:val="24"/>
          <w:szCs w:val="24"/>
        </w:rPr>
        <w:t>чено дополнительное финансирование (через акционерное финансирование, банковские займы, по линии краткосрочно банковского кредита), на каких условиях, как должны выплачиваться заемные средства.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Укажите допущения об условиях платежей кредиторам, о планируемом возрастании за</w:t>
      </w:r>
      <w:r w:rsidRPr="00E672C3">
        <w:rPr>
          <w:sz w:val="24"/>
          <w:szCs w:val="24"/>
        </w:rPr>
        <w:t>р</w:t>
      </w:r>
      <w:r w:rsidRPr="00E672C3">
        <w:rPr>
          <w:sz w:val="24"/>
          <w:szCs w:val="24"/>
        </w:rPr>
        <w:t>платы и вознаграждений, о предполагаемом увеличении прочих операционных расходов о вл</w:t>
      </w:r>
      <w:r w:rsidRPr="00E672C3">
        <w:rPr>
          <w:sz w:val="24"/>
          <w:szCs w:val="24"/>
        </w:rPr>
        <w:t>и</w:t>
      </w:r>
      <w:r w:rsidRPr="00E672C3">
        <w:rPr>
          <w:sz w:val="24"/>
          <w:szCs w:val="24"/>
        </w:rPr>
        <w:t>янии сезонных характеристик бизнеса на требования по запасам оборот запасов в год, закупки капитального оборудования и т.д.</w:t>
      </w:r>
    </w:p>
    <w:p w:rsidR="00FB418A" w:rsidRPr="009E5D05" w:rsidRDefault="00FB418A" w:rsidP="00FB418A">
      <w:pPr>
        <w:rPr>
          <w:sz w:val="24"/>
          <w:szCs w:val="24"/>
        </w:rPr>
      </w:pPr>
      <w:r w:rsidRPr="009E5D05">
        <w:rPr>
          <w:sz w:val="24"/>
          <w:szCs w:val="24"/>
        </w:rPr>
        <w:t>Таблица 7.4 – Кассовый план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27"/>
        <w:gridCol w:w="575"/>
        <w:gridCol w:w="576"/>
        <w:gridCol w:w="576"/>
        <w:gridCol w:w="576"/>
        <w:gridCol w:w="576"/>
        <w:gridCol w:w="576"/>
        <w:gridCol w:w="575"/>
        <w:gridCol w:w="576"/>
        <w:gridCol w:w="576"/>
        <w:gridCol w:w="576"/>
        <w:gridCol w:w="576"/>
        <w:gridCol w:w="576"/>
      </w:tblGrid>
      <w:tr w:rsidR="00FB418A" w:rsidTr="00D51FBE">
        <w:tc>
          <w:tcPr>
            <w:tcW w:w="3227" w:type="dxa"/>
          </w:tcPr>
          <w:p w:rsidR="00FB418A" w:rsidRDefault="00FB418A" w:rsidP="00D51FBE">
            <w:pPr>
              <w:jc w:val="both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Месяцы</w:t>
            </w:r>
          </w:p>
        </w:tc>
        <w:tc>
          <w:tcPr>
            <w:tcW w:w="575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2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3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4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5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6</w:t>
            </w:r>
          </w:p>
        </w:tc>
        <w:tc>
          <w:tcPr>
            <w:tcW w:w="575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7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8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9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10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11</w:t>
            </w: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12</w:t>
            </w:r>
          </w:p>
        </w:tc>
      </w:tr>
      <w:tr w:rsidR="00FB418A" w:rsidTr="00D51FBE">
        <w:tc>
          <w:tcPr>
            <w:tcW w:w="3227" w:type="dxa"/>
          </w:tcPr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Начальный кассовый баланс</w:t>
            </w:r>
          </w:p>
          <w:p w:rsidR="00FB418A" w:rsidRPr="00E672C3" w:rsidRDefault="00FB418A" w:rsidP="00D51FBE">
            <w:pPr>
              <w:rPr>
                <w:sz w:val="24"/>
                <w:szCs w:val="24"/>
                <w:u w:val="single"/>
              </w:rPr>
            </w:pPr>
            <w:r w:rsidRPr="00E672C3">
              <w:rPr>
                <w:sz w:val="24"/>
                <w:szCs w:val="24"/>
                <w:u w:val="single"/>
              </w:rPr>
              <w:t>Кассовый приход: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наличность от продаж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платежи по нормам в кредит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займы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общая располагаемая нали</w:t>
            </w:r>
            <w:r w:rsidRPr="00E672C3">
              <w:rPr>
                <w:sz w:val="24"/>
                <w:szCs w:val="24"/>
              </w:rPr>
              <w:t>ч</w:t>
            </w:r>
            <w:r w:rsidRPr="00E672C3">
              <w:rPr>
                <w:sz w:val="24"/>
                <w:szCs w:val="24"/>
              </w:rPr>
              <w:t>ность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Расходы наличных средств: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 закупку материалов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 w:rsidRPr="00E672C3">
              <w:rPr>
                <w:sz w:val="24"/>
                <w:szCs w:val="24"/>
              </w:rPr>
              <w:t>на заработную плату</w:t>
            </w:r>
          </w:p>
          <w:p w:rsidR="00FB418A" w:rsidRPr="00E672C3" w:rsidRDefault="00FB418A" w:rsidP="00D51F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r w:rsidRPr="00E672C3">
              <w:rPr>
                <w:sz w:val="24"/>
                <w:szCs w:val="24"/>
              </w:rPr>
              <w:t>административно-управленческие расходы</w:t>
            </w:r>
          </w:p>
          <w:p w:rsidR="00FB418A" w:rsidRDefault="00FB418A" w:rsidP="00D51FBE">
            <w:pPr>
              <w:rPr>
                <w:sz w:val="24"/>
                <w:szCs w:val="24"/>
                <w:u w:val="single"/>
              </w:rPr>
            </w:pPr>
            <w:r w:rsidRPr="00E672C3">
              <w:rPr>
                <w:sz w:val="24"/>
                <w:szCs w:val="24"/>
              </w:rPr>
              <w:t xml:space="preserve"> баланс наличности в конце месяца</w:t>
            </w:r>
          </w:p>
        </w:tc>
        <w:tc>
          <w:tcPr>
            <w:tcW w:w="575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5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576" w:type="dxa"/>
          </w:tcPr>
          <w:p w:rsidR="00FB418A" w:rsidRDefault="00FB418A" w:rsidP="00D51FBE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</w:tbl>
    <w:p w:rsidR="00FB418A" w:rsidRPr="00E672C3" w:rsidRDefault="00FB418A" w:rsidP="00FB418A">
      <w:pPr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Анализ безубыточности</w:t>
      </w:r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Вам и Вашему партнеру необходимо точно определить, какие затраты являются пост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янными, а какие изменяются с изменением величины бизнеса. Можно использовать простую формулу для определения точки безубыточности.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039"/>
        <w:gridCol w:w="1097"/>
      </w:tblGrid>
      <w:tr w:rsidR="00FB418A" w:rsidRPr="00E672C3" w:rsidTr="00D51FBE">
        <w:tc>
          <w:tcPr>
            <w:tcW w:w="9039" w:type="dxa"/>
          </w:tcPr>
          <w:p w:rsidR="00FB418A" w:rsidRPr="00E672C3" w:rsidRDefault="007D60AD" w:rsidP="00D51FBE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center"/>
              <w:rPr>
                <w:sz w:val="24"/>
                <w:szCs w:val="24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bCs/>
                            <w:i/>
                            <w:sz w:val="24"/>
                            <w:szCs w:val="24"/>
                            <w:lang w:val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К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безуб</m:t>
                        </m:r>
                      </m:sub>
                    </m:sSub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шт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i/>
                        <w:sz w:val="24"/>
                        <w:szCs w:val="24"/>
                        <w:lang w:val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пост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Ц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ед</m:t>
                        </m:r>
                      </m:sub>
                    </m:sSub>
                    <m:r>
                      <w:rPr>
                        <w:rFonts w:ascii="Cambria Math" w:eastAsiaTheme="minorHAnsi" w:hAnsi="Cambria Math"/>
                        <w:sz w:val="24"/>
                        <w:szCs w:val="24"/>
                        <w:lang w:eastAsia="en-US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eastAsiaTheme="minorHAnsi" w:hAnsi="Cambria Math"/>
                            <w:bCs/>
                            <w:i/>
                            <w:sz w:val="24"/>
                            <w:szCs w:val="24"/>
                            <w:lang w:eastAsia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З</m:t>
                        </m:r>
                      </m:e>
                      <m:sub>
                        <m:r>
                          <w:rPr>
                            <w:rFonts w:ascii="Cambria Math" w:eastAsiaTheme="minorHAnsi" w:hAnsi="Cambria Math"/>
                            <w:sz w:val="24"/>
                            <w:szCs w:val="24"/>
                            <w:lang w:eastAsia="en-US"/>
                          </w:rPr>
                          <m:t>перем</m:t>
                        </m:r>
                      </m:sub>
                    </m:sSub>
                  </m:den>
                </m:f>
                <m:r>
                  <w:rPr>
                    <w:rFonts w:ascii="Cambria Math" w:hAnsi="Cambria Math"/>
                    <w:sz w:val="24"/>
                    <w:szCs w:val="24"/>
                  </w:rPr>
                  <m:t>, шт</m:t>
                </m:r>
              </m:oMath>
            </m:oMathPara>
          </w:p>
        </w:tc>
        <w:tc>
          <w:tcPr>
            <w:tcW w:w="1097" w:type="dxa"/>
            <w:vAlign w:val="center"/>
          </w:tcPr>
          <w:p w:rsidR="00FB418A" w:rsidRPr="00E672C3" w:rsidRDefault="00FB418A" w:rsidP="00D51FBE">
            <w:pPr>
              <w:pStyle w:val="af1"/>
              <w:widowControl w:val="0"/>
              <w:tabs>
                <w:tab w:val="left" w:pos="181"/>
              </w:tabs>
              <w:spacing w:after="0"/>
              <w:ind w:left="0"/>
              <w:jc w:val="right"/>
              <w:rPr>
                <w:sz w:val="24"/>
                <w:szCs w:val="24"/>
                <w:lang w:val="en-US"/>
              </w:rPr>
            </w:pPr>
          </w:p>
        </w:tc>
      </w:tr>
    </w:tbl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 xml:space="preserve">где </w:t>
      </w:r>
      <w:r>
        <w:rPr>
          <w:sz w:val="24"/>
          <w:szCs w:val="24"/>
        </w:rPr>
        <w:tab/>
      </w:r>
      <w:r w:rsidRPr="00E672C3">
        <w:rPr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пост</m:t>
            </m:r>
          </m:sub>
        </m:sSub>
      </m:oMath>
      <w:r w:rsidRPr="00E672C3">
        <w:rPr>
          <w:i/>
          <w:sz w:val="24"/>
          <w:szCs w:val="24"/>
        </w:rPr>
        <w:t xml:space="preserve">- </w:t>
      </w:r>
      <w:r w:rsidRPr="00E672C3">
        <w:rPr>
          <w:sz w:val="24"/>
          <w:szCs w:val="24"/>
        </w:rPr>
        <w:t xml:space="preserve">общие </w:t>
      </w:r>
      <w:r>
        <w:rPr>
          <w:sz w:val="24"/>
          <w:szCs w:val="24"/>
        </w:rPr>
        <w:t>постоянные</w:t>
      </w:r>
      <w:r w:rsidRPr="00E672C3">
        <w:rPr>
          <w:sz w:val="24"/>
          <w:szCs w:val="24"/>
        </w:rPr>
        <w:t xml:space="preserve"> расходы;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lastRenderedPageBreak/>
        <w:tab/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Ц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ед</m:t>
            </m:r>
          </m:sub>
        </m:sSub>
      </m:oMath>
      <w:r w:rsidRPr="00E672C3">
        <w:rPr>
          <w:i/>
          <w:sz w:val="24"/>
          <w:szCs w:val="24"/>
        </w:rPr>
        <w:t>-</w:t>
      </w:r>
      <w:r w:rsidRPr="00E672C3">
        <w:rPr>
          <w:sz w:val="24"/>
          <w:szCs w:val="24"/>
        </w:rPr>
        <w:t>цена единицы изделия;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m:oMath>
        <m:sSub>
          <m:sSubPr>
            <m:ctrlPr>
              <w:rPr>
                <w:rFonts w:ascii="Cambria Math" w:eastAsiaTheme="minorHAnsi" w:hAnsi="Cambria Math"/>
                <w:bCs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З</m:t>
            </m:r>
          </m:e>
          <m:sub>
            <m:r>
              <w:rPr>
                <w:rFonts w:ascii="Cambria Math" w:eastAsiaTheme="minorHAnsi" w:hAnsi="Cambria Math"/>
                <w:sz w:val="24"/>
                <w:szCs w:val="24"/>
                <w:lang w:eastAsia="en-US"/>
              </w:rPr>
              <m:t>перем</m:t>
            </m:r>
          </m:sub>
        </m:sSub>
      </m:oMath>
      <w:r w:rsidRPr="00E672C3">
        <w:rPr>
          <w:i/>
          <w:sz w:val="24"/>
          <w:szCs w:val="24"/>
        </w:rPr>
        <w:t>-</w:t>
      </w:r>
      <w:r w:rsidRPr="00E672C3">
        <w:rPr>
          <w:sz w:val="24"/>
          <w:szCs w:val="24"/>
        </w:rPr>
        <w:t xml:space="preserve"> переменные затраты на единицу изделия.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Pr="00E259DF" w:rsidRDefault="00FB418A" w:rsidP="00FB418A">
      <w:pPr>
        <w:pStyle w:val="a3"/>
        <w:numPr>
          <w:ilvl w:val="0"/>
          <w:numId w:val="59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Финансовые показатели деятельности предприятия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ab/>
        <w:t xml:space="preserve"> В заключение данного раздела следует дать оценку по основным финансовым показат</w:t>
      </w:r>
      <w:r w:rsidRPr="00E672C3">
        <w:rPr>
          <w:sz w:val="24"/>
          <w:szCs w:val="24"/>
        </w:rPr>
        <w:t>е</w:t>
      </w:r>
      <w:r w:rsidRPr="00E672C3">
        <w:rPr>
          <w:sz w:val="24"/>
          <w:szCs w:val="24"/>
        </w:rPr>
        <w:t>лям деятельности предприятия.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А) Чистый доход от продаж. Это показатель получается делением Вашей прибыли после уплаты налогов на объем продаж год.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 xml:space="preserve">Б) Текущий коэффициент состояния активов и пассивов фирмы. Это текущие активы, деленные на текущие обязательства. Большинство фирм рассматриваются как финансово </w:t>
      </w:r>
      <w:proofErr w:type="gramStart"/>
      <w:r w:rsidRPr="00E672C3">
        <w:rPr>
          <w:sz w:val="24"/>
          <w:szCs w:val="24"/>
        </w:rPr>
        <w:t>зд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ровые</w:t>
      </w:r>
      <w:proofErr w:type="gramEnd"/>
      <w:r w:rsidRPr="00E672C3">
        <w:rPr>
          <w:sz w:val="24"/>
          <w:szCs w:val="24"/>
        </w:rPr>
        <w:t>, когда этот показатель равен или выше 2.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 xml:space="preserve">В) Рентабельность. Это чистая прибыль, деленная на инвестированный капитал. Здесь следует иметь в виду, что для партнера вложение капитала в экономику вашего предприятия является рискованным предприятием. Вложения такого рода осуществляются, если возврат на капитал будет не меньше 40-60%. 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FB418A" w:rsidRDefault="00FB418A" w:rsidP="00FB418A">
      <w:pPr>
        <w:pStyle w:val="a3"/>
        <w:numPr>
          <w:ilvl w:val="0"/>
          <w:numId w:val="59"/>
        </w:numPr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 xml:space="preserve">Предложения по уровню финансирования </w:t>
      </w:r>
    </w:p>
    <w:p w:rsidR="00FB418A" w:rsidRPr="00E259DF" w:rsidRDefault="00FB418A" w:rsidP="00FB418A">
      <w:pPr>
        <w:pStyle w:val="a3"/>
        <w:autoSpaceDE/>
        <w:autoSpaceDN/>
        <w:adjustRightInd/>
        <w:rPr>
          <w:b/>
          <w:i/>
          <w:sz w:val="24"/>
          <w:szCs w:val="24"/>
        </w:rPr>
      </w:pPr>
      <w:r w:rsidRPr="00E259DF">
        <w:rPr>
          <w:b/>
          <w:i/>
          <w:sz w:val="24"/>
          <w:szCs w:val="24"/>
        </w:rPr>
        <w:t>(степени финансового участия партнера или инвестора)</w:t>
      </w:r>
    </w:p>
    <w:p w:rsidR="00FB418A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Этот раздел бизнес-плана должен отражать:</w:t>
      </w:r>
    </w:p>
    <w:p w:rsidR="00FB418A" w:rsidRPr="00BF7DA8" w:rsidRDefault="00FB418A" w:rsidP="00FB418A">
      <w:pPr>
        <w:pStyle w:val="a3"/>
        <w:numPr>
          <w:ilvl w:val="0"/>
          <w:numId w:val="51"/>
        </w:numPr>
        <w:jc w:val="both"/>
        <w:rPr>
          <w:sz w:val="24"/>
          <w:szCs w:val="24"/>
        </w:rPr>
      </w:pPr>
      <w:r w:rsidRPr="00BF7DA8">
        <w:rPr>
          <w:sz w:val="24"/>
          <w:szCs w:val="24"/>
        </w:rPr>
        <w:t>количество денег, которое вам требуется</w:t>
      </w:r>
    </w:p>
    <w:p w:rsidR="00FB418A" w:rsidRPr="00BF7DA8" w:rsidRDefault="00FB418A" w:rsidP="00FB418A">
      <w:pPr>
        <w:pStyle w:val="a3"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BF7DA8">
        <w:rPr>
          <w:sz w:val="24"/>
          <w:szCs w:val="24"/>
        </w:rPr>
        <w:t>время, когда вы будете нуждаться в них</w:t>
      </w:r>
    </w:p>
    <w:p w:rsidR="00FB418A" w:rsidRPr="00BF7DA8" w:rsidRDefault="00FB418A" w:rsidP="00FB418A">
      <w:pPr>
        <w:pStyle w:val="a3"/>
        <w:numPr>
          <w:ilvl w:val="0"/>
          <w:numId w:val="51"/>
        </w:numPr>
        <w:autoSpaceDE/>
        <w:autoSpaceDN/>
        <w:adjustRightInd/>
        <w:jc w:val="both"/>
        <w:rPr>
          <w:sz w:val="24"/>
          <w:szCs w:val="24"/>
        </w:rPr>
      </w:pPr>
      <w:r w:rsidRPr="00BF7DA8">
        <w:rPr>
          <w:sz w:val="24"/>
          <w:szCs w:val="24"/>
        </w:rPr>
        <w:t>как они будут использованы.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 w:rsidRPr="00E672C3">
        <w:rPr>
          <w:sz w:val="24"/>
          <w:szCs w:val="24"/>
        </w:rPr>
        <w:tab/>
        <w:t xml:space="preserve">Основываясь  на вашем проектируемом кассовом плане и вашей оценке того, сколько денег вам </w:t>
      </w:r>
      <w:r>
        <w:rPr>
          <w:sz w:val="24"/>
          <w:szCs w:val="24"/>
        </w:rPr>
        <w:t>будет</w:t>
      </w:r>
      <w:r w:rsidRPr="00E672C3">
        <w:rPr>
          <w:sz w:val="24"/>
          <w:szCs w:val="24"/>
        </w:rPr>
        <w:t xml:space="preserve"> нужно в период от 3 до 5 лет для развития и расширения бизнеса. Опишите, сколько из них будет получено от инвестора или партнера по предприятию и сколько будет п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лучено через займы у других организаций, какова доля участия инвестора или партнера в орг</w:t>
      </w:r>
      <w:r w:rsidRPr="00E672C3">
        <w:rPr>
          <w:sz w:val="24"/>
          <w:szCs w:val="24"/>
        </w:rPr>
        <w:t>а</w:t>
      </w:r>
      <w:r w:rsidRPr="00E672C3">
        <w:rPr>
          <w:sz w:val="24"/>
          <w:szCs w:val="24"/>
        </w:rPr>
        <w:t>низации.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E672C3">
        <w:rPr>
          <w:sz w:val="24"/>
          <w:szCs w:val="24"/>
        </w:rPr>
        <w:t>Инвесторы захотят узнать, как вы собираетесь тратить капитал. В частности, какое кол</w:t>
      </w:r>
      <w:r w:rsidRPr="00E672C3">
        <w:rPr>
          <w:sz w:val="24"/>
          <w:szCs w:val="24"/>
        </w:rPr>
        <w:t>и</w:t>
      </w:r>
      <w:r w:rsidRPr="00E672C3">
        <w:rPr>
          <w:sz w:val="24"/>
          <w:szCs w:val="24"/>
        </w:rPr>
        <w:t>чество средств будет использовано на НИОКР, оборудование, маркетинг и на пополнение об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ротного капитала. Приведите ваши планы расчетов с инвесторами. Многие из них очень пол</w:t>
      </w:r>
      <w:r w:rsidRPr="00E672C3">
        <w:rPr>
          <w:sz w:val="24"/>
          <w:szCs w:val="24"/>
        </w:rPr>
        <w:t>о</w:t>
      </w:r>
      <w:r w:rsidRPr="00E672C3">
        <w:rPr>
          <w:sz w:val="24"/>
          <w:szCs w:val="24"/>
        </w:rPr>
        <w:t>жительно относятся к планам перевода предприятия в акционерное общество, акции которого свободно продаются и покупаются на фондовой бирже. Этот период может планироваться через 5-7лет.</w:t>
      </w:r>
    </w:p>
    <w:p w:rsidR="00FB418A" w:rsidRPr="00E672C3" w:rsidRDefault="00FB418A" w:rsidP="00FB418A">
      <w:pPr>
        <w:jc w:val="both"/>
        <w:rPr>
          <w:sz w:val="24"/>
          <w:szCs w:val="24"/>
        </w:rPr>
      </w:pPr>
    </w:p>
    <w:p w:rsidR="00D3424D" w:rsidRPr="00D3424D" w:rsidRDefault="00D3424D" w:rsidP="00D3424D">
      <w:pPr>
        <w:widowControl/>
        <w:autoSpaceDE/>
        <w:autoSpaceDN/>
        <w:adjustRightInd/>
        <w:jc w:val="center"/>
        <w:rPr>
          <w:b/>
          <w:bCs/>
          <w:i/>
          <w:sz w:val="24"/>
          <w:szCs w:val="24"/>
        </w:rPr>
      </w:pPr>
    </w:p>
    <w:sectPr w:rsidR="00D3424D" w:rsidRPr="00D3424D" w:rsidSect="002858B2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CD" w:rsidRDefault="004F10CD" w:rsidP="0069198B">
      <w:r>
        <w:separator/>
      </w:r>
    </w:p>
  </w:endnote>
  <w:endnote w:type="continuationSeparator" w:id="0">
    <w:p w:rsidR="004F10CD" w:rsidRDefault="004F10CD" w:rsidP="00691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1582163"/>
      <w:docPartObj>
        <w:docPartGallery w:val="Page Numbers (Bottom of Page)"/>
        <w:docPartUnique/>
      </w:docPartObj>
    </w:sdtPr>
    <w:sdtEndPr/>
    <w:sdtContent>
      <w:p w:rsidR="004F10CD" w:rsidRDefault="004F10CD">
        <w:pPr>
          <w:pStyle w:val="af6"/>
          <w:jc w:val="center"/>
        </w:pPr>
        <w:r w:rsidRPr="007B4234">
          <w:rPr>
            <w:sz w:val="22"/>
            <w:szCs w:val="22"/>
          </w:rPr>
          <w:fldChar w:fldCharType="begin"/>
        </w:r>
        <w:r w:rsidRPr="007B4234">
          <w:rPr>
            <w:sz w:val="22"/>
            <w:szCs w:val="22"/>
          </w:rPr>
          <w:instrText>PAGE   \* MERGEFORMAT</w:instrText>
        </w:r>
        <w:r w:rsidRPr="007B4234">
          <w:rPr>
            <w:sz w:val="22"/>
            <w:szCs w:val="22"/>
          </w:rPr>
          <w:fldChar w:fldCharType="separate"/>
        </w:r>
        <w:r w:rsidR="007D60AD" w:rsidRPr="007D60AD">
          <w:rPr>
            <w:noProof/>
            <w:sz w:val="22"/>
            <w:szCs w:val="22"/>
            <w:lang w:val="ru-RU"/>
          </w:rPr>
          <w:t>60</w:t>
        </w:r>
        <w:r w:rsidRPr="007B4234">
          <w:rPr>
            <w:sz w:val="22"/>
            <w:szCs w:val="22"/>
          </w:rPr>
          <w:fldChar w:fldCharType="end"/>
        </w:r>
      </w:p>
    </w:sdtContent>
  </w:sdt>
  <w:p w:rsidR="004F10CD" w:rsidRDefault="004F10CD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CD" w:rsidRDefault="004F10CD" w:rsidP="0069198B">
      <w:r>
        <w:separator/>
      </w:r>
    </w:p>
  </w:footnote>
  <w:footnote w:type="continuationSeparator" w:id="0">
    <w:p w:rsidR="004F10CD" w:rsidRDefault="004F10CD" w:rsidP="00691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C0D"/>
    <w:multiLevelType w:val="hybridMultilevel"/>
    <w:tmpl w:val="0C0C76A6"/>
    <w:lvl w:ilvl="0" w:tplc="A37AF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1250AF"/>
    <w:multiLevelType w:val="hybridMultilevel"/>
    <w:tmpl w:val="ECCC120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D568FB"/>
    <w:multiLevelType w:val="hybridMultilevel"/>
    <w:tmpl w:val="42E232FC"/>
    <w:lvl w:ilvl="0" w:tplc="CA0CDF52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0E7EFC"/>
    <w:multiLevelType w:val="hybridMultilevel"/>
    <w:tmpl w:val="98661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F57CBB"/>
    <w:multiLevelType w:val="hybridMultilevel"/>
    <w:tmpl w:val="5FD60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CA35AF"/>
    <w:multiLevelType w:val="hybridMultilevel"/>
    <w:tmpl w:val="599AE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2F4D8F"/>
    <w:multiLevelType w:val="hybridMultilevel"/>
    <w:tmpl w:val="0F50B1F0"/>
    <w:lvl w:ilvl="0" w:tplc="6B68CB26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7">
    <w:nsid w:val="0AD546FF"/>
    <w:multiLevelType w:val="hybridMultilevel"/>
    <w:tmpl w:val="D592D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9614CB"/>
    <w:multiLevelType w:val="hybridMultilevel"/>
    <w:tmpl w:val="BFBE4E30"/>
    <w:lvl w:ilvl="0" w:tplc="38A2F4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360798"/>
    <w:multiLevelType w:val="hybridMultilevel"/>
    <w:tmpl w:val="19D0AA5C"/>
    <w:lvl w:ilvl="0" w:tplc="38A2F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ED7083C"/>
    <w:multiLevelType w:val="multilevel"/>
    <w:tmpl w:val="091CC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C4058"/>
    <w:multiLevelType w:val="hybridMultilevel"/>
    <w:tmpl w:val="EA3807E0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C74661"/>
    <w:multiLevelType w:val="hybridMultilevel"/>
    <w:tmpl w:val="74BE26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0F37AC7"/>
    <w:multiLevelType w:val="hybridMultilevel"/>
    <w:tmpl w:val="2FE4B1B8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060A35"/>
    <w:multiLevelType w:val="hybridMultilevel"/>
    <w:tmpl w:val="3AD68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4F6D84"/>
    <w:multiLevelType w:val="hybridMultilevel"/>
    <w:tmpl w:val="494C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0597A"/>
    <w:multiLevelType w:val="hybridMultilevel"/>
    <w:tmpl w:val="49F22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BC6674"/>
    <w:multiLevelType w:val="multilevel"/>
    <w:tmpl w:val="9C12E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AE75175"/>
    <w:multiLevelType w:val="hybridMultilevel"/>
    <w:tmpl w:val="F40AAA46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8F671B"/>
    <w:multiLevelType w:val="hybridMultilevel"/>
    <w:tmpl w:val="944CC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1326F5"/>
    <w:multiLevelType w:val="hybridMultilevel"/>
    <w:tmpl w:val="5340596A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15A383B"/>
    <w:multiLevelType w:val="hybridMultilevel"/>
    <w:tmpl w:val="9F6462F4"/>
    <w:lvl w:ilvl="0" w:tplc="71AA0E9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87389A"/>
    <w:multiLevelType w:val="hybridMultilevel"/>
    <w:tmpl w:val="67DA9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94311E"/>
    <w:multiLevelType w:val="hybridMultilevel"/>
    <w:tmpl w:val="319E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96B3F"/>
    <w:multiLevelType w:val="hybridMultilevel"/>
    <w:tmpl w:val="240AE5BC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824D16"/>
    <w:multiLevelType w:val="hybridMultilevel"/>
    <w:tmpl w:val="2288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E133F3B"/>
    <w:multiLevelType w:val="hybridMultilevel"/>
    <w:tmpl w:val="DF72CEE4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DC66CA"/>
    <w:multiLevelType w:val="multilevel"/>
    <w:tmpl w:val="7F2055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28">
    <w:nsid w:val="3042075A"/>
    <w:multiLevelType w:val="hybridMultilevel"/>
    <w:tmpl w:val="3E140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0503A7A"/>
    <w:multiLevelType w:val="hybridMultilevel"/>
    <w:tmpl w:val="F0242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FD1FA1"/>
    <w:multiLevelType w:val="hybridMultilevel"/>
    <w:tmpl w:val="D89C5D16"/>
    <w:lvl w:ilvl="0" w:tplc="26028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329242AD"/>
    <w:multiLevelType w:val="hybridMultilevel"/>
    <w:tmpl w:val="45203F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6051D24"/>
    <w:multiLevelType w:val="hybridMultilevel"/>
    <w:tmpl w:val="6FBC0560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6760E31"/>
    <w:multiLevelType w:val="hybridMultilevel"/>
    <w:tmpl w:val="DBEA5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425D43"/>
    <w:multiLevelType w:val="hybridMultilevel"/>
    <w:tmpl w:val="E54644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1F27C4"/>
    <w:multiLevelType w:val="hybridMultilevel"/>
    <w:tmpl w:val="8084E5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D5F36F5"/>
    <w:multiLevelType w:val="hybridMultilevel"/>
    <w:tmpl w:val="2A3C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E0C0EE6"/>
    <w:multiLevelType w:val="hybridMultilevel"/>
    <w:tmpl w:val="F388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3F724BA1"/>
    <w:multiLevelType w:val="multilevel"/>
    <w:tmpl w:val="C8529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39">
    <w:nsid w:val="3FDD45C8"/>
    <w:multiLevelType w:val="hybridMultilevel"/>
    <w:tmpl w:val="3606F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04C77D3"/>
    <w:multiLevelType w:val="hybridMultilevel"/>
    <w:tmpl w:val="74704A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24754EF"/>
    <w:multiLevelType w:val="multilevel"/>
    <w:tmpl w:val="78F4BD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2">
    <w:nsid w:val="42783B2E"/>
    <w:multiLevelType w:val="hybridMultilevel"/>
    <w:tmpl w:val="25989E8A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55338E9"/>
    <w:multiLevelType w:val="multilevel"/>
    <w:tmpl w:val="3B429F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47C34359"/>
    <w:multiLevelType w:val="hybridMultilevel"/>
    <w:tmpl w:val="04DC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8C62766"/>
    <w:multiLevelType w:val="hybridMultilevel"/>
    <w:tmpl w:val="69905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B28710A"/>
    <w:multiLevelType w:val="hybridMultilevel"/>
    <w:tmpl w:val="A8E6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DA20DEC"/>
    <w:multiLevelType w:val="hybridMultilevel"/>
    <w:tmpl w:val="170E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1C538AC"/>
    <w:multiLevelType w:val="hybridMultilevel"/>
    <w:tmpl w:val="F98C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38904FC"/>
    <w:multiLevelType w:val="hybridMultilevel"/>
    <w:tmpl w:val="B77CA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8545426"/>
    <w:multiLevelType w:val="hybridMultilevel"/>
    <w:tmpl w:val="161C8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8B568D3"/>
    <w:multiLevelType w:val="hybridMultilevel"/>
    <w:tmpl w:val="94C82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B547CB6"/>
    <w:multiLevelType w:val="hybridMultilevel"/>
    <w:tmpl w:val="D304C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FAF0D19"/>
    <w:multiLevelType w:val="multilevel"/>
    <w:tmpl w:val="D352AC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4">
    <w:nsid w:val="61067701"/>
    <w:multiLevelType w:val="hybridMultilevel"/>
    <w:tmpl w:val="71B0F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1D61A83"/>
    <w:multiLevelType w:val="hybridMultilevel"/>
    <w:tmpl w:val="A260CEA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66034BA8"/>
    <w:multiLevelType w:val="hybridMultilevel"/>
    <w:tmpl w:val="766C6BFE"/>
    <w:lvl w:ilvl="0" w:tplc="6ACEC4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661A3BEC"/>
    <w:multiLevelType w:val="hybridMultilevel"/>
    <w:tmpl w:val="1F74EBD4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9EA0482"/>
    <w:multiLevelType w:val="hybridMultilevel"/>
    <w:tmpl w:val="66845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EE47B9B"/>
    <w:multiLevelType w:val="hybridMultilevel"/>
    <w:tmpl w:val="75C0E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F8D3551"/>
    <w:multiLevelType w:val="hybridMultilevel"/>
    <w:tmpl w:val="CA06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20047F9"/>
    <w:multiLevelType w:val="hybridMultilevel"/>
    <w:tmpl w:val="2B1EAB4E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73683267"/>
    <w:multiLevelType w:val="hybridMultilevel"/>
    <w:tmpl w:val="652840A8"/>
    <w:lvl w:ilvl="0" w:tplc="F91AF1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752A132E"/>
    <w:multiLevelType w:val="hybridMultilevel"/>
    <w:tmpl w:val="2FE4B1B8"/>
    <w:lvl w:ilvl="0" w:tplc="71AA0E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630622B"/>
    <w:multiLevelType w:val="hybridMultilevel"/>
    <w:tmpl w:val="9266D3C0"/>
    <w:lvl w:ilvl="0" w:tplc="CA0CDF5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7AEF7DF0"/>
    <w:multiLevelType w:val="multilevel"/>
    <w:tmpl w:val="D968E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6">
    <w:nsid w:val="7F3B462B"/>
    <w:multiLevelType w:val="hybridMultilevel"/>
    <w:tmpl w:val="19E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F762EDE"/>
    <w:multiLevelType w:val="hybridMultilevel"/>
    <w:tmpl w:val="270452EC"/>
    <w:lvl w:ilvl="0" w:tplc="FCE818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30"/>
  </w:num>
  <w:num w:numId="3">
    <w:abstractNumId w:val="29"/>
  </w:num>
  <w:num w:numId="4">
    <w:abstractNumId w:val="66"/>
  </w:num>
  <w:num w:numId="5">
    <w:abstractNumId w:val="23"/>
  </w:num>
  <w:num w:numId="6">
    <w:abstractNumId w:val="40"/>
  </w:num>
  <w:num w:numId="7">
    <w:abstractNumId w:val="38"/>
  </w:num>
  <w:num w:numId="8">
    <w:abstractNumId w:val="27"/>
  </w:num>
  <w:num w:numId="9">
    <w:abstractNumId w:val="34"/>
  </w:num>
  <w:num w:numId="10">
    <w:abstractNumId w:val="19"/>
  </w:num>
  <w:num w:numId="11">
    <w:abstractNumId w:val="43"/>
  </w:num>
  <w:num w:numId="12">
    <w:abstractNumId w:val="65"/>
  </w:num>
  <w:num w:numId="13">
    <w:abstractNumId w:val="62"/>
  </w:num>
  <w:num w:numId="14">
    <w:abstractNumId w:val="25"/>
  </w:num>
  <w:num w:numId="15">
    <w:abstractNumId w:val="37"/>
  </w:num>
  <w:num w:numId="16">
    <w:abstractNumId w:val="49"/>
  </w:num>
  <w:num w:numId="17">
    <w:abstractNumId w:val="7"/>
  </w:num>
  <w:num w:numId="18">
    <w:abstractNumId w:val="16"/>
  </w:num>
  <w:num w:numId="19">
    <w:abstractNumId w:val="46"/>
  </w:num>
  <w:num w:numId="20">
    <w:abstractNumId w:val="45"/>
  </w:num>
  <w:num w:numId="21">
    <w:abstractNumId w:val="39"/>
  </w:num>
  <w:num w:numId="22">
    <w:abstractNumId w:val="51"/>
  </w:num>
  <w:num w:numId="23">
    <w:abstractNumId w:val="36"/>
  </w:num>
  <w:num w:numId="24">
    <w:abstractNumId w:val="54"/>
  </w:num>
  <w:num w:numId="25">
    <w:abstractNumId w:val="50"/>
  </w:num>
  <w:num w:numId="26">
    <w:abstractNumId w:val="2"/>
  </w:num>
  <w:num w:numId="27">
    <w:abstractNumId w:val="42"/>
  </w:num>
  <w:num w:numId="28">
    <w:abstractNumId w:val="55"/>
  </w:num>
  <w:num w:numId="29">
    <w:abstractNumId w:val="64"/>
  </w:num>
  <w:num w:numId="30">
    <w:abstractNumId w:val="24"/>
  </w:num>
  <w:num w:numId="31">
    <w:abstractNumId w:val="35"/>
  </w:num>
  <w:num w:numId="32">
    <w:abstractNumId w:val="57"/>
  </w:num>
  <w:num w:numId="33">
    <w:abstractNumId w:val="59"/>
  </w:num>
  <w:num w:numId="34">
    <w:abstractNumId w:val="3"/>
  </w:num>
  <w:num w:numId="35">
    <w:abstractNumId w:val="6"/>
  </w:num>
  <w:num w:numId="36">
    <w:abstractNumId w:val="28"/>
  </w:num>
  <w:num w:numId="37">
    <w:abstractNumId w:val="5"/>
  </w:num>
  <w:num w:numId="38">
    <w:abstractNumId w:val="31"/>
  </w:num>
  <w:num w:numId="39">
    <w:abstractNumId w:val="60"/>
  </w:num>
  <w:num w:numId="40">
    <w:abstractNumId w:val="32"/>
  </w:num>
  <w:num w:numId="41">
    <w:abstractNumId w:val="4"/>
  </w:num>
  <w:num w:numId="42">
    <w:abstractNumId w:val="18"/>
  </w:num>
  <w:num w:numId="43">
    <w:abstractNumId w:val="20"/>
  </w:num>
  <w:num w:numId="44">
    <w:abstractNumId w:val="67"/>
  </w:num>
  <w:num w:numId="45">
    <w:abstractNumId w:val="1"/>
  </w:num>
  <w:num w:numId="46">
    <w:abstractNumId w:val="26"/>
  </w:num>
  <w:num w:numId="47">
    <w:abstractNumId w:val="33"/>
  </w:num>
  <w:num w:numId="48">
    <w:abstractNumId w:val="44"/>
  </w:num>
  <w:num w:numId="49">
    <w:abstractNumId w:val="53"/>
  </w:num>
  <w:num w:numId="50">
    <w:abstractNumId w:val="15"/>
  </w:num>
  <w:num w:numId="51">
    <w:abstractNumId w:val="8"/>
  </w:num>
  <w:num w:numId="52">
    <w:abstractNumId w:val="9"/>
  </w:num>
  <w:num w:numId="53">
    <w:abstractNumId w:val="52"/>
  </w:num>
  <w:num w:numId="54">
    <w:abstractNumId w:val="48"/>
  </w:num>
  <w:num w:numId="55">
    <w:abstractNumId w:val="58"/>
  </w:num>
  <w:num w:numId="56">
    <w:abstractNumId w:val="22"/>
  </w:num>
  <w:num w:numId="57">
    <w:abstractNumId w:val="47"/>
  </w:num>
  <w:num w:numId="58">
    <w:abstractNumId w:val="0"/>
  </w:num>
  <w:num w:numId="59">
    <w:abstractNumId w:val="14"/>
  </w:num>
  <w:num w:numId="60">
    <w:abstractNumId w:val="41"/>
  </w:num>
  <w:num w:numId="61">
    <w:abstractNumId w:val="21"/>
  </w:num>
  <w:num w:numId="62">
    <w:abstractNumId w:val="11"/>
  </w:num>
  <w:num w:numId="63">
    <w:abstractNumId w:val="63"/>
  </w:num>
  <w:num w:numId="64">
    <w:abstractNumId w:val="12"/>
  </w:num>
  <w:num w:numId="65">
    <w:abstractNumId w:val="61"/>
  </w:num>
  <w:num w:numId="66">
    <w:abstractNumId w:val="13"/>
  </w:num>
  <w:num w:numId="67">
    <w:abstractNumId w:val="17"/>
  </w:num>
  <w:num w:numId="68">
    <w:abstractNumId w:val="1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227"/>
    <w:rsid w:val="0000137E"/>
    <w:rsid w:val="00001534"/>
    <w:rsid w:val="0000370C"/>
    <w:rsid w:val="00003D9C"/>
    <w:rsid w:val="0000458C"/>
    <w:rsid w:val="000049F4"/>
    <w:rsid w:val="0000599E"/>
    <w:rsid w:val="00006268"/>
    <w:rsid w:val="000064C1"/>
    <w:rsid w:val="00021064"/>
    <w:rsid w:val="00021934"/>
    <w:rsid w:val="00022A7E"/>
    <w:rsid w:val="00026FD2"/>
    <w:rsid w:val="00033940"/>
    <w:rsid w:val="00036719"/>
    <w:rsid w:val="0004225D"/>
    <w:rsid w:val="00053777"/>
    <w:rsid w:val="0005399F"/>
    <w:rsid w:val="000561F8"/>
    <w:rsid w:val="00056C85"/>
    <w:rsid w:val="000604E7"/>
    <w:rsid w:val="00064AC5"/>
    <w:rsid w:val="00071810"/>
    <w:rsid w:val="00075D81"/>
    <w:rsid w:val="0007657D"/>
    <w:rsid w:val="000835B7"/>
    <w:rsid w:val="000855ED"/>
    <w:rsid w:val="00087E9E"/>
    <w:rsid w:val="000979F8"/>
    <w:rsid w:val="000A075B"/>
    <w:rsid w:val="000A1466"/>
    <w:rsid w:val="000A2E8F"/>
    <w:rsid w:val="000A3632"/>
    <w:rsid w:val="000A5A0B"/>
    <w:rsid w:val="000A6C52"/>
    <w:rsid w:val="000B09AF"/>
    <w:rsid w:val="000B2D20"/>
    <w:rsid w:val="000C1370"/>
    <w:rsid w:val="000C187C"/>
    <w:rsid w:val="000C36D1"/>
    <w:rsid w:val="000C6008"/>
    <w:rsid w:val="000C68B6"/>
    <w:rsid w:val="000D4745"/>
    <w:rsid w:val="000D5381"/>
    <w:rsid w:val="000D6166"/>
    <w:rsid w:val="000D7189"/>
    <w:rsid w:val="000D7A74"/>
    <w:rsid w:val="000E314D"/>
    <w:rsid w:val="000E4D97"/>
    <w:rsid w:val="000E792E"/>
    <w:rsid w:val="000E7C8E"/>
    <w:rsid w:val="000F740F"/>
    <w:rsid w:val="000F76AE"/>
    <w:rsid w:val="000F785F"/>
    <w:rsid w:val="001026A7"/>
    <w:rsid w:val="00103407"/>
    <w:rsid w:val="00105318"/>
    <w:rsid w:val="00107C56"/>
    <w:rsid w:val="001101F2"/>
    <w:rsid w:val="00111CC4"/>
    <w:rsid w:val="00115106"/>
    <w:rsid w:val="00117F53"/>
    <w:rsid w:val="001214D3"/>
    <w:rsid w:val="00122670"/>
    <w:rsid w:val="00122BE8"/>
    <w:rsid w:val="00125FCE"/>
    <w:rsid w:val="00132E53"/>
    <w:rsid w:val="00133BBB"/>
    <w:rsid w:val="001357E6"/>
    <w:rsid w:val="00142F3F"/>
    <w:rsid w:val="00153F3F"/>
    <w:rsid w:val="00154F20"/>
    <w:rsid w:val="00164AE3"/>
    <w:rsid w:val="00165DA1"/>
    <w:rsid w:val="00167591"/>
    <w:rsid w:val="00172380"/>
    <w:rsid w:val="001827DC"/>
    <w:rsid w:val="001924BC"/>
    <w:rsid w:val="00193684"/>
    <w:rsid w:val="0019411D"/>
    <w:rsid w:val="001A1E0A"/>
    <w:rsid w:val="001B51AD"/>
    <w:rsid w:val="001B73CC"/>
    <w:rsid w:val="001C00C1"/>
    <w:rsid w:val="001C168E"/>
    <w:rsid w:val="001C21BC"/>
    <w:rsid w:val="001C3CA8"/>
    <w:rsid w:val="001D09BA"/>
    <w:rsid w:val="001D109C"/>
    <w:rsid w:val="001D24A8"/>
    <w:rsid w:val="001D2862"/>
    <w:rsid w:val="001D770A"/>
    <w:rsid w:val="001E0E5D"/>
    <w:rsid w:val="001E1732"/>
    <w:rsid w:val="001E3112"/>
    <w:rsid w:val="001E6C9C"/>
    <w:rsid w:val="001F6C9C"/>
    <w:rsid w:val="00203FFC"/>
    <w:rsid w:val="00207307"/>
    <w:rsid w:val="00211E69"/>
    <w:rsid w:val="00215CDE"/>
    <w:rsid w:val="00217881"/>
    <w:rsid w:val="00222C75"/>
    <w:rsid w:val="002231CA"/>
    <w:rsid w:val="002328EF"/>
    <w:rsid w:val="00237531"/>
    <w:rsid w:val="00243D3A"/>
    <w:rsid w:val="00245BC3"/>
    <w:rsid w:val="00250E97"/>
    <w:rsid w:val="00254017"/>
    <w:rsid w:val="00256491"/>
    <w:rsid w:val="00257865"/>
    <w:rsid w:val="00260C02"/>
    <w:rsid w:val="00262AF1"/>
    <w:rsid w:val="00263ABF"/>
    <w:rsid w:val="00264B3B"/>
    <w:rsid w:val="00267E39"/>
    <w:rsid w:val="002776AD"/>
    <w:rsid w:val="002853F2"/>
    <w:rsid w:val="002858B2"/>
    <w:rsid w:val="00285CD2"/>
    <w:rsid w:val="0029118C"/>
    <w:rsid w:val="00295D7B"/>
    <w:rsid w:val="002961BD"/>
    <w:rsid w:val="002965FB"/>
    <w:rsid w:val="00296E06"/>
    <w:rsid w:val="00297EA6"/>
    <w:rsid w:val="002A66A9"/>
    <w:rsid w:val="002B2157"/>
    <w:rsid w:val="002B5BD0"/>
    <w:rsid w:val="002B77C1"/>
    <w:rsid w:val="002C1C39"/>
    <w:rsid w:val="002D1FC1"/>
    <w:rsid w:val="002D5C01"/>
    <w:rsid w:val="002E16E8"/>
    <w:rsid w:val="002E450C"/>
    <w:rsid w:val="002E6EC3"/>
    <w:rsid w:val="002E7029"/>
    <w:rsid w:val="002F3B8B"/>
    <w:rsid w:val="00306394"/>
    <w:rsid w:val="00313173"/>
    <w:rsid w:val="00330F3E"/>
    <w:rsid w:val="0033268D"/>
    <w:rsid w:val="00336328"/>
    <w:rsid w:val="003420E8"/>
    <w:rsid w:val="00344166"/>
    <w:rsid w:val="0034581D"/>
    <w:rsid w:val="00345FF6"/>
    <w:rsid w:val="00354050"/>
    <w:rsid w:val="003541E9"/>
    <w:rsid w:val="00357A20"/>
    <w:rsid w:val="003608E8"/>
    <w:rsid w:val="003648C0"/>
    <w:rsid w:val="00367E4B"/>
    <w:rsid w:val="00372B7F"/>
    <w:rsid w:val="003738D0"/>
    <w:rsid w:val="0038563D"/>
    <w:rsid w:val="003866DB"/>
    <w:rsid w:val="0039492C"/>
    <w:rsid w:val="00395739"/>
    <w:rsid w:val="00397F48"/>
    <w:rsid w:val="003A57CB"/>
    <w:rsid w:val="003B014C"/>
    <w:rsid w:val="003B3C05"/>
    <w:rsid w:val="003C2147"/>
    <w:rsid w:val="003C2637"/>
    <w:rsid w:val="003D0422"/>
    <w:rsid w:val="003D5DC0"/>
    <w:rsid w:val="003D7834"/>
    <w:rsid w:val="003E2DE6"/>
    <w:rsid w:val="003F4992"/>
    <w:rsid w:val="004023C8"/>
    <w:rsid w:val="00404286"/>
    <w:rsid w:val="00410DEF"/>
    <w:rsid w:val="00411067"/>
    <w:rsid w:val="0041365B"/>
    <w:rsid w:val="00415FD2"/>
    <w:rsid w:val="00420364"/>
    <w:rsid w:val="00420510"/>
    <w:rsid w:val="00426F1E"/>
    <w:rsid w:val="0042752B"/>
    <w:rsid w:val="004276F7"/>
    <w:rsid w:val="0043202A"/>
    <w:rsid w:val="00434BD9"/>
    <w:rsid w:val="004443C1"/>
    <w:rsid w:val="004459DB"/>
    <w:rsid w:val="00446C5A"/>
    <w:rsid w:val="00450ABB"/>
    <w:rsid w:val="00450BBB"/>
    <w:rsid w:val="00456EF3"/>
    <w:rsid w:val="00466227"/>
    <w:rsid w:val="004714CF"/>
    <w:rsid w:val="004718E9"/>
    <w:rsid w:val="004753BD"/>
    <w:rsid w:val="00477497"/>
    <w:rsid w:val="00477902"/>
    <w:rsid w:val="004809CB"/>
    <w:rsid w:val="004833AB"/>
    <w:rsid w:val="00484893"/>
    <w:rsid w:val="00484B4A"/>
    <w:rsid w:val="004864DF"/>
    <w:rsid w:val="00490A94"/>
    <w:rsid w:val="00492E42"/>
    <w:rsid w:val="00492E64"/>
    <w:rsid w:val="0049615D"/>
    <w:rsid w:val="00496528"/>
    <w:rsid w:val="004A1128"/>
    <w:rsid w:val="004A37AF"/>
    <w:rsid w:val="004A3AD3"/>
    <w:rsid w:val="004A7E09"/>
    <w:rsid w:val="004B5E95"/>
    <w:rsid w:val="004B7B94"/>
    <w:rsid w:val="004C2D33"/>
    <w:rsid w:val="004D1D9C"/>
    <w:rsid w:val="004D5318"/>
    <w:rsid w:val="004D586A"/>
    <w:rsid w:val="004D7F69"/>
    <w:rsid w:val="004E2FE6"/>
    <w:rsid w:val="004F10CD"/>
    <w:rsid w:val="004F2D92"/>
    <w:rsid w:val="004F4553"/>
    <w:rsid w:val="004F6762"/>
    <w:rsid w:val="004F7CD7"/>
    <w:rsid w:val="0050193D"/>
    <w:rsid w:val="00502BFF"/>
    <w:rsid w:val="0051099C"/>
    <w:rsid w:val="005125B3"/>
    <w:rsid w:val="00521516"/>
    <w:rsid w:val="00526E0D"/>
    <w:rsid w:val="00531096"/>
    <w:rsid w:val="005324D4"/>
    <w:rsid w:val="005344EC"/>
    <w:rsid w:val="00537369"/>
    <w:rsid w:val="00537C7F"/>
    <w:rsid w:val="005409B1"/>
    <w:rsid w:val="00541DEC"/>
    <w:rsid w:val="00572A50"/>
    <w:rsid w:val="00575129"/>
    <w:rsid w:val="005751AB"/>
    <w:rsid w:val="0057761F"/>
    <w:rsid w:val="00583485"/>
    <w:rsid w:val="0058375D"/>
    <w:rsid w:val="005879C3"/>
    <w:rsid w:val="00595A40"/>
    <w:rsid w:val="005960A1"/>
    <w:rsid w:val="0059738A"/>
    <w:rsid w:val="005A0AF2"/>
    <w:rsid w:val="005A0B41"/>
    <w:rsid w:val="005A1066"/>
    <w:rsid w:val="005A17D1"/>
    <w:rsid w:val="005A5925"/>
    <w:rsid w:val="005A5E88"/>
    <w:rsid w:val="005B17FA"/>
    <w:rsid w:val="005C03F6"/>
    <w:rsid w:val="005C0BF0"/>
    <w:rsid w:val="005C165D"/>
    <w:rsid w:val="005C21EF"/>
    <w:rsid w:val="005C3B8B"/>
    <w:rsid w:val="005C41B9"/>
    <w:rsid w:val="005C5DC0"/>
    <w:rsid w:val="005D3807"/>
    <w:rsid w:val="005D5ABE"/>
    <w:rsid w:val="005D6556"/>
    <w:rsid w:val="005E53B0"/>
    <w:rsid w:val="005E6213"/>
    <w:rsid w:val="005E6433"/>
    <w:rsid w:val="005F15C3"/>
    <w:rsid w:val="00600B2B"/>
    <w:rsid w:val="00602144"/>
    <w:rsid w:val="00612BE3"/>
    <w:rsid w:val="00614FDA"/>
    <w:rsid w:val="00615489"/>
    <w:rsid w:val="006178FC"/>
    <w:rsid w:val="00617CCF"/>
    <w:rsid w:val="00623885"/>
    <w:rsid w:val="00626187"/>
    <w:rsid w:val="0063121D"/>
    <w:rsid w:val="006314F0"/>
    <w:rsid w:val="006338E6"/>
    <w:rsid w:val="00633EF1"/>
    <w:rsid w:val="006360D2"/>
    <w:rsid w:val="00636228"/>
    <w:rsid w:val="0064020A"/>
    <w:rsid w:val="0064168E"/>
    <w:rsid w:val="00650EF3"/>
    <w:rsid w:val="00654012"/>
    <w:rsid w:val="00655798"/>
    <w:rsid w:val="00674C61"/>
    <w:rsid w:val="00675A5B"/>
    <w:rsid w:val="0067614C"/>
    <w:rsid w:val="00677950"/>
    <w:rsid w:val="00681DD1"/>
    <w:rsid w:val="0069198B"/>
    <w:rsid w:val="00692ED0"/>
    <w:rsid w:val="0069395E"/>
    <w:rsid w:val="00696023"/>
    <w:rsid w:val="00697394"/>
    <w:rsid w:val="006A2DB0"/>
    <w:rsid w:val="006A4D58"/>
    <w:rsid w:val="006A525F"/>
    <w:rsid w:val="006C3ADB"/>
    <w:rsid w:val="006C3E88"/>
    <w:rsid w:val="006C70B5"/>
    <w:rsid w:val="006D4013"/>
    <w:rsid w:val="006D4DBD"/>
    <w:rsid w:val="006D4F22"/>
    <w:rsid w:val="006D7AA8"/>
    <w:rsid w:val="006E2C30"/>
    <w:rsid w:val="006E4143"/>
    <w:rsid w:val="006E7161"/>
    <w:rsid w:val="006F0335"/>
    <w:rsid w:val="006F18AD"/>
    <w:rsid w:val="006F22BE"/>
    <w:rsid w:val="006F6A1D"/>
    <w:rsid w:val="006F6F4A"/>
    <w:rsid w:val="00701855"/>
    <w:rsid w:val="0070251C"/>
    <w:rsid w:val="0070780C"/>
    <w:rsid w:val="00714C7E"/>
    <w:rsid w:val="00717409"/>
    <w:rsid w:val="00717FE6"/>
    <w:rsid w:val="0072205F"/>
    <w:rsid w:val="0072757B"/>
    <w:rsid w:val="0073246A"/>
    <w:rsid w:val="00735A59"/>
    <w:rsid w:val="007372DC"/>
    <w:rsid w:val="0074185D"/>
    <w:rsid w:val="00750600"/>
    <w:rsid w:val="00755183"/>
    <w:rsid w:val="0075599F"/>
    <w:rsid w:val="0076391F"/>
    <w:rsid w:val="00767390"/>
    <w:rsid w:val="007706B4"/>
    <w:rsid w:val="00770E65"/>
    <w:rsid w:val="0077201B"/>
    <w:rsid w:val="007751B2"/>
    <w:rsid w:val="00777D6C"/>
    <w:rsid w:val="0078189B"/>
    <w:rsid w:val="00783301"/>
    <w:rsid w:val="0078644A"/>
    <w:rsid w:val="00787836"/>
    <w:rsid w:val="00790107"/>
    <w:rsid w:val="00794B0B"/>
    <w:rsid w:val="0079582B"/>
    <w:rsid w:val="00797DA2"/>
    <w:rsid w:val="007A0786"/>
    <w:rsid w:val="007A16A7"/>
    <w:rsid w:val="007A3402"/>
    <w:rsid w:val="007B033A"/>
    <w:rsid w:val="007B14E0"/>
    <w:rsid w:val="007B2B49"/>
    <w:rsid w:val="007B32EA"/>
    <w:rsid w:val="007B4234"/>
    <w:rsid w:val="007B4791"/>
    <w:rsid w:val="007B71C4"/>
    <w:rsid w:val="007C2759"/>
    <w:rsid w:val="007C68D5"/>
    <w:rsid w:val="007C6BE4"/>
    <w:rsid w:val="007D0576"/>
    <w:rsid w:val="007D237D"/>
    <w:rsid w:val="007D5C47"/>
    <w:rsid w:val="007D60AD"/>
    <w:rsid w:val="007D6767"/>
    <w:rsid w:val="007D7C08"/>
    <w:rsid w:val="007D7F9E"/>
    <w:rsid w:val="007E4522"/>
    <w:rsid w:val="007E56EF"/>
    <w:rsid w:val="007E6739"/>
    <w:rsid w:val="007E6DC9"/>
    <w:rsid w:val="007F17C2"/>
    <w:rsid w:val="007F19EE"/>
    <w:rsid w:val="007F4A5D"/>
    <w:rsid w:val="007F75A8"/>
    <w:rsid w:val="00802B04"/>
    <w:rsid w:val="00812307"/>
    <w:rsid w:val="008149E1"/>
    <w:rsid w:val="00820CE7"/>
    <w:rsid w:val="00823407"/>
    <w:rsid w:val="00824108"/>
    <w:rsid w:val="0082752F"/>
    <w:rsid w:val="00832A3F"/>
    <w:rsid w:val="00832ED5"/>
    <w:rsid w:val="008358A3"/>
    <w:rsid w:val="00840B7C"/>
    <w:rsid w:val="008459D6"/>
    <w:rsid w:val="00846D90"/>
    <w:rsid w:val="00847AFA"/>
    <w:rsid w:val="00854DBB"/>
    <w:rsid w:val="0085548C"/>
    <w:rsid w:val="00855574"/>
    <w:rsid w:val="00863ED2"/>
    <w:rsid w:val="0086499C"/>
    <w:rsid w:val="00865BD2"/>
    <w:rsid w:val="00867C08"/>
    <w:rsid w:val="00870971"/>
    <w:rsid w:val="00881423"/>
    <w:rsid w:val="00882B52"/>
    <w:rsid w:val="00886632"/>
    <w:rsid w:val="00886911"/>
    <w:rsid w:val="00887BDA"/>
    <w:rsid w:val="00891592"/>
    <w:rsid w:val="00891F28"/>
    <w:rsid w:val="0089318F"/>
    <w:rsid w:val="008950B5"/>
    <w:rsid w:val="008A29FD"/>
    <w:rsid w:val="008A54A7"/>
    <w:rsid w:val="008B3ED2"/>
    <w:rsid w:val="008B4361"/>
    <w:rsid w:val="008C11AE"/>
    <w:rsid w:val="008C1902"/>
    <w:rsid w:val="008C538C"/>
    <w:rsid w:val="008C7594"/>
    <w:rsid w:val="008D2639"/>
    <w:rsid w:val="008D4A09"/>
    <w:rsid w:val="008D4A0B"/>
    <w:rsid w:val="008D59AA"/>
    <w:rsid w:val="008E5DC6"/>
    <w:rsid w:val="00901315"/>
    <w:rsid w:val="0090181A"/>
    <w:rsid w:val="00901FB0"/>
    <w:rsid w:val="009042E3"/>
    <w:rsid w:val="00904429"/>
    <w:rsid w:val="00910ECB"/>
    <w:rsid w:val="0091334E"/>
    <w:rsid w:val="00916C9D"/>
    <w:rsid w:val="00921F7F"/>
    <w:rsid w:val="00924D5E"/>
    <w:rsid w:val="0092667D"/>
    <w:rsid w:val="009308B4"/>
    <w:rsid w:val="009378D6"/>
    <w:rsid w:val="00940076"/>
    <w:rsid w:val="0094013F"/>
    <w:rsid w:val="0094145A"/>
    <w:rsid w:val="00941DE5"/>
    <w:rsid w:val="00943C6C"/>
    <w:rsid w:val="0094625A"/>
    <w:rsid w:val="00947B32"/>
    <w:rsid w:val="009504FC"/>
    <w:rsid w:val="00954B3D"/>
    <w:rsid w:val="00963E81"/>
    <w:rsid w:val="00972395"/>
    <w:rsid w:val="00972EEA"/>
    <w:rsid w:val="00976A06"/>
    <w:rsid w:val="00977300"/>
    <w:rsid w:val="00985C2D"/>
    <w:rsid w:val="0098637D"/>
    <w:rsid w:val="00987514"/>
    <w:rsid w:val="009915BE"/>
    <w:rsid w:val="00991D1D"/>
    <w:rsid w:val="009939FE"/>
    <w:rsid w:val="0099466A"/>
    <w:rsid w:val="009A14CF"/>
    <w:rsid w:val="009B22BC"/>
    <w:rsid w:val="009B4326"/>
    <w:rsid w:val="009B4BCB"/>
    <w:rsid w:val="009B7550"/>
    <w:rsid w:val="009C09FC"/>
    <w:rsid w:val="009C0E84"/>
    <w:rsid w:val="009C10B3"/>
    <w:rsid w:val="009C5A6F"/>
    <w:rsid w:val="009C79E2"/>
    <w:rsid w:val="009D2ECE"/>
    <w:rsid w:val="009D6086"/>
    <w:rsid w:val="009E4529"/>
    <w:rsid w:val="009E5D05"/>
    <w:rsid w:val="009F5AFF"/>
    <w:rsid w:val="009F6BFC"/>
    <w:rsid w:val="00A01B15"/>
    <w:rsid w:val="00A04339"/>
    <w:rsid w:val="00A05B65"/>
    <w:rsid w:val="00A0735C"/>
    <w:rsid w:val="00A119BD"/>
    <w:rsid w:val="00A1247A"/>
    <w:rsid w:val="00A219EF"/>
    <w:rsid w:val="00A24A5A"/>
    <w:rsid w:val="00A2770C"/>
    <w:rsid w:val="00A27D81"/>
    <w:rsid w:val="00A375C9"/>
    <w:rsid w:val="00A412AD"/>
    <w:rsid w:val="00A428E5"/>
    <w:rsid w:val="00A503ED"/>
    <w:rsid w:val="00A516FC"/>
    <w:rsid w:val="00A55763"/>
    <w:rsid w:val="00A62DBC"/>
    <w:rsid w:val="00A6381C"/>
    <w:rsid w:val="00A6431B"/>
    <w:rsid w:val="00A65F46"/>
    <w:rsid w:val="00A756A3"/>
    <w:rsid w:val="00A7709A"/>
    <w:rsid w:val="00A7752D"/>
    <w:rsid w:val="00A77F6B"/>
    <w:rsid w:val="00A82B00"/>
    <w:rsid w:val="00A91725"/>
    <w:rsid w:val="00A92239"/>
    <w:rsid w:val="00A92A33"/>
    <w:rsid w:val="00A96813"/>
    <w:rsid w:val="00AA0827"/>
    <w:rsid w:val="00AA2727"/>
    <w:rsid w:val="00AB01BD"/>
    <w:rsid w:val="00AB6C9A"/>
    <w:rsid w:val="00AC0106"/>
    <w:rsid w:val="00AC1DA5"/>
    <w:rsid w:val="00AC297F"/>
    <w:rsid w:val="00AD385A"/>
    <w:rsid w:val="00AD5141"/>
    <w:rsid w:val="00AE0C99"/>
    <w:rsid w:val="00AE65B7"/>
    <w:rsid w:val="00AE736A"/>
    <w:rsid w:val="00AF443B"/>
    <w:rsid w:val="00AF789A"/>
    <w:rsid w:val="00B035CF"/>
    <w:rsid w:val="00B03832"/>
    <w:rsid w:val="00B04F8A"/>
    <w:rsid w:val="00B248C9"/>
    <w:rsid w:val="00B304CF"/>
    <w:rsid w:val="00B32BAA"/>
    <w:rsid w:val="00B3792E"/>
    <w:rsid w:val="00B37CB9"/>
    <w:rsid w:val="00B43955"/>
    <w:rsid w:val="00B439E4"/>
    <w:rsid w:val="00B50A85"/>
    <w:rsid w:val="00B57871"/>
    <w:rsid w:val="00B57A78"/>
    <w:rsid w:val="00B6126E"/>
    <w:rsid w:val="00B67D5F"/>
    <w:rsid w:val="00B737E9"/>
    <w:rsid w:val="00B7622E"/>
    <w:rsid w:val="00B77DF6"/>
    <w:rsid w:val="00B87971"/>
    <w:rsid w:val="00B90F96"/>
    <w:rsid w:val="00B92D2E"/>
    <w:rsid w:val="00B9770F"/>
    <w:rsid w:val="00BB5AF4"/>
    <w:rsid w:val="00BC1922"/>
    <w:rsid w:val="00BD032D"/>
    <w:rsid w:val="00BD0C9B"/>
    <w:rsid w:val="00BD171E"/>
    <w:rsid w:val="00BD1DAB"/>
    <w:rsid w:val="00BD2D75"/>
    <w:rsid w:val="00BD7BF2"/>
    <w:rsid w:val="00BE05D7"/>
    <w:rsid w:val="00BF1935"/>
    <w:rsid w:val="00BF1FF7"/>
    <w:rsid w:val="00BF4FF8"/>
    <w:rsid w:val="00BF55CE"/>
    <w:rsid w:val="00BF7DA8"/>
    <w:rsid w:val="00C01D13"/>
    <w:rsid w:val="00C01DA5"/>
    <w:rsid w:val="00C0206D"/>
    <w:rsid w:val="00C03691"/>
    <w:rsid w:val="00C05B64"/>
    <w:rsid w:val="00C063F5"/>
    <w:rsid w:val="00C073ED"/>
    <w:rsid w:val="00C11074"/>
    <w:rsid w:val="00C13325"/>
    <w:rsid w:val="00C17C07"/>
    <w:rsid w:val="00C252FB"/>
    <w:rsid w:val="00C27EFC"/>
    <w:rsid w:val="00C3007F"/>
    <w:rsid w:val="00C30DEF"/>
    <w:rsid w:val="00C36F01"/>
    <w:rsid w:val="00C40736"/>
    <w:rsid w:val="00C43AA3"/>
    <w:rsid w:val="00C45C60"/>
    <w:rsid w:val="00C47918"/>
    <w:rsid w:val="00C501E2"/>
    <w:rsid w:val="00C5283B"/>
    <w:rsid w:val="00C533EE"/>
    <w:rsid w:val="00C54615"/>
    <w:rsid w:val="00C55001"/>
    <w:rsid w:val="00C6107F"/>
    <w:rsid w:val="00C617C9"/>
    <w:rsid w:val="00C66CF9"/>
    <w:rsid w:val="00C6750A"/>
    <w:rsid w:val="00C7289E"/>
    <w:rsid w:val="00C80343"/>
    <w:rsid w:val="00C808F1"/>
    <w:rsid w:val="00C83A0D"/>
    <w:rsid w:val="00C83AC5"/>
    <w:rsid w:val="00C83F19"/>
    <w:rsid w:val="00C90558"/>
    <w:rsid w:val="00C92CBB"/>
    <w:rsid w:val="00C95FC2"/>
    <w:rsid w:val="00CA0084"/>
    <w:rsid w:val="00CA2CF5"/>
    <w:rsid w:val="00CA3DB2"/>
    <w:rsid w:val="00CA618B"/>
    <w:rsid w:val="00CA7A3D"/>
    <w:rsid w:val="00CB0265"/>
    <w:rsid w:val="00CB100E"/>
    <w:rsid w:val="00CB5199"/>
    <w:rsid w:val="00CB6819"/>
    <w:rsid w:val="00CC07CA"/>
    <w:rsid w:val="00CC1A59"/>
    <w:rsid w:val="00CC2B18"/>
    <w:rsid w:val="00CC3762"/>
    <w:rsid w:val="00CD28AF"/>
    <w:rsid w:val="00CD45B8"/>
    <w:rsid w:val="00CF2CEC"/>
    <w:rsid w:val="00D02761"/>
    <w:rsid w:val="00D07DA1"/>
    <w:rsid w:val="00D14D20"/>
    <w:rsid w:val="00D22445"/>
    <w:rsid w:val="00D3027F"/>
    <w:rsid w:val="00D3424D"/>
    <w:rsid w:val="00D35E41"/>
    <w:rsid w:val="00D36821"/>
    <w:rsid w:val="00D405AA"/>
    <w:rsid w:val="00D42B4D"/>
    <w:rsid w:val="00D44F4E"/>
    <w:rsid w:val="00D507B0"/>
    <w:rsid w:val="00D50811"/>
    <w:rsid w:val="00D54DD2"/>
    <w:rsid w:val="00D56CEB"/>
    <w:rsid w:val="00D6625E"/>
    <w:rsid w:val="00D7099F"/>
    <w:rsid w:val="00D724B4"/>
    <w:rsid w:val="00D773EE"/>
    <w:rsid w:val="00D903C8"/>
    <w:rsid w:val="00D9137F"/>
    <w:rsid w:val="00D91497"/>
    <w:rsid w:val="00D92550"/>
    <w:rsid w:val="00D93517"/>
    <w:rsid w:val="00D97B63"/>
    <w:rsid w:val="00DA009C"/>
    <w:rsid w:val="00DA4AB3"/>
    <w:rsid w:val="00DA4F6E"/>
    <w:rsid w:val="00DA6622"/>
    <w:rsid w:val="00DB2366"/>
    <w:rsid w:val="00DC3666"/>
    <w:rsid w:val="00DC70BC"/>
    <w:rsid w:val="00DD09DC"/>
    <w:rsid w:val="00DD0B87"/>
    <w:rsid w:val="00DD2821"/>
    <w:rsid w:val="00DD466D"/>
    <w:rsid w:val="00DD7ADA"/>
    <w:rsid w:val="00DE5C93"/>
    <w:rsid w:val="00DF090A"/>
    <w:rsid w:val="00DF201D"/>
    <w:rsid w:val="00DF6DDC"/>
    <w:rsid w:val="00E062BD"/>
    <w:rsid w:val="00E07ADB"/>
    <w:rsid w:val="00E1007B"/>
    <w:rsid w:val="00E17888"/>
    <w:rsid w:val="00E202E5"/>
    <w:rsid w:val="00E20AE9"/>
    <w:rsid w:val="00E2425B"/>
    <w:rsid w:val="00E259DF"/>
    <w:rsid w:val="00E30FDC"/>
    <w:rsid w:val="00E33FA8"/>
    <w:rsid w:val="00E37C19"/>
    <w:rsid w:val="00E42E46"/>
    <w:rsid w:val="00E437C5"/>
    <w:rsid w:val="00E45DA3"/>
    <w:rsid w:val="00E6017F"/>
    <w:rsid w:val="00E70B21"/>
    <w:rsid w:val="00E72E70"/>
    <w:rsid w:val="00E75FC2"/>
    <w:rsid w:val="00E764C0"/>
    <w:rsid w:val="00E81FFA"/>
    <w:rsid w:val="00E829E7"/>
    <w:rsid w:val="00E83368"/>
    <w:rsid w:val="00E84A58"/>
    <w:rsid w:val="00E9601F"/>
    <w:rsid w:val="00E97B3F"/>
    <w:rsid w:val="00EA03FF"/>
    <w:rsid w:val="00EA180B"/>
    <w:rsid w:val="00EA1C11"/>
    <w:rsid w:val="00EA2B16"/>
    <w:rsid w:val="00EB3875"/>
    <w:rsid w:val="00EB5D32"/>
    <w:rsid w:val="00EB5EB5"/>
    <w:rsid w:val="00EB6DCC"/>
    <w:rsid w:val="00EC1C8E"/>
    <w:rsid w:val="00EC22C6"/>
    <w:rsid w:val="00EC36EC"/>
    <w:rsid w:val="00ED0169"/>
    <w:rsid w:val="00ED0646"/>
    <w:rsid w:val="00ED0E07"/>
    <w:rsid w:val="00ED1AC4"/>
    <w:rsid w:val="00ED26E2"/>
    <w:rsid w:val="00ED292D"/>
    <w:rsid w:val="00ED2F2A"/>
    <w:rsid w:val="00ED7F2F"/>
    <w:rsid w:val="00EE024C"/>
    <w:rsid w:val="00EE257B"/>
    <w:rsid w:val="00EE42D2"/>
    <w:rsid w:val="00EE51DF"/>
    <w:rsid w:val="00EF4598"/>
    <w:rsid w:val="00F126EF"/>
    <w:rsid w:val="00F17494"/>
    <w:rsid w:val="00F22368"/>
    <w:rsid w:val="00F25BFE"/>
    <w:rsid w:val="00F31E3E"/>
    <w:rsid w:val="00F33669"/>
    <w:rsid w:val="00F35BEF"/>
    <w:rsid w:val="00F40902"/>
    <w:rsid w:val="00F51347"/>
    <w:rsid w:val="00F51B78"/>
    <w:rsid w:val="00F53264"/>
    <w:rsid w:val="00F553B1"/>
    <w:rsid w:val="00F57BE1"/>
    <w:rsid w:val="00F57E42"/>
    <w:rsid w:val="00F77B75"/>
    <w:rsid w:val="00F8085F"/>
    <w:rsid w:val="00F80BDC"/>
    <w:rsid w:val="00F813A1"/>
    <w:rsid w:val="00F87771"/>
    <w:rsid w:val="00F96C3A"/>
    <w:rsid w:val="00FA1220"/>
    <w:rsid w:val="00FA2CF2"/>
    <w:rsid w:val="00FA745E"/>
    <w:rsid w:val="00FB418A"/>
    <w:rsid w:val="00FB4C8B"/>
    <w:rsid w:val="00FC323A"/>
    <w:rsid w:val="00FC458C"/>
    <w:rsid w:val="00FC48B2"/>
    <w:rsid w:val="00FD289B"/>
    <w:rsid w:val="00FD28EE"/>
    <w:rsid w:val="00FD3150"/>
    <w:rsid w:val="00FE2E04"/>
    <w:rsid w:val="00FE4279"/>
    <w:rsid w:val="00FE4FD2"/>
    <w:rsid w:val="00FE57BD"/>
    <w:rsid w:val="00FE5B63"/>
    <w:rsid w:val="00FF002F"/>
    <w:rsid w:val="00FF0F42"/>
    <w:rsid w:val="00FF6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41DEC"/>
    <w:pPr>
      <w:widowControl/>
      <w:suppressAutoHyphens/>
      <w:autoSpaceDE/>
      <w:autoSpaceDN/>
      <w:adjustRightInd/>
      <w:spacing w:line="336" w:lineRule="auto"/>
      <w:ind w:left="851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541DEC"/>
    <w:pPr>
      <w:widowControl/>
      <w:suppressAutoHyphens/>
      <w:autoSpaceDE/>
      <w:autoSpaceDN/>
      <w:adjustRightInd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41DEC"/>
    <w:pPr>
      <w:widowControl/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41DEC"/>
    <w:pPr>
      <w:keepNext/>
      <w:widowControl/>
      <w:autoSpaceDE/>
      <w:autoSpaceDN/>
      <w:adjustRightInd/>
      <w:jc w:val="center"/>
      <w:outlineLvl w:val="5"/>
    </w:pPr>
    <w:rPr>
      <w:rFonts w:ascii="Journal" w:hAnsi="Journal"/>
      <w:sz w:val="28"/>
    </w:rPr>
  </w:style>
  <w:style w:type="paragraph" w:styleId="7">
    <w:name w:val="heading 7"/>
    <w:basedOn w:val="a"/>
    <w:next w:val="a"/>
    <w:link w:val="70"/>
    <w:qFormat/>
    <w:rsid w:val="00541DEC"/>
    <w:pPr>
      <w:keepNext/>
      <w:autoSpaceDE/>
      <w:autoSpaceDN/>
      <w:adjustRightInd/>
      <w:ind w:firstLine="720"/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541DEC"/>
    <w:pPr>
      <w:keepNext/>
      <w:widowControl/>
      <w:autoSpaceDE/>
      <w:autoSpaceDN/>
      <w:adjustRightInd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41DEC"/>
    <w:pPr>
      <w:keepNext/>
      <w:widowControl/>
      <w:autoSpaceDE/>
      <w:autoSpaceDN/>
      <w:adjustRightInd/>
      <w:spacing w:line="360" w:lineRule="auto"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1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B7B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B7B9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B7B9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4B7B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4B7B9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7B94"/>
    <w:pPr>
      <w:widowControl/>
      <w:shd w:val="clear" w:color="auto" w:fill="FFFFFF"/>
      <w:autoSpaceDE/>
      <w:autoSpaceDN/>
      <w:adjustRightInd/>
      <w:spacing w:after="360" w:line="0" w:lineRule="atLeast"/>
    </w:pPr>
    <w:rPr>
      <w:sz w:val="27"/>
      <w:szCs w:val="27"/>
    </w:rPr>
  </w:style>
  <w:style w:type="paragraph" w:styleId="a5">
    <w:name w:val="Title"/>
    <w:basedOn w:val="a"/>
    <w:link w:val="a6"/>
    <w:qFormat/>
    <w:rsid w:val="004B7B9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B7B94"/>
    <w:rPr>
      <w:b/>
      <w:bCs/>
      <w:sz w:val="28"/>
      <w:szCs w:val="24"/>
    </w:rPr>
  </w:style>
  <w:style w:type="table" w:styleId="a7">
    <w:name w:val="Table Grid"/>
    <w:basedOn w:val="a1"/>
    <w:rsid w:val="004B7B94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B7B9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4B7B94"/>
    <w:rPr>
      <w:rFonts w:eastAsia="Arial Unicode MS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rsid w:val="004B7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7B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41D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1DEC"/>
  </w:style>
  <w:style w:type="character" w:customStyle="1" w:styleId="10">
    <w:name w:val="Заголовок 1 Знак"/>
    <w:basedOn w:val="a0"/>
    <w:link w:val="1"/>
    <w:rsid w:val="00541DE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541DE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541DEC"/>
    <w:rPr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541DEC"/>
    <w:rPr>
      <w:sz w:val="32"/>
      <w:lang w:val="uk-UA"/>
    </w:rPr>
  </w:style>
  <w:style w:type="paragraph" w:styleId="ac">
    <w:name w:val="annotation text"/>
    <w:basedOn w:val="a"/>
    <w:link w:val="ad"/>
    <w:rsid w:val="00541DEC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d">
    <w:name w:val="Текст примечания Знак"/>
    <w:basedOn w:val="a0"/>
    <w:link w:val="ac"/>
    <w:rsid w:val="00541DEC"/>
    <w:rPr>
      <w:rFonts w:ascii="Journal" w:hAnsi="Journal"/>
      <w:sz w:val="24"/>
      <w:lang w:val="uk-UA"/>
    </w:rPr>
  </w:style>
  <w:style w:type="paragraph" w:styleId="ae">
    <w:name w:val="caption"/>
    <w:basedOn w:val="a"/>
    <w:next w:val="a"/>
    <w:qFormat/>
    <w:rsid w:val="00541DEC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">
    <w:name w:val="Subtitle"/>
    <w:basedOn w:val="a"/>
    <w:link w:val="af0"/>
    <w:qFormat/>
    <w:rsid w:val="00541DEC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af0">
    <w:name w:val="Подзаголовок Знак"/>
    <w:basedOn w:val="a0"/>
    <w:link w:val="af"/>
    <w:rsid w:val="00541DEC"/>
    <w:rPr>
      <w:i/>
      <w:sz w:val="28"/>
    </w:rPr>
  </w:style>
  <w:style w:type="paragraph" w:styleId="af1">
    <w:name w:val="Body Text Indent"/>
    <w:basedOn w:val="a"/>
    <w:link w:val="af2"/>
    <w:rsid w:val="00541DEC"/>
    <w:pPr>
      <w:widowControl/>
      <w:autoSpaceDE/>
      <w:autoSpaceDN/>
      <w:adjustRightInd/>
      <w:spacing w:after="120"/>
      <w:ind w:left="283"/>
      <w:jc w:val="both"/>
    </w:pPr>
    <w:rPr>
      <w:sz w:val="28"/>
      <w:lang w:val="uk-UA"/>
    </w:rPr>
  </w:style>
  <w:style w:type="character" w:customStyle="1" w:styleId="af2">
    <w:name w:val="Основной текст с отступом Знак"/>
    <w:basedOn w:val="a0"/>
    <w:link w:val="af1"/>
    <w:rsid w:val="00541DEC"/>
    <w:rPr>
      <w:sz w:val="28"/>
      <w:lang w:val="uk-UA"/>
    </w:rPr>
  </w:style>
  <w:style w:type="paragraph" w:styleId="31">
    <w:name w:val="Body Text Indent 3"/>
    <w:basedOn w:val="a"/>
    <w:link w:val="32"/>
    <w:rsid w:val="00541DEC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41DEC"/>
    <w:rPr>
      <w:sz w:val="16"/>
      <w:szCs w:val="16"/>
      <w:lang w:val="uk-UA"/>
    </w:rPr>
  </w:style>
  <w:style w:type="paragraph" w:styleId="23">
    <w:name w:val="Body Text Indent 2"/>
    <w:basedOn w:val="a"/>
    <w:link w:val="24"/>
    <w:rsid w:val="00541DEC"/>
    <w:pPr>
      <w:widowControl/>
      <w:autoSpaceDE/>
      <w:autoSpaceDN/>
      <w:adjustRightInd/>
      <w:spacing w:after="120" w:line="480" w:lineRule="auto"/>
      <w:ind w:left="283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41DEC"/>
    <w:rPr>
      <w:sz w:val="28"/>
      <w:lang w:val="uk-UA"/>
    </w:rPr>
  </w:style>
  <w:style w:type="paragraph" w:styleId="af3">
    <w:name w:val="Block Text"/>
    <w:basedOn w:val="a"/>
    <w:rsid w:val="00541DEC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styleId="af4">
    <w:name w:val="header"/>
    <w:basedOn w:val="a"/>
    <w:link w:val="af5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5">
    <w:name w:val="Верхний колонтитул Знак"/>
    <w:basedOn w:val="a0"/>
    <w:link w:val="af4"/>
    <w:rsid w:val="00541DEC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541DEC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541DEC"/>
    <w:rPr>
      <w:b/>
      <w:sz w:val="28"/>
      <w:lang w:val="uk-UA"/>
    </w:rPr>
  </w:style>
  <w:style w:type="paragraph" w:styleId="af6">
    <w:name w:val="footer"/>
    <w:basedOn w:val="a"/>
    <w:link w:val="af7"/>
    <w:uiPriority w:val="99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7">
    <w:name w:val="Нижний колонтитул Знак"/>
    <w:basedOn w:val="a0"/>
    <w:link w:val="af6"/>
    <w:uiPriority w:val="99"/>
    <w:rsid w:val="00541DEC"/>
    <w:rPr>
      <w:sz w:val="28"/>
      <w:lang w:val="uk-UA"/>
    </w:rPr>
  </w:style>
  <w:style w:type="character" w:styleId="af8">
    <w:name w:val="page number"/>
    <w:basedOn w:val="a0"/>
    <w:rsid w:val="00541DEC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right="851"/>
    </w:pPr>
    <w:rPr>
      <w:caps/>
      <w:sz w:val="28"/>
      <w:lang w:val="uk-UA"/>
    </w:rPr>
  </w:style>
  <w:style w:type="paragraph" w:styleId="25">
    <w:name w:val="toc 2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styleId="33">
    <w:name w:val="toc 3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/>
    </w:pPr>
    <w:rPr>
      <w:sz w:val="28"/>
      <w:lang w:val="uk-UA"/>
    </w:rPr>
  </w:style>
  <w:style w:type="paragraph" w:styleId="41">
    <w:name w:val="toc 4"/>
    <w:basedOn w:val="a"/>
    <w:next w:val="a"/>
    <w:autoRedefine/>
    <w:rsid w:val="00541DEC"/>
    <w:pPr>
      <w:widowControl/>
      <w:tabs>
        <w:tab w:val="right" w:leader="dot" w:pos="9356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customStyle="1" w:styleId="af9">
    <w:name w:val="Переменные"/>
    <w:basedOn w:val="a8"/>
    <w:rsid w:val="00541DEC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541DEC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b">
    <w:name w:val="Схема документа Знак"/>
    <w:basedOn w:val="a0"/>
    <w:link w:val="afa"/>
    <w:rsid w:val="00541DEC"/>
    <w:rPr>
      <w:sz w:val="24"/>
      <w:shd w:val="clear" w:color="auto" w:fill="000080"/>
      <w:lang w:val="uk-UA"/>
    </w:rPr>
  </w:style>
  <w:style w:type="paragraph" w:customStyle="1" w:styleId="afc">
    <w:name w:val="Формула"/>
    <w:basedOn w:val="a8"/>
    <w:rsid w:val="00541DEC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541DEC"/>
    <w:pPr>
      <w:jc w:val="both"/>
    </w:pPr>
    <w:rPr>
      <w:rFonts w:ascii="ISOCPEUR" w:hAnsi="ISOCPEUR"/>
      <w:i/>
      <w:sz w:val="28"/>
      <w:lang w:val="uk-UA"/>
    </w:rPr>
  </w:style>
  <w:style w:type="paragraph" w:customStyle="1" w:styleId="afe">
    <w:name w:val="Листинг программы"/>
    <w:rsid w:val="00541DEC"/>
    <w:pPr>
      <w:suppressAutoHyphens/>
    </w:pPr>
    <w:rPr>
      <w:noProof/>
    </w:rPr>
  </w:style>
  <w:style w:type="character" w:customStyle="1" w:styleId="60">
    <w:name w:val="Заголовок 6 Знак"/>
    <w:basedOn w:val="a0"/>
    <w:link w:val="6"/>
    <w:rsid w:val="00541DEC"/>
    <w:rPr>
      <w:rFonts w:ascii="Journal" w:hAnsi="Journal"/>
      <w:sz w:val="28"/>
    </w:rPr>
  </w:style>
  <w:style w:type="character" w:customStyle="1" w:styleId="80">
    <w:name w:val="Заголовок 8 Знак"/>
    <w:basedOn w:val="a0"/>
    <w:link w:val="8"/>
    <w:rsid w:val="00541DEC"/>
    <w:rPr>
      <w:sz w:val="28"/>
    </w:rPr>
  </w:style>
  <w:style w:type="character" w:customStyle="1" w:styleId="90">
    <w:name w:val="Заголовок 9 Знак"/>
    <w:basedOn w:val="a0"/>
    <w:link w:val="9"/>
    <w:rsid w:val="00541DEC"/>
    <w:rPr>
      <w:sz w:val="28"/>
    </w:rPr>
  </w:style>
  <w:style w:type="character" w:styleId="aff">
    <w:name w:val="Placeholder Text"/>
    <w:basedOn w:val="a0"/>
    <w:uiPriority w:val="99"/>
    <w:semiHidden/>
    <w:rsid w:val="00E9601F"/>
    <w:rPr>
      <w:color w:val="808080"/>
    </w:rPr>
  </w:style>
  <w:style w:type="paragraph" w:styleId="aff0">
    <w:name w:val="Normal (Web)"/>
    <w:basedOn w:val="a"/>
    <w:uiPriority w:val="99"/>
    <w:unhideWhenUsed/>
    <w:rsid w:val="00263A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basedOn w:val="a0"/>
    <w:link w:val="Heading20"/>
    <w:rsid w:val="00B737E9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737E9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DF090A"/>
    <w:rPr>
      <w:color w:val="0000FF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940076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940076"/>
    <w:pPr>
      <w:widowControl/>
      <w:shd w:val="clear" w:color="auto" w:fill="FFFFFF"/>
      <w:autoSpaceDE/>
      <w:autoSpaceDN/>
      <w:adjustRightInd/>
      <w:spacing w:line="283" w:lineRule="exact"/>
    </w:pPr>
    <w:rPr>
      <w:sz w:val="23"/>
      <w:szCs w:val="23"/>
    </w:rPr>
  </w:style>
  <w:style w:type="character" w:customStyle="1" w:styleId="Bodytext">
    <w:name w:val="Body text_"/>
    <w:basedOn w:val="a0"/>
    <w:link w:val="12"/>
    <w:rsid w:val="00940076"/>
    <w:rPr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940076"/>
    <w:pPr>
      <w:widowControl/>
      <w:shd w:val="clear" w:color="auto" w:fill="FFFFFF"/>
      <w:autoSpaceDE/>
      <w:autoSpaceDN/>
      <w:adjustRightInd/>
      <w:spacing w:line="274" w:lineRule="exact"/>
      <w:jc w:val="both"/>
    </w:pPr>
    <w:rPr>
      <w:sz w:val="23"/>
      <w:szCs w:val="23"/>
    </w:rPr>
  </w:style>
  <w:style w:type="character" w:styleId="aff2">
    <w:name w:val="annotation reference"/>
    <w:basedOn w:val="a0"/>
    <w:rsid w:val="00A219EF"/>
    <w:rPr>
      <w:sz w:val="16"/>
      <w:szCs w:val="16"/>
    </w:rPr>
  </w:style>
  <w:style w:type="paragraph" w:styleId="aff3">
    <w:name w:val="annotation subject"/>
    <w:basedOn w:val="ac"/>
    <w:next w:val="ac"/>
    <w:link w:val="aff4"/>
    <w:rsid w:val="00A219EF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b/>
      <w:bCs/>
      <w:sz w:val="20"/>
      <w:lang w:val="ru-RU"/>
    </w:rPr>
  </w:style>
  <w:style w:type="character" w:customStyle="1" w:styleId="aff4">
    <w:name w:val="Тема примечания Знак"/>
    <w:basedOn w:val="ad"/>
    <w:link w:val="aff3"/>
    <w:rsid w:val="00A219EF"/>
    <w:rPr>
      <w:rFonts w:ascii="Journal" w:hAnsi="Journal"/>
      <w:b/>
      <w:bCs/>
      <w:sz w:val="24"/>
      <w:lang w:val="uk-UA"/>
    </w:rPr>
  </w:style>
  <w:style w:type="paragraph" w:customStyle="1" w:styleId="wp-caption-text">
    <w:name w:val="wp-caption-text"/>
    <w:basedOn w:val="a"/>
    <w:rsid w:val="00B304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f5">
    <w:name w:val="Revision"/>
    <w:hidden/>
    <w:uiPriority w:val="99"/>
    <w:semiHidden/>
    <w:rsid w:val="00164AE3"/>
  </w:style>
  <w:style w:type="paragraph" w:styleId="aff6">
    <w:name w:val="List"/>
    <w:basedOn w:val="a"/>
    <w:rsid w:val="000A2E8F"/>
    <w:pPr>
      <w:widowControl/>
      <w:autoSpaceDE/>
      <w:autoSpaceDN/>
      <w:adjustRightInd/>
      <w:ind w:left="283" w:hanging="283"/>
    </w:pPr>
    <w:rPr>
      <w:rFonts w:ascii="Arial" w:hAnsi="Arial" w:cs="Wingdings"/>
      <w:sz w:val="24"/>
      <w:szCs w:val="28"/>
      <w:lang w:eastAsia="ar-SA"/>
    </w:rPr>
  </w:style>
  <w:style w:type="paragraph" w:styleId="26">
    <w:name w:val="List 2"/>
    <w:basedOn w:val="a"/>
    <w:rsid w:val="000A2E8F"/>
    <w:pPr>
      <w:ind w:left="566" w:hanging="283"/>
      <w:contextualSpacing/>
    </w:pPr>
  </w:style>
  <w:style w:type="paragraph" w:customStyle="1" w:styleId="zag">
    <w:name w:val="zag"/>
    <w:basedOn w:val="a"/>
    <w:rsid w:val="004F10CD"/>
    <w:pPr>
      <w:widowControl/>
      <w:autoSpaceDE/>
      <w:autoSpaceDN/>
      <w:adjustRightInd/>
      <w:spacing w:before="155" w:after="155"/>
      <w:ind w:left="155" w:right="155"/>
      <w:jc w:val="both"/>
    </w:pPr>
    <w:rPr>
      <w:rFonts w:ascii="Arial" w:hAnsi="Arial" w:cs="Arial"/>
      <w:color w:val="203F5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B9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qFormat/>
    <w:rsid w:val="00541DEC"/>
    <w:pPr>
      <w:keepNext/>
      <w:widowControl/>
      <w:autoSpaceDE/>
      <w:autoSpaceDN/>
      <w:adjustRightInd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3">
    <w:name w:val="heading 3"/>
    <w:basedOn w:val="a"/>
    <w:next w:val="a"/>
    <w:link w:val="30"/>
    <w:qFormat/>
    <w:rsid w:val="00541DEC"/>
    <w:pPr>
      <w:widowControl/>
      <w:suppressAutoHyphens/>
      <w:autoSpaceDE/>
      <w:autoSpaceDN/>
      <w:adjustRightInd/>
      <w:spacing w:line="336" w:lineRule="auto"/>
      <w:ind w:left="851"/>
      <w:jc w:val="both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541DEC"/>
    <w:pPr>
      <w:widowControl/>
      <w:suppressAutoHyphens/>
      <w:autoSpaceDE/>
      <w:autoSpaceDN/>
      <w:adjustRightInd/>
      <w:spacing w:line="336" w:lineRule="auto"/>
      <w:jc w:val="center"/>
      <w:outlineLvl w:val="3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qFormat/>
    <w:rsid w:val="00541DEC"/>
    <w:pPr>
      <w:widowControl/>
      <w:autoSpaceDE/>
      <w:autoSpaceDN/>
      <w:adjustRightInd/>
      <w:spacing w:before="240" w:after="60"/>
      <w:jc w:val="both"/>
      <w:outlineLvl w:val="4"/>
    </w:pPr>
    <w:rPr>
      <w:b/>
      <w:bCs/>
      <w:i/>
      <w:iCs/>
      <w:sz w:val="26"/>
      <w:szCs w:val="26"/>
      <w:lang w:val="uk-UA"/>
    </w:rPr>
  </w:style>
  <w:style w:type="paragraph" w:styleId="6">
    <w:name w:val="heading 6"/>
    <w:basedOn w:val="a"/>
    <w:next w:val="a"/>
    <w:link w:val="60"/>
    <w:qFormat/>
    <w:rsid w:val="00541DEC"/>
    <w:pPr>
      <w:keepNext/>
      <w:widowControl/>
      <w:autoSpaceDE/>
      <w:autoSpaceDN/>
      <w:adjustRightInd/>
      <w:jc w:val="center"/>
      <w:outlineLvl w:val="5"/>
    </w:pPr>
    <w:rPr>
      <w:rFonts w:ascii="Journal" w:hAnsi="Journal"/>
      <w:sz w:val="28"/>
    </w:rPr>
  </w:style>
  <w:style w:type="paragraph" w:styleId="7">
    <w:name w:val="heading 7"/>
    <w:basedOn w:val="a"/>
    <w:next w:val="a"/>
    <w:link w:val="70"/>
    <w:qFormat/>
    <w:rsid w:val="00541DEC"/>
    <w:pPr>
      <w:keepNext/>
      <w:autoSpaceDE/>
      <w:autoSpaceDN/>
      <w:adjustRightInd/>
      <w:ind w:firstLine="720"/>
      <w:jc w:val="center"/>
      <w:outlineLvl w:val="6"/>
    </w:pPr>
    <w:rPr>
      <w:sz w:val="32"/>
      <w:lang w:val="uk-UA"/>
    </w:rPr>
  </w:style>
  <w:style w:type="paragraph" w:styleId="8">
    <w:name w:val="heading 8"/>
    <w:basedOn w:val="a"/>
    <w:next w:val="a"/>
    <w:link w:val="80"/>
    <w:qFormat/>
    <w:rsid w:val="00541DEC"/>
    <w:pPr>
      <w:keepNext/>
      <w:widowControl/>
      <w:autoSpaceDE/>
      <w:autoSpaceDN/>
      <w:adjustRightInd/>
      <w:spacing w:line="360" w:lineRule="auto"/>
      <w:jc w:val="both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41DEC"/>
    <w:pPr>
      <w:keepNext/>
      <w:widowControl/>
      <w:autoSpaceDE/>
      <w:autoSpaceDN/>
      <w:adjustRightInd/>
      <w:spacing w:line="360" w:lineRule="auto"/>
      <w:ind w:left="60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510"/>
    <w:pPr>
      <w:ind w:left="720"/>
      <w:contextualSpacing/>
    </w:pPr>
  </w:style>
  <w:style w:type="character" w:customStyle="1" w:styleId="FontStyle11">
    <w:name w:val="Font Style11"/>
    <w:basedOn w:val="a0"/>
    <w:uiPriority w:val="99"/>
    <w:rsid w:val="004B7B9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4B7B94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4B7B94"/>
    <w:rPr>
      <w:rFonts w:ascii="Times New Roman" w:hAnsi="Times New Roman" w:cs="Times New Roman"/>
      <w:b/>
      <w:bCs/>
      <w:i/>
      <w:iCs/>
      <w:sz w:val="22"/>
      <w:szCs w:val="22"/>
    </w:rPr>
  </w:style>
  <w:style w:type="paragraph" w:styleId="a4">
    <w:name w:val="No Spacing"/>
    <w:uiPriority w:val="1"/>
    <w:qFormat/>
    <w:rsid w:val="004B7B9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rsid w:val="004B7B94"/>
    <w:rPr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4B7B94"/>
    <w:pPr>
      <w:widowControl/>
      <w:shd w:val="clear" w:color="auto" w:fill="FFFFFF"/>
      <w:autoSpaceDE/>
      <w:autoSpaceDN/>
      <w:adjustRightInd/>
      <w:spacing w:after="360" w:line="0" w:lineRule="atLeast"/>
    </w:pPr>
    <w:rPr>
      <w:sz w:val="27"/>
      <w:szCs w:val="27"/>
    </w:rPr>
  </w:style>
  <w:style w:type="paragraph" w:styleId="a5">
    <w:name w:val="Title"/>
    <w:basedOn w:val="a"/>
    <w:link w:val="a6"/>
    <w:qFormat/>
    <w:rsid w:val="004B7B94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4B7B94"/>
    <w:rPr>
      <w:b/>
      <w:bCs/>
      <w:sz w:val="28"/>
      <w:szCs w:val="24"/>
    </w:rPr>
  </w:style>
  <w:style w:type="table" w:styleId="a7">
    <w:name w:val="Table Grid"/>
    <w:basedOn w:val="a1"/>
    <w:rsid w:val="004B7B94"/>
    <w:rPr>
      <w:rFonts w:eastAsiaTheme="minorHAns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rsid w:val="004B7B94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eastAsia="Arial Unicode MS"/>
      <w:sz w:val="27"/>
      <w:szCs w:val="27"/>
    </w:rPr>
  </w:style>
  <w:style w:type="character" w:customStyle="1" w:styleId="a9">
    <w:name w:val="Основной текст Знак"/>
    <w:basedOn w:val="a0"/>
    <w:link w:val="a8"/>
    <w:uiPriority w:val="99"/>
    <w:rsid w:val="004B7B94"/>
    <w:rPr>
      <w:rFonts w:eastAsia="Arial Unicode MS"/>
      <w:sz w:val="27"/>
      <w:szCs w:val="27"/>
      <w:shd w:val="clear" w:color="auto" w:fill="FFFFFF"/>
    </w:rPr>
  </w:style>
  <w:style w:type="paragraph" w:styleId="aa">
    <w:name w:val="Balloon Text"/>
    <w:basedOn w:val="a"/>
    <w:link w:val="ab"/>
    <w:rsid w:val="004B7B9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B7B94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541DE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41DEC"/>
  </w:style>
  <w:style w:type="character" w:customStyle="1" w:styleId="10">
    <w:name w:val="Заголовок 1 Знак"/>
    <w:basedOn w:val="a0"/>
    <w:link w:val="1"/>
    <w:rsid w:val="00541DE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541DEC"/>
    <w:rPr>
      <w:rFonts w:ascii="Arial" w:hAnsi="Arial" w:cs="Arial"/>
      <w:b/>
      <w:bCs/>
      <w:i/>
      <w:iCs/>
      <w:sz w:val="28"/>
      <w:szCs w:val="28"/>
      <w:lang w:val="uk-UA"/>
    </w:rPr>
  </w:style>
  <w:style w:type="character" w:customStyle="1" w:styleId="50">
    <w:name w:val="Заголовок 5 Знак"/>
    <w:basedOn w:val="a0"/>
    <w:link w:val="5"/>
    <w:rsid w:val="00541DEC"/>
    <w:rPr>
      <w:b/>
      <w:bCs/>
      <w:i/>
      <w:iCs/>
      <w:sz w:val="26"/>
      <w:szCs w:val="26"/>
      <w:lang w:val="uk-UA"/>
    </w:rPr>
  </w:style>
  <w:style w:type="character" w:customStyle="1" w:styleId="70">
    <w:name w:val="Заголовок 7 Знак"/>
    <w:basedOn w:val="a0"/>
    <w:link w:val="7"/>
    <w:rsid w:val="00541DEC"/>
    <w:rPr>
      <w:sz w:val="32"/>
      <w:lang w:val="uk-UA"/>
    </w:rPr>
  </w:style>
  <w:style w:type="paragraph" w:styleId="ac">
    <w:name w:val="annotation text"/>
    <w:basedOn w:val="a"/>
    <w:link w:val="ad"/>
    <w:rsid w:val="00541DEC"/>
    <w:pPr>
      <w:widowControl/>
      <w:autoSpaceDE/>
      <w:autoSpaceDN/>
      <w:adjustRightInd/>
      <w:jc w:val="both"/>
    </w:pPr>
    <w:rPr>
      <w:rFonts w:ascii="Journal" w:hAnsi="Journal"/>
      <w:sz w:val="24"/>
      <w:lang w:val="uk-UA"/>
    </w:rPr>
  </w:style>
  <w:style w:type="character" w:customStyle="1" w:styleId="ad">
    <w:name w:val="Текст примечания Знак"/>
    <w:basedOn w:val="a0"/>
    <w:link w:val="ac"/>
    <w:rsid w:val="00541DEC"/>
    <w:rPr>
      <w:rFonts w:ascii="Journal" w:hAnsi="Journal"/>
      <w:sz w:val="24"/>
      <w:lang w:val="uk-UA"/>
    </w:rPr>
  </w:style>
  <w:style w:type="paragraph" w:styleId="ae">
    <w:name w:val="caption"/>
    <w:basedOn w:val="a"/>
    <w:next w:val="a"/>
    <w:qFormat/>
    <w:rsid w:val="00541DEC"/>
    <w:pPr>
      <w:widowControl/>
      <w:suppressAutoHyphens/>
      <w:autoSpaceDE/>
      <w:autoSpaceDN/>
      <w:adjustRightInd/>
      <w:spacing w:line="336" w:lineRule="auto"/>
      <w:jc w:val="center"/>
    </w:pPr>
    <w:rPr>
      <w:sz w:val="28"/>
      <w:lang w:val="uk-UA"/>
    </w:rPr>
  </w:style>
  <w:style w:type="paragraph" w:styleId="af">
    <w:name w:val="Subtitle"/>
    <w:basedOn w:val="a"/>
    <w:link w:val="af0"/>
    <w:qFormat/>
    <w:rsid w:val="00541DEC"/>
    <w:pPr>
      <w:widowControl/>
      <w:autoSpaceDE/>
      <w:autoSpaceDN/>
      <w:adjustRightInd/>
      <w:jc w:val="center"/>
    </w:pPr>
    <w:rPr>
      <w:i/>
      <w:sz w:val="28"/>
    </w:rPr>
  </w:style>
  <w:style w:type="character" w:customStyle="1" w:styleId="af0">
    <w:name w:val="Подзаголовок Знак"/>
    <w:basedOn w:val="a0"/>
    <w:link w:val="af"/>
    <w:rsid w:val="00541DEC"/>
    <w:rPr>
      <w:i/>
      <w:sz w:val="28"/>
    </w:rPr>
  </w:style>
  <w:style w:type="paragraph" w:styleId="af1">
    <w:name w:val="Body Text Indent"/>
    <w:basedOn w:val="a"/>
    <w:link w:val="af2"/>
    <w:rsid w:val="00541DEC"/>
    <w:pPr>
      <w:widowControl/>
      <w:autoSpaceDE/>
      <w:autoSpaceDN/>
      <w:adjustRightInd/>
      <w:spacing w:after="120"/>
      <w:ind w:left="283"/>
      <w:jc w:val="both"/>
    </w:pPr>
    <w:rPr>
      <w:sz w:val="28"/>
      <w:lang w:val="uk-UA"/>
    </w:rPr>
  </w:style>
  <w:style w:type="character" w:customStyle="1" w:styleId="af2">
    <w:name w:val="Основной текст с отступом Знак"/>
    <w:basedOn w:val="a0"/>
    <w:link w:val="af1"/>
    <w:rsid w:val="00541DEC"/>
    <w:rPr>
      <w:sz w:val="28"/>
      <w:lang w:val="uk-UA"/>
    </w:rPr>
  </w:style>
  <w:style w:type="paragraph" w:styleId="31">
    <w:name w:val="Body Text Indent 3"/>
    <w:basedOn w:val="a"/>
    <w:link w:val="32"/>
    <w:rsid w:val="00541DEC"/>
    <w:pPr>
      <w:widowControl/>
      <w:autoSpaceDE/>
      <w:autoSpaceDN/>
      <w:adjustRightInd/>
      <w:spacing w:after="120"/>
      <w:ind w:left="283"/>
      <w:jc w:val="both"/>
    </w:pPr>
    <w:rPr>
      <w:sz w:val="16"/>
      <w:szCs w:val="16"/>
      <w:lang w:val="uk-UA"/>
    </w:rPr>
  </w:style>
  <w:style w:type="character" w:customStyle="1" w:styleId="32">
    <w:name w:val="Основной текст с отступом 3 Знак"/>
    <w:basedOn w:val="a0"/>
    <w:link w:val="31"/>
    <w:rsid w:val="00541DEC"/>
    <w:rPr>
      <w:sz w:val="16"/>
      <w:szCs w:val="16"/>
      <w:lang w:val="uk-UA"/>
    </w:rPr>
  </w:style>
  <w:style w:type="paragraph" w:styleId="23">
    <w:name w:val="Body Text Indent 2"/>
    <w:basedOn w:val="a"/>
    <w:link w:val="24"/>
    <w:rsid w:val="00541DEC"/>
    <w:pPr>
      <w:widowControl/>
      <w:autoSpaceDE/>
      <w:autoSpaceDN/>
      <w:adjustRightInd/>
      <w:spacing w:after="120" w:line="480" w:lineRule="auto"/>
      <w:ind w:left="283"/>
      <w:jc w:val="both"/>
    </w:pPr>
    <w:rPr>
      <w:sz w:val="28"/>
      <w:lang w:val="uk-UA"/>
    </w:rPr>
  </w:style>
  <w:style w:type="character" w:customStyle="1" w:styleId="24">
    <w:name w:val="Основной текст с отступом 2 Знак"/>
    <w:basedOn w:val="a0"/>
    <w:link w:val="23"/>
    <w:rsid w:val="00541DEC"/>
    <w:rPr>
      <w:sz w:val="28"/>
      <w:lang w:val="uk-UA"/>
    </w:rPr>
  </w:style>
  <w:style w:type="paragraph" w:styleId="af3">
    <w:name w:val="Block Text"/>
    <w:basedOn w:val="a"/>
    <w:rsid w:val="00541DEC"/>
    <w:pPr>
      <w:widowControl/>
      <w:autoSpaceDE/>
      <w:autoSpaceDN/>
      <w:adjustRightInd/>
      <w:ind w:left="-142" w:right="-766" w:firstLine="142"/>
      <w:jc w:val="center"/>
    </w:pPr>
    <w:rPr>
      <w:b/>
      <w:sz w:val="28"/>
    </w:rPr>
  </w:style>
  <w:style w:type="paragraph" w:styleId="af4">
    <w:name w:val="header"/>
    <w:basedOn w:val="a"/>
    <w:link w:val="af5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5">
    <w:name w:val="Верхний колонтитул Знак"/>
    <w:basedOn w:val="a0"/>
    <w:link w:val="af4"/>
    <w:rsid w:val="00541DEC"/>
    <w:rPr>
      <w:sz w:val="28"/>
      <w:lang w:val="uk-UA"/>
    </w:rPr>
  </w:style>
  <w:style w:type="character" w:customStyle="1" w:styleId="30">
    <w:name w:val="Заголовок 3 Знак"/>
    <w:basedOn w:val="a0"/>
    <w:link w:val="3"/>
    <w:rsid w:val="00541DEC"/>
    <w:rPr>
      <w:b/>
      <w:sz w:val="28"/>
      <w:lang w:val="uk-UA"/>
    </w:rPr>
  </w:style>
  <w:style w:type="character" w:customStyle="1" w:styleId="40">
    <w:name w:val="Заголовок 4 Знак"/>
    <w:basedOn w:val="a0"/>
    <w:link w:val="4"/>
    <w:rsid w:val="00541DEC"/>
    <w:rPr>
      <w:b/>
      <w:sz w:val="28"/>
      <w:lang w:val="uk-UA"/>
    </w:rPr>
  </w:style>
  <w:style w:type="paragraph" w:styleId="af6">
    <w:name w:val="footer"/>
    <w:basedOn w:val="a"/>
    <w:link w:val="af7"/>
    <w:rsid w:val="00541DEC"/>
    <w:pPr>
      <w:widowControl/>
      <w:tabs>
        <w:tab w:val="center" w:pos="4153"/>
        <w:tab w:val="right" w:pos="8306"/>
      </w:tabs>
      <w:autoSpaceDE/>
      <w:autoSpaceDN/>
      <w:adjustRightInd/>
      <w:jc w:val="both"/>
    </w:pPr>
    <w:rPr>
      <w:sz w:val="28"/>
      <w:lang w:val="uk-UA"/>
    </w:rPr>
  </w:style>
  <w:style w:type="character" w:customStyle="1" w:styleId="af7">
    <w:name w:val="Нижний колонтитул Знак"/>
    <w:basedOn w:val="a0"/>
    <w:link w:val="af6"/>
    <w:rsid w:val="00541DEC"/>
    <w:rPr>
      <w:sz w:val="28"/>
      <w:lang w:val="uk-UA"/>
    </w:rPr>
  </w:style>
  <w:style w:type="character" w:styleId="af8">
    <w:name w:val="page number"/>
    <w:basedOn w:val="a0"/>
    <w:rsid w:val="00541DEC"/>
    <w:rPr>
      <w:rFonts w:ascii="Times New Roman" w:hAnsi="Times New Roman"/>
      <w:noProof w:val="0"/>
      <w:lang w:val="uk-UA"/>
    </w:rPr>
  </w:style>
  <w:style w:type="paragraph" w:styleId="11">
    <w:name w:val="toc 1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right="851"/>
    </w:pPr>
    <w:rPr>
      <w:caps/>
      <w:sz w:val="28"/>
      <w:lang w:val="uk-UA"/>
    </w:rPr>
  </w:style>
  <w:style w:type="paragraph" w:styleId="25">
    <w:name w:val="toc 2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styleId="33">
    <w:name w:val="toc 3"/>
    <w:basedOn w:val="a"/>
    <w:next w:val="a"/>
    <w:autoRedefine/>
    <w:rsid w:val="00541DEC"/>
    <w:pPr>
      <w:widowControl/>
      <w:tabs>
        <w:tab w:val="right" w:leader="dot" w:pos="9355"/>
      </w:tabs>
      <w:autoSpaceDE/>
      <w:autoSpaceDN/>
      <w:adjustRightInd/>
      <w:spacing w:line="336" w:lineRule="auto"/>
      <w:ind w:left="567" w:right="851"/>
    </w:pPr>
    <w:rPr>
      <w:sz w:val="28"/>
      <w:lang w:val="uk-UA"/>
    </w:rPr>
  </w:style>
  <w:style w:type="paragraph" w:styleId="41">
    <w:name w:val="toc 4"/>
    <w:basedOn w:val="a"/>
    <w:next w:val="a"/>
    <w:autoRedefine/>
    <w:rsid w:val="00541DEC"/>
    <w:pPr>
      <w:widowControl/>
      <w:tabs>
        <w:tab w:val="right" w:leader="dot" w:pos="9356"/>
      </w:tabs>
      <w:autoSpaceDE/>
      <w:autoSpaceDN/>
      <w:adjustRightInd/>
      <w:spacing w:line="336" w:lineRule="auto"/>
      <w:ind w:left="284" w:right="851"/>
    </w:pPr>
    <w:rPr>
      <w:sz w:val="28"/>
      <w:lang w:val="uk-UA"/>
    </w:rPr>
  </w:style>
  <w:style w:type="paragraph" w:customStyle="1" w:styleId="af9">
    <w:name w:val="Переменные"/>
    <w:basedOn w:val="a8"/>
    <w:rsid w:val="00541DEC"/>
    <w:pPr>
      <w:shd w:val="clear" w:color="auto" w:fill="auto"/>
      <w:tabs>
        <w:tab w:val="left" w:pos="482"/>
      </w:tabs>
      <w:spacing w:after="0" w:line="336" w:lineRule="auto"/>
      <w:ind w:left="482" w:hanging="482"/>
      <w:jc w:val="both"/>
    </w:pPr>
    <w:rPr>
      <w:rFonts w:eastAsia="Times New Roman"/>
      <w:sz w:val="28"/>
      <w:szCs w:val="20"/>
      <w:lang w:val="uk-UA"/>
    </w:rPr>
  </w:style>
  <w:style w:type="paragraph" w:styleId="afa">
    <w:name w:val="Document Map"/>
    <w:basedOn w:val="a"/>
    <w:link w:val="afb"/>
    <w:rsid w:val="00541DEC"/>
    <w:pPr>
      <w:widowControl/>
      <w:shd w:val="clear" w:color="auto" w:fill="000080"/>
      <w:autoSpaceDE/>
      <w:autoSpaceDN/>
      <w:adjustRightInd/>
      <w:jc w:val="both"/>
    </w:pPr>
    <w:rPr>
      <w:sz w:val="24"/>
      <w:lang w:val="uk-UA"/>
    </w:rPr>
  </w:style>
  <w:style w:type="character" w:customStyle="1" w:styleId="afb">
    <w:name w:val="Схема документа Знак"/>
    <w:basedOn w:val="a0"/>
    <w:link w:val="afa"/>
    <w:rsid w:val="00541DEC"/>
    <w:rPr>
      <w:sz w:val="24"/>
      <w:shd w:val="clear" w:color="auto" w:fill="000080"/>
      <w:lang w:val="uk-UA"/>
    </w:rPr>
  </w:style>
  <w:style w:type="paragraph" w:customStyle="1" w:styleId="afc">
    <w:name w:val="Формула"/>
    <w:basedOn w:val="a8"/>
    <w:rsid w:val="00541DEC"/>
    <w:pPr>
      <w:shd w:val="clear" w:color="auto" w:fill="auto"/>
      <w:tabs>
        <w:tab w:val="center" w:pos="4536"/>
        <w:tab w:val="right" w:pos="9356"/>
      </w:tabs>
      <w:spacing w:after="0" w:line="336" w:lineRule="auto"/>
      <w:jc w:val="both"/>
    </w:pPr>
    <w:rPr>
      <w:rFonts w:eastAsia="Times New Roman"/>
      <w:sz w:val="28"/>
      <w:szCs w:val="20"/>
      <w:lang w:val="uk-UA"/>
    </w:rPr>
  </w:style>
  <w:style w:type="paragraph" w:customStyle="1" w:styleId="afd">
    <w:name w:val="Чертежный"/>
    <w:rsid w:val="00541DEC"/>
    <w:pPr>
      <w:jc w:val="both"/>
    </w:pPr>
    <w:rPr>
      <w:rFonts w:ascii="ISOCPEUR" w:hAnsi="ISOCPEUR"/>
      <w:i/>
      <w:sz w:val="28"/>
      <w:lang w:val="uk-UA"/>
    </w:rPr>
  </w:style>
  <w:style w:type="paragraph" w:customStyle="1" w:styleId="afe">
    <w:name w:val="Листинг программы"/>
    <w:rsid w:val="00541DEC"/>
    <w:pPr>
      <w:suppressAutoHyphens/>
    </w:pPr>
    <w:rPr>
      <w:noProof/>
    </w:rPr>
  </w:style>
  <w:style w:type="character" w:customStyle="1" w:styleId="60">
    <w:name w:val="Заголовок 6 Знак"/>
    <w:basedOn w:val="a0"/>
    <w:link w:val="6"/>
    <w:rsid w:val="00541DEC"/>
    <w:rPr>
      <w:rFonts w:ascii="Journal" w:hAnsi="Journal"/>
      <w:sz w:val="28"/>
    </w:rPr>
  </w:style>
  <w:style w:type="character" w:customStyle="1" w:styleId="80">
    <w:name w:val="Заголовок 8 Знак"/>
    <w:basedOn w:val="a0"/>
    <w:link w:val="8"/>
    <w:rsid w:val="00541DEC"/>
    <w:rPr>
      <w:sz w:val="28"/>
    </w:rPr>
  </w:style>
  <w:style w:type="character" w:customStyle="1" w:styleId="90">
    <w:name w:val="Заголовок 9 Знак"/>
    <w:basedOn w:val="a0"/>
    <w:link w:val="9"/>
    <w:rsid w:val="00541DEC"/>
    <w:rPr>
      <w:sz w:val="28"/>
    </w:rPr>
  </w:style>
  <w:style w:type="character" w:styleId="aff">
    <w:name w:val="Placeholder Text"/>
    <w:basedOn w:val="a0"/>
    <w:uiPriority w:val="99"/>
    <w:semiHidden/>
    <w:rsid w:val="00E9601F"/>
    <w:rPr>
      <w:color w:val="808080"/>
    </w:rPr>
  </w:style>
  <w:style w:type="paragraph" w:styleId="aff0">
    <w:name w:val="Normal (Web)"/>
    <w:basedOn w:val="a"/>
    <w:uiPriority w:val="99"/>
    <w:unhideWhenUsed/>
    <w:rsid w:val="00263AB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Heading2">
    <w:name w:val="Heading #2_"/>
    <w:basedOn w:val="a0"/>
    <w:link w:val="Heading20"/>
    <w:rsid w:val="00B737E9"/>
    <w:rPr>
      <w:sz w:val="27"/>
      <w:szCs w:val="27"/>
      <w:shd w:val="clear" w:color="auto" w:fill="FFFFFF"/>
    </w:rPr>
  </w:style>
  <w:style w:type="paragraph" w:customStyle="1" w:styleId="Heading20">
    <w:name w:val="Heading #2"/>
    <w:basedOn w:val="a"/>
    <w:link w:val="Heading2"/>
    <w:rsid w:val="00B737E9"/>
    <w:pPr>
      <w:widowControl/>
      <w:shd w:val="clear" w:color="auto" w:fill="FFFFFF"/>
      <w:autoSpaceDE/>
      <w:autoSpaceDN/>
      <w:adjustRightInd/>
      <w:spacing w:after="240" w:line="317" w:lineRule="exact"/>
      <w:jc w:val="center"/>
      <w:outlineLvl w:val="1"/>
    </w:pPr>
    <w:rPr>
      <w:sz w:val="27"/>
      <w:szCs w:val="27"/>
    </w:rPr>
  </w:style>
  <w:style w:type="character" w:styleId="aff1">
    <w:name w:val="Hyperlink"/>
    <w:basedOn w:val="a0"/>
    <w:rsid w:val="00DF09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5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16.wmf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42" Type="http://schemas.openxmlformats.org/officeDocument/2006/relationships/oleObject" Target="embeddings/oleObject16.bin"/><Relationship Id="rId47" Type="http://schemas.openxmlformats.org/officeDocument/2006/relationships/image" Target="media/image20.wmf"/><Relationship Id="rId50" Type="http://schemas.openxmlformats.org/officeDocument/2006/relationships/oleObject" Target="embeddings/oleObject20.bin"/><Relationship Id="rId55" Type="http://schemas.openxmlformats.org/officeDocument/2006/relationships/image" Target="media/image24.wmf"/><Relationship Id="rId63" Type="http://schemas.openxmlformats.org/officeDocument/2006/relationships/oleObject" Target="embeddings/oleObject28.bin"/><Relationship Id="rId68" Type="http://schemas.openxmlformats.org/officeDocument/2006/relationships/oleObject" Target="embeddings/oleObject31.bin"/><Relationship Id="rId76" Type="http://schemas.openxmlformats.org/officeDocument/2006/relationships/oleObject" Target="embeddings/oleObject35.bin"/><Relationship Id="rId84" Type="http://schemas.openxmlformats.org/officeDocument/2006/relationships/oleObject" Target="embeddings/oleObject39.bin"/><Relationship Id="rId89" Type="http://schemas.openxmlformats.org/officeDocument/2006/relationships/oleObject" Target="embeddings/oleObject43.bin"/><Relationship Id="rId7" Type="http://schemas.openxmlformats.org/officeDocument/2006/relationships/footnotes" Target="footnotes.xml"/><Relationship Id="rId71" Type="http://schemas.openxmlformats.org/officeDocument/2006/relationships/image" Target="media/image30.wmf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9" Type="http://schemas.openxmlformats.org/officeDocument/2006/relationships/image" Target="media/image11.wmf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5.bin"/><Relationship Id="rId45" Type="http://schemas.openxmlformats.org/officeDocument/2006/relationships/image" Target="media/image19.wmf"/><Relationship Id="rId53" Type="http://schemas.openxmlformats.org/officeDocument/2006/relationships/image" Target="media/image23.wmf"/><Relationship Id="rId58" Type="http://schemas.openxmlformats.org/officeDocument/2006/relationships/oleObject" Target="embeddings/oleObject25.bin"/><Relationship Id="rId66" Type="http://schemas.openxmlformats.org/officeDocument/2006/relationships/oleObject" Target="embeddings/oleObject30.bin"/><Relationship Id="rId74" Type="http://schemas.openxmlformats.org/officeDocument/2006/relationships/oleObject" Target="embeddings/oleObject34.bin"/><Relationship Id="rId79" Type="http://schemas.openxmlformats.org/officeDocument/2006/relationships/image" Target="media/image34.wmf"/><Relationship Id="rId87" Type="http://schemas.openxmlformats.org/officeDocument/2006/relationships/oleObject" Target="embeddings/oleObject41.bin"/><Relationship Id="rId5" Type="http://schemas.openxmlformats.org/officeDocument/2006/relationships/settings" Target="settings.xml"/><Relationship Id="rId61" Type="http://schemas.openxmlformats.org/officeDocument/2006/relationships/oleObject" Target="embeddings/oleObject27.bin"/><Relationship Id="rId82" Type="http://schemas.openxmlformats.org/officeDocument/2006/relationships/oleObject" Target="embeddings/oleObject38.bin"/><Relationship Id="rId90" Type="http://schemas.openxmlformats.org/officeDocument/2006/relationships/oleObject" Target="embeddings/oleObject44.bin"/><Relationship Id="rId19" Type="http://schemas.openxmlformats.org/officeDocument/2006/relationships/image" Target="media/image6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43" Type="http://schemas.openxmlformats.org/officeDocument/2006/relationships/image" Target="media/image18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9.bin"/><Relationship Id="rId69" Type="http://schemas.openxmlformats.org/officeDocument/2006/relationships/image" Target="media/image29.wmf"/><Relationship Id="rId77" Type="http://schemas.openxmlformats.org/officeDocument/2006/relationships/image" Target="media/image33.wmf"/><Relationship Id="rId8" Type="http://schemas.openxmlformats.org/officeDocument/2006/relationships/endnotes" Target="endnotes.xml"/><Relationship Id="rId51" Type="http://schemas.openxmlformats.org/officeDocument/2006/relationships/image" Target="media/image22.wmf"/><Relationship Id="rId72" Type="http://schemas.openxmlformats.org/officeDocument/2006/relationships/oleObject" Target="embeddings/oleObject33.bin"/><Relationship Id="rId80" Type="http://schemas.openxmlformats.org/officeDocument/2006/relationships/oleObject" Target="embeddings/oleObject37.bin"/><Relationship Id="rId85" Type="http://schemas.openxmlformats.org/officeDocument/2006/relationships/oleObject" Target="embeddings/oleObject40.bin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oleObject" Target="embeddings/oleObject26.bin"/><Relationship Id="rId67" Type="http://schemas.openxmlformats.org/officeDocument/2006/relationships/image" Target="media/image28.wmf"/><Relationship Id="rId20" Type="http://schemas.openxmlformats.org/officeDocument/2006/relationships/oleObject" Target="embeddings/oleObject5.bin"/><Relationship Id="rId41" Type="http://schemas.openxmlformats.org/officeDocument/2006/relationships/image" Target="media/image17.wmf"/><Relationship Id="rId54" Type="http://schemas.openxmlformats.org/officeDocument/2006/relationships/oleObject" Target="embeddings/oleObject22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2.bin"/><Relationship Id="rId75" Type="http://schemas.openxmlformats.org/officeDocument/2006/relationships/image" Target="media/image32.wmf"/><Relationship Id="rId83" Type="http://schemas.openxmlformats.org/officeDocument/2006/relationships/image" Target="media/image36.wmf"/><Relationship Id="rId88" Type="http://schemas.openxmlformats.org/officeDocument/2006/relationships/oleObject" Target="embeddings/oleObject42.bin"/><Relationship Id="rId91" Type="http://schemas.openxmlformats.org/officeDocument/2006/relationships/oleObject" Target="embeddings/oleObject45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4.bin"/><Relationship Id="rId10" Type="http://schemas.openxmlformats.org/officeDocument/2006/relationships/footer" Target="footer1.xml"/><Relationship Id="rId31" Type="http://schemas.openxmlformats.org/officeDocument/2006/relationships/image" Target="media/image12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image" Target="media/image25.wmf"/><Relationship Id="rId65" Type="http://schemas.openxmlformats.org/officeDocument/2006/relationships/image" Target="media/image27.wmf"/><Relationship Id="rId73" Type="http://schemas.openxmlformats.org/officeDocument/2006/relationships/image" Target="media/image31.wmf"/><Relationship Id="rId78" Type="http://schemas.openxmlformats.org/officeDocument/2006/relationships/oleObject" Target="embeddings/oleObject36.bin"/><Relationship Id="rId81" Type="http://schemas.openxmlformats.org/officeDocument/2006/relationships/image" Target="media/image35.wmf"/><Relationship Id="rId86" Type="http://schemas.openxmlformats.org/officeDocument/2006/relationships/image" Target="media/image37.w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DA41F-9717-4EEA-98C2-783E21F53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4844</TotalTime>
  <Pages>60</Pages>
  <Words>14178</Words>
  <Characters>104693</Characters>
  <Application>Microsoft Office Word</Application>
  <DocSecurity>0</DocSecurity>
  <Lines>872</Lines>
  <Paragraphs>237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347</cp:revision>
  <dcterms:created xsi:type="dcterms:W3CDTF">2014-09-01T16:04:00Z</dcterms:created>
  <dcterms:modified xsi:type="dcterms:W3CDTF">2015-06-17T18:13:00Z</dcterms:modified>
</cp:coreProperties>
</file>