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DB" w:rsidRPr="004425DB" w:rsidRDefault="004425DB" w:rsidP="004425DB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4425DB">
        <w:rPr>
          <w:rFonts w:ascii="Times New Roman" w:hAnsi="Times New Roman" w:cs="Times New Roman"/>
          <w:i/>
          <w:noProof/>
          <w:sz w:val="24"/>
          <w:szCs w:val="24"/>
          <w:vertAlign w:val="superscript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146685</wp:posOffset>
            </wp:positionV>
            <wp:extent cx="723900" cy="77152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5DB" w:rsidRPr="004425DB" w:rsidRDefault="004425DB" w:rsidP="004425D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25DB" w:rsidRPr="004425DB" w:rsidRDefault="004425DB" w:rsidP="004425D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25DB" w:rsidRPr="004425DB" w:rsidRDefault="004425DB" w:rsidP="004425D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425DB">
        <w:rPr>
          <w:rFonts w:ascii="Times New Roman" w:hAnsi="Times New Roman" w:cs="Times New Roman"/>
          <w:sz w:val="24"/>
          <w:szCs w:val="24"/>
        </w:rPr>
        <w:t>Областное государственное бюджетное профессиональное образовательное учреждение</w:t>
      </w:r>
    </w:p>
    <w:p w:rsidR="004425DB" w:rsidRPr="004425DB" w:rsidRDefault="004425DB" w:rsidP="004425D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281206911"/>
      <w:bookmarkStart w:id="1" w:name="_Toc281206991"/>
      <w:r w:rsidRPr="004425DB">
        <w:rPr>
          <w:rFonts w:ascii="Times New Roman" w:hAnsi="Times New Roman" w:cs="Times New Roman"/>
          <w:b/>
          <w:sz w:val="24"/>
          <w:szCs w:val="24"/>
        </w:rPr>
        <w:t>«КОСТРОМСКОЙ  ПОЛИТЕХНИЧЕСКИЙ  КОЛЛЕДЖ»</w:t>
      </w:r>
      <w:bookmarkEnd w:id="0"/>
      <w:bookmarkEnd w:id="1"/>
    </w:p>
    <w:p w:rsidR="004425DB" w:rsidRPr="004425DB" w:rsidRDefault="002B46BD" w:rsidP="004425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z-index:251660288" from=".55pt,3.8pt" to="480.55pt,3.8pt" strokeweight="6pt">
            <v:stroke linestyle="thickBetweenThin"/>
          </v:line>
        </w:pict>
      </w:r>
    </w:p>
    <w:p w:rsidR="004425DB" w:rsidRPr="004425DB" w:rsidRDefault="004425DB" w:rsidP="004425DB">
      <w:pPr>
        <w:rPr>
          <w:rFonts w:ascii="Times New Roman" w:hAnsi="Times New Roman" w:cs="Times New Roman"/>
          <w:sz w:val="24"/>
          <w:szCs w:val="24"/>
        </w:rPr>
      </w:pPr>
    </w:p>
    <w:p w:rsidR="004425DB" w:rsidRPr="003B216B" w:rsidRDefault="004425DB" w:rsidP="004425DB">
      <w:pPr>
        <w:rPr>
          <w:sz w:val="28"/>
          <w:szCs w:val="28"/>
        </w:rPr>
      </w:pPr>
    </w:p>
    <w:p w:rsidR="004425DB" w:rsidRPr="003B216B" w:rsidRDefault="004425DB" w:rsidP="004425DB"/>
    <w:p w:rsidR="0006114B" w:rsidRDefault="0006114B" w:rsidP="002D71B3">
      <w:pPr>
        <w:spacing w:line="240" w:lineRule="auto"/>
        <w:jc w:val="center"/>
      </w:pPr>
    </w:p>
    <w:p w:rsidR="0006114B" w:rsidRDefault="0006114B" w:rsidP="002D71B3">
      <w:pPr>
        <w:spacing w:line="240" w:lineRule="auto"/>
        <w:jc w:val="center"/>
      </w:pPr>
    </w:p>
    <w:p w:rsidR="0006114B" w:rsidRDefault="0006114B" w:rsidP="002D71B3">
      <w:pPr>
        <w:spacing w:line="240" w:lineRule="auto"/>
        <w:jc w:val="center"/>
      </w:pPr>
    </w:p>
    <w:p w:rsidR="0006114B" w:rsidRDefault="0006114B" w:rsidP="002D71B3">
      <w:pPr>
        <w:spacing w:line="240" w:lineRule="auto"/>
        <w:jc w:val="center"/>
      </w:pPr>
    </w:p>
    <w:p w:rsidR="0006114B" w:rsidRDefault="0006114B" w:rsidP="002D71B3">
      <w:pPr>
        <w:spacing w:line="240" w:lineRule="auto"/>
        <w:jc w:val="center"/>
      </w:pPr>
    </w:p>
    <w:p w:rsidR="0006114B" w:rsidRPr="007C4AA7" w:rsidRDefault="0006114B" w:rsidP="002D71B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C4AA7">
        <w:rPr>
          <w:rFonts w:ascii="Times New Roman" w:hAnsi="Times New Roman" w:cs="Times New Roman"/>
          <w:sz w:val="36"/>
          <w:szCs w:val="36"/>
        </w:rPr>
        <w:t>Рабочая программа учебной дисциплины</w:t>
      </w:r>
    </w:p>
    <w:p w:rsidR="0006114B" w:rsidRPr="007C4AA7" w:rsidRDefault="0006114B" w:rsidP="002D71B3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7C4AA7">
        <w:rPr>
          <w:rFonts w:ascii="Arial" w:hAnsi="Arial" w:cs="Arial"/>
          <w:b/>
          <w:sz w:val="48"/>
          <w:szCs w:val="48"/>
        </w:rPr>
        <w:t xml:space="preserve">«ФИЗИЧЕСКАЯ КУЛЬТУРА» </w:t>
      </w:r>
    </w:p>
    <w:p w:rsidR="00734ED5" w:rsidRPr="007C4AA7" w:rsidRDefault="0006114B" w:rsidP="002D71B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4AA7">
        <w:rPr>
          <w:rFonts w:ascii="Times New Roman" w:hAnsi="Times New Roman" w:cs="Times New Roman"/>
          <w:i/>
          <w:sz w:val="28"/>
          <w:szCs w:val="28"/>
        </w:rPr>
        <w:t>для студентов специальной медицинской группы</w:t>
      </w:r>
    </w:p>
    <w:p w:rsidR="0006114B" w:rsidRDefault="0006114B" w:rsidP="002D71B3">
      <w:pPr>
        <w:spacing w:line="240" w:lineRule="auto"/>
      </w:pPr>
    </w:p>
    <w:p w:rsidR="0006114B" w:rsidRDefault="0006114B" w:rsidP="002D71B3">
      <w:pPr>
        <w:spacing w:line="240" w:lineRule="auto"/>
      </w:pPr>
    </w:p>
    <w:p w:rsidR="0006114B" w:rsidRPr="0006114B" w:rsidRDefault="0006114B" w:rsidP="002D71B3">
      <w:pPr>
        <w:spacing w:line="240" w:lineRule="auto"/>
      </w:pPr>
    </w:p>
    <w:p w:rsidR="0006114B" w:rsidRPr="0006114B" w:rsidRDefault="0006114B" w:rsidP="002D71B3">
      <w:pPr>
        <w:spacing w:line="240" w:lineRule="auto"/>
      </w:pPr>
    </w:p>
    <w:p w:rsidR="0006114B" w:rsidRPr="0006114B" w:rsidRDefault="0006114B" w:rsidP="002D71B3">
      <w:pPr>
        <w:spacing w:line="240" w:lineRule="auto"/>
      </w:pPr>
    </w:p>
    <w:p w:rsidR="0006114B" w:rsidRPr="0006114B" w:rsidRDefault="0006114B" w:rsidP="002D71B3">
      <w:pPr>
        <w:spacing w:line="240" w:lineRule="auto"/>
      </w:pPr>
    </w:p>
    <w:p w:rsidR="0006114B" w:rsidRPr="0006114B" w:rsidRDefault="0006114B" w:rsidP="002D71B3">
      <w:pPr>
        <w:spacing w:line="240" w:lineRule="auto"/>
      </w:pPr>
    </w:p>
    <w:p w:rsidR="0006114B" w:rsidRPr="0006114B" w:rsidRDefault="0006114B" w:rsidP="002D71B3">
      <w:pPr>
        <w:spacing w:line="240" w:lineRule="auto"/>
      </w:pPr>
    </w:p>
    <w:p w:rsidR="0006114B" w:rsidRPr="0006114B" w:rsidRDefault="0006114B" w:rsidP="002D71B3">
      <w:pPr>
        <w:spacing w:line="240" w:lineRule="auto"/>
      </w:pPr>
    </w:p>
    <w:p w:rsidR="0006114B" w:rsidRDefault="00124E1C" w:rsidP="00291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E1C">
        <w:rPr>
          <w:rFonts w:ascii="Times New Roman" w:hAnsi="Times New Roman" w:cs="Times New Roman"/>
          <w:sz w:val="24"/>
          <w:szCs w:val="24"/>
        </w:rPr>
        <w:t>Кострома</w:t>
      </w:r>
    </w:p>
    <w:p w:rsidR="00124E1C" w:rsidRPr="00124E1C" w:rsidRDefault="00124E1C" w:rsidP="00291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</w:p>
    <w:p w:rsidR="0006114B" w:rsidRDefault="0006114B" w:rsidP="002D71B3">
      <w:pPr>
        <w:spacing w:line="240" w:lineRule="auto"/>
      </w:pPr>
      <w:r>
        <w:tab/>
      </w:r>
      <w:r>
        <w:br w:type="page"/>
      </w:r>
    </w:p>
    <w:p w:rsidR="0006114B" w:rsidRPr="00291F87" w:rsidRDefault="0006114B" w:rsidP="00B1490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F87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учебной дисциплины «Физическая культура» для студентов специальной медицинской группы СПО.</w:t>
      </w:r>
    </w:p>
    <w:p w:rsidR="0006114B" w:rsidRDefault="0006114B" w:rsidP="00B14908">
      <w:pPr>
        <w:tabs>
          <w:tab w:val="left" w:pos="2792"/>
        </w:tabs>
        <w:spacing w:line="240" w:lineRule="auto"/>
        <w:ind w:firstLine="709"/>
        <w:jc w:val="both"/>
        <w:rPr>
          <w:sz w:val="24"/>
          <w:szCs w:val="24"/>
        </w:rPr>
      </w:pPr>
    </w:p>
    <w:p w:rsidR="008019B0" w:rsidRDefault="00D31497" w:rsidP="00B14908">
      <w:pPr>
        <w:tabs>
          <w:tab w:val="left" w:pos="279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497">
        <w:rPr>
          <w:rFonts w:ascii="Times New Roman" w:hAnsi="Times New Roman" w:cs="Times New Roman"/>
          <w:sz w:val="24"/>
          <w:szCs w:val="24"/>
        </w:rPr>
        <w:t>Разработчик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1497" w:rsidRPr="00D31497" w:rsidRDefault="00D31497" w:rsidP="00B14908">
      <w:pPr>
        <w:tabs>
          <w:tab w:val="left" w:pos="279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Савельева О.В. – преподаватель физической культуры</w:t>
      </w:r>
    </w:p>
    <w:p w:rsidR="008019B0" w:rsidRPr="00291F87" w:rsidRDefault="008019B0" w:rsidP="00B14908">
      <w:pPr>
        <w:tabs>
          <w:tab w:val="left" w:pos="2792"/>
        </w:tabs>
        <w:spacing w:line="240" w:lineRule="auto"/>
        <w:ind w:firstLine="709"/>
        <w:jc w:val="both"/>
        <w:rPr>
          <w:sz w:val="24"/>
          <w:szCs w:val="24"/>
        </w:rPr>
      </w:pPr>
    </w:p>
    <w:p w:rsidR="0006114B" w:rsidRPr="00291F87" w:rsidRDefault="00291F87" w:rsidP="00B14908">
      <w:pPr>
        <w:tabs>
          <w:tab w:val="left" w:pos="279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F87">
        <w:rPr>
          <w:rFonts w:ascii="Times New Roman" w:hAnsi="Times New Roman" w:cs="Times New Roman"/>
          <w:sz w:val="24"/>
          <w:szCs w:val="24"/>
        </w:rPr>
        <w:t>Современное общество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заинтересовано в том, чтобы молодое поколение росло физически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здоровым, жизнерадостным. Фундамент здоровья и долголетия закладывается в юные годы. Поэтому повышенное внимание уделяется тем, кто имеет различные отклонения в состоянии здоровья. В связи с этим важным представляется повышение эффективности в деятельности специальных медицинских групп (СМГ). Данная программа ориентирована на развитие физических качеств, формирование устойчивых усилий и навыков, овладение технологиями современных систем физического воспитания, освоения знаний о формировании здорового образа жизни, приобретении компетентности в физкультурно-оздоровительной деятельности. </w:t>
      </w:r>
      <w:r w:rsidR="00D3149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рограмма апробирована в ОГБПОУ «Костромской политехнический колледж» 2013-2014г.г.</w:t>
      </w:r>
    </w:p>
    <w:p w:rsidR="0006114B" w:rsidRPr="00291F87" w:rsidRDefault="0006114B" w:rsidP="002D71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114B" w:rsidRPr="0006114B" w:rsidRDefault="0006114B" w:rsidP="002D71B3">
      <w:pPr>
        <w:spacing w:line="240" w:lineRule="auto"/>
        <w:rPr>
          <w:rFonts w:ascii="Times New Roman" w:hAnsi="Times New Roman" w:cs="Times New Roman"/>
        </w:rPr>
      </w:pPr>
    </w:p>
    <w:p w:rsidR="0006114B" w:rsidRPr="0006114B" w:rsidRDefault="0006114B" w:rsidP="002D71B3">
      <w:pPr>
        <w:spacing w:line="240" w:lineRule="auto"/>
        <w:rPr>
          <w:rFonts w:ascii="Times New Roman" w:hAnsi="Times New Roman" w:cs="Times New Roman"/>
        </w:rPr>
      </w:pPr>
    </w:p>
    <w:p w:rsidR="0006114B" w:rsidRPr="0006114B" w:rsidRDefault="0006114B" w:rsidP="002D71B3">
      <w:pPr>
        <w:spacing w:line="240" w:lineRule="auto"/>
        <w:rPr>
          <w:rFonts w:ascii="Times New Roman" w:hAnsi="Times New Roman" w:cs="Times New Roman"/>
        </w:rPr>
      </w:pPr>
    </w:p>
    <w:p w:rsidR="0006114B" w:rsidRPr="0006114B" w:rsidRDefault="0006114B" w:rsidP="002D71B3">
      <w:pPr>
        <w:spacing w:line="240" w:lineRule="auto"/>
        <w:rPr>
          <w:rFonts w:ascii="Times New Roman" w:hAnsi="Times New Roman" w:cs="Times New Roman"/>
        </w:rPr>
      </w:pPr>
    </w:p>
    <w:p w:rsidR="0006114B" w:rsidRDefault="0006114B" w:rsidP="002D71B3">
      <w:pPr>
        <w:spacing w:line="240" w:lineRule="auto"/>
        <w:rPr>
          <w:rFonts w:ascii="Times New Roman" w:hAnsi="Times New Roman" w:cs="Times New Roman"/>
        </w:rPr>
      </w:pPr>
    </w:p>
    <w:p w:rsidR="00B14908" w:rsidRDefault="00B14908" w:rsidP="002D71B3">
      <w:pPr>
        <w:spacing w:line="240" w:lineRule="auto"/>
        <w:rPr>
          <w:rFonts w:ascii="Times New Roman" w:hAnsi="Times New Roman" w:cs="Times New Roman"/>
        </w:rPr>
      </w:pPr>
    </w:p>
    <w:p w:rsidR="00B14908" w:rsidRPr="0006114B" w:rsidRDefault="00B14908" w:rsidP="002D71B3">
      <w:pPr>
        <w:spacing w:line="240" w:lineRule="auto"/>
        <w:rPr>
          <w:rFonts w:ascii="Times New Roman" w:hAnsi="Times New Roman" w:cs="Times New Roman"/>
        </w:rPr>
      </w:pPr>
    </w:p>
    <w:p w:rsidR="008019B0" w:rsidRDefault="008019B0" w:rsidP="008019B0">
      <w:pPr>
        <w:spacing w:after="0" w:line="240" w:lineRule="auto"/>
        <w:ind w:left="5664" w:hanging="277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8019B0">
        <w:rPr>
          <w:rFonts w:ascii="Times New Roman" w:hAnsi="Times New Roman" w:cs="Times New Roman"/>
          <w:b/>
          <w:spacing w:val="40"/>
          <w:sz w:val="24"/>
          <w:szCs w:val="24"/>
        </w:rPr>
        <w:sym w:font="Symbol" w:char="F0E3"/>
      </w:r>
      <w:r w:rsidRPr="008019B0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40"/>
          <w:sz w:val="24"/>
          <w:szCs w:val="24"/>
        </w:rPr>
        <w:t>ОГБПОУ</w:t>
      </w:r>
      <w:r w:rsidRPr="008019B0">
        <w:rPr>
          <w:rFonts w:ascii="Times New Roman" w:hAnsi="Times New Roman" w:cs="Times New Roman"/>
          <w:b/>
          <w:spacing w:val="40"/>
          <w:sz w:val="24"/>
          <w:szCs w:val="24"/>
        </w:rPr>
        <w:t xml:space="preserve"> «Костромской </w:t>
      </w:r>
    </w:p>
    <w:p w:rsidR="008019B0" w:rsidRPr="008019B0" w:rsidRDefault="008019B0" w:rsidP="008019B0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spacing w:val="40"/>
          <w:sz w:val="24"/>
          <w:szCs w:val="24"/>
        </w:rPr>
        <w:tab/>
        <w:t xml:space="preserve">       </w:t>
      </w:r>
      <w:r w:rsidRPr="008019B0">
        <w:rPr>
          <w:rFonts w:ascii="Times New Roman" w:hAnsi="Times New Roman" w:cs="Times New Roman"/>
          <w:b/>
          <w:spacing w:val="40"/>
          <w:sz w:val="24"/>
          <w:szCs w:val="24"/>
        </w:rPr>
        <w:t xml:space="preserve">политехнический </w:t>
      </w:r>
    </w:p>
    <w:p w:rsidR="008019B0" w:rsidRPr="008019B0" w:rsidRDefault="008019B0" w:rsidP="008019B0">
      <w:pPr>
        <w:spacing w:after="0" w:line="240" w:lineRule="auto"/>
        <w:ind w:left="5664" w:firstLine="290"/>
        <w:jc w:val="center"/>
        <w:rPr>
          <w:rFonts w:ascii="Times New Roman" w:hAnsi="Times New Roman" w:cs="Times New Roman"/>
          <w:spacing w:val="40"/>
          <w:sz w:val="24"/>
          <w:szCs w:val="24"/>
        </w:rPr>
      </w:pPr>
      <w:r w:rsidRPr="008019B0">
        <w:rPr>
          <w:rFonts w:ascii="Times New Roman" w:hAnsi="Times New Roman" w:cs="Times New Roman"/>
          <w:b/>
          <w:spacing w:val="40"/>
          <w:sz w:val="24"/>
          <w:szCs w:val="24"/>
        </w:rPr>
        <w:t>колледж», 201</w:t>
      </w:r>
      <w:r w:rsidR="006D3ECF">
        <w:rPr>
          <w:rFonts w:ascii="Times New Roman" w:hAnsi="Times New Roman" w:cs="Times New Roman"/>
          <w:b/>
          <w:spacing w:val="40"/>
          <w:sz w:val="24"/>
          <w:szCs w:val="24"/>
        </w:rPr>
        <w:t>5</w:t>
      </w:r>
    </w:p>
    <w:p w:rsidR="008019B0" w:rsidRPr="008019B0" w:rsidRDefault="008019B0" w:rsidP="00801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9B0" w:rsidRPr="008019B0" w:rsidRDefault="008019B0" w:rsidP="00801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9B0" w:rsidRPr="008019B0" w:rsidRDefault="008019B0" w:rsidP="00801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9B0" w:rsidRPr="008019B0" w:rsidRDefault="008019B0" w:rsidP="00801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12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uble" w:sz="4" w:space="0" w:color="auto"/>
        </w:tblBorders>
        <w:tblLook w:val="0000"/>
      </w:tblPr>
      <w:tblGrid>
        <w:gridCol w:w="8993"/>
      </w:tblGrid>
      <w:tr w:rsidR="008019B0" w:rsidRPr="008019B0" w:rsidTr="00D20B9A">
        <w:trPr>
          <w:trHeight w:val="1435"/>
          <w:jc w:val="center"/>
        </w:trPr>
        <w:tc>
          <w:tcPr>
            <w:tcW w:w="8993" w:type="dxa"/>
          </w:tcPr>
          <w:p w:rsidR="008019B0" w:rsidRPr="00125384" w:rsidRDefault="008019B0" w:rsidP="0080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9B0">
              <w:rPr>
                <w:rFonts w:ascii="Times New Roman" w:hAnsi="Times New Roman" w:cs="Times New Roman"/>
                <w:sz w:val="24"/>
                <w:szCs w:val="24"/>
              </w:rPr>
              <w:t>Гарнитура</w:t>
            </w:r>
            <w:r w:rsidRPr="00125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19B0">
              <w:rPr>
                <w:rFonts w:ascii="Times New Roman" w:hAnsi="Times New Roman" w:cs="Times New Roman"/>
                <w:sz w:val="24"/>
                <w:szCs w:val="24"/>
              </w:rPr>
              <w:t>шрифта</w:t>
            </w:r>
            <w:r w:rsidRPr="00125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801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</w:t>
            </w:r>
            <w:r w:rsidR="00125384" w:rsidRPr="00125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25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Roman</w:t>
            </w:r>
            <w:r w:rsidRPr="00125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12 </w:t>
            </w:r>
            <w:proofErr w:type="spellStart"/>
            <w:proofErr w:type="gramStart"/>
            <w:r w:rsidRPr="008019B0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  <w:p w:rsidR="008019B0" w:rsidRDefault="008019B0" w:rsidP="0080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B0">
              <w:rPr>
                <w:rFonts w:ascii="Times New Roman" w:hAnsi="Times New Roman" w:cs="Times New Roman"/>
                <w:sz w:val="24"/>
                <w:szCs w:val="24"/>
              </w:rPr>
              <w:t>Формат 60х84/</w:t>
            </w:r>
            <w:r w:rsidR="00B149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5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3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19B0">
              <w:rPr>
                <w:rFonts w:ascii="Times New Roman" w:hAnsi="Times New Roman" w:cs="Times New Roman"/>
                <w:sz w:val="24"/>
                <w:szCs w:val="24"/>
              </w:rPr>
              <w:t xml:space="preserve">ол-во листов </w:t>
            </w:r>
            <w:r w:rsidR="00BE4B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14908">
              <w:rPr>
                <w:rFonts w:ascii="Times New Roman" w:hAnsi="Times New Roman" w:cs="Times New Roman"/>
                <w:sz w:val="24"/>
                <w:szCs w:val="24"/>
              </w:rPr>
              <w:t>/8. Кол-во автор</w:t>
            </w:r>
            <w:proofErr w:type="gramStart"/>
            <w:r w:rsidR="00B149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1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149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14908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AD0A3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B14908" w:rsidRPr="008019B0" w:rsidRDefault="00AD0A35" w:rsidP="0080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 КПК</w:t>
            </w:r>
          </w:p>
          <w:p w:rsidR="008019B0" w:rsidRPr="008019B0" w:rsidRDefault="00125384" w:rsidP="0080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D0A35">
              <w:rPr>
                <w:rFonts w:ascii="Times New Roman" w:hAnsi="Times New Roman" w:cs="Times New Roman"/>
                <w:sz w:val="24"/>
                <w:szCs w:val="24"/>
              </w:rPr>
              <w:t>айл «РИК\Д</w:t>
            </w:r>
            <w:r w:rsidR="008019B0" w:rsidRPr="008019B0">
              <w:rPr>
                <w:rFonts w:ascii="Times New Roman" w:hAnsi="Times New Roman" w:cs="Times New Roman"/>
                <w:sz w:val="24"/>
                <w:szCs w:val="24"/>
              </w:rPr>
              <w:t>окументы\201</w:t>
            </w:r>
            <w:r w:rsidR="00AD0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19B0" w:rsidRPr="008019B0">
              <w:rPr>
                <w:rFonts w:ascii="Times New Roman" w:hAnsi="Times New Roman" w:cs="Times New Roman"/>
                <w:sz w:val="24"/>
                <w:szCs w:val="24"/>
              </w:rPr>
              <w:t xml:space="preserve">\Рабочие </w:t>
            </w:r>
            <w:proofErr w:type="spellStart"/>
            <w:r w:rsidR="008019B0" w:rsidRPr="008019B0">
              <w:rPr>
                <w:rFonts w:ascii="Times New Roman" w:hAnsi="Times New Roman" w:cs="Times New Roman"/>
                <w:sz w:val="24"/>
                <w:szCs w:val="24"/>
              </w:rPr>
              <w:t>программы\</w:t>
            </w:r>
            <w:r w:rsidR="00AD0A35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="00AD0A3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для студентов специальной медицинской группы</w:t>
            </w:r>
            <w:r w:rsidR="008019B0" w:rsidRPr="008019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19B0" w:rsidRPr="008019B0" w:rsidRDefault="008019B0" w:rsidP="008019B0">
            <w:pPr>
              <w:pStyle w:val="aa"/>
              <w:spacing w:after="0"/>
              <w:jc w:val="center"/>
            </w:pPr>
          </w:p>
        </w:tc>
      </w:tr>
    </w:tbl>
    <w:p w:rsidR="00CA6E00" w:rsidRPr="00C33D41" w:rsidRDefault="00CA6E00" w:rsidP="00C33D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 w:rsidR="00C33D41" w:rsidRPr="00C33D41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56136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C33D41" w:rsidRDefault="00C33D41">
          <w:pPr>
            <w:pStyle w:val="ae"/>
          </w:pPr>
        </w:p>
        <w:p w:rsidR="007E5099" w:rsidRPr="007E5099" w:rsidRDefault="002B46BD">
          <w:pPr>
            <w:pStyle w:val="1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B1490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33D41" w:rsidRPr="00B14908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1490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14975317" w:history="1">
            <w:r w:rsidR="007E5099" w:rsidRPr="00D20B9A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7E5099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.П</w:t>
            </w:r>
            <w:r w:rsidR="007E5099" w:rsidRPr="007E5099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ояснительная записка</w:t>
            </w:r>
            <w:r w:rsidR="007E5099"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E5099"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E5099"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_Toc414975317 \h </w:instrText>
            </w:r>
            <w:r w:rsidR="007E5099"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E5099"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E5099"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7E5099"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E5099" w:rsidRPr="007E5099" w:rsidRDefault="007E5099">
          <w:pPr>
            <w:pStyle w:val="1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14975318" w:history="1">
            <w:r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2.О</w:t>
            </w:r>
            <w:r w:rsidRPr="007E5099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бъем учебной дисциплины для студентов специальной медицинской группы</w:t>
            </w:r>
            <w:r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_Toc414975318 \h </w:instrText>
            </w:r>
            <w:r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E5099" w:rsidRPr="007E5099" w:rsidRDefault="007E5099">
          <w:pPr>
            <w:pStyle w:val="1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14975319" w:history="1">
            <w:r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3.Т</w:t>
            </w:r>
            <w:r w:rsidRPr="007E5099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ематический план учебногй дисциплины для студентов специальной медицинской группы</w:t>
            </w:r>
            <w:r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_Toc414975319 \h </w:instrText>
            </w:r>
            <w:r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E5099" w:rsidRPr="007E5099" w:rsidRDefault="007E5099">
          <w:pPr>
            <w:pStyle w:val="1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14975320" w:history="1">
            <w:r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4.С</w:t>
            </w:r>
            <w:r w:rsidRPr="007E5099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одержание учебной дисциплины специальной медицинской группы</w:t>
            </w:r>
            <w:r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_Toc414975320 \h </w:instrText>
            </w:r>
            <w:r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E5099" w:rsidRPr="007E5099" w:rsidRDefault="007E5099">
          <w:pPr>
            <w:pStyle w:val="1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14975321" w:history="1">
            <w:r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4.1.Т</w:t>
            </w:r>
            <w:r w:rsidRPr="007E5099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ематическое планирование</w:t>
            </w:r>
            <w:r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_Toc414975321 \h </w:instrText>
            </w:r>
            <w:r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E5099" w:rsidRPr="007E5099" w:rsidRDefault="007E5099">
          <w:pPr>
            <w:pStyle w:val="1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14975322" w:history="1">
            <w:r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4.2.Н</w:t>
            </w:r>
            <w:r w:rsidRPr="007E5099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аименование общих компетенций при изучении учебной дисциплины</w:t>
            </w:r>
            <w:r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_Toc414975322 \h </w:instrText>
            </w:r>
            <w:r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E5099" w:rsidRPr="007E5099" w:rsidRDefault="007E5099">
          <w:pPr>
            <w:pStyle w:val="1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14975323" w:history="1">
            <w:r w:rsidR="00D20B9A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5.Т</w:t>
            </w:r>
            <w:r w:rsidRPr="007E5099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ребования к результатам обучения специальной медицинской группы</w:t>
            </w:r>
            <w:r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_Toc414975323 \h </w:instrText>
            </w:r>
            <w:r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E5099" w:rsidRPr="007E5099" w:rsidRDefault="007E5099" w:rsidP="007E5099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14975324" w:history="1">
            <w:r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5.1.П</w:t>
            </w:r>
            <w:r w:rsidRPr="007E5099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римерные обязательные контрольные задания для определения и оценки уровня физической подготовленности студентов специальной медицинской группы</w:t>
            </w:r>
            <w:r w:rsidRPr="007E5099">
              <w:rPr>
                <w:noProof/>
                <w:webHidden/>
              </w:rPr>
              <w:tab/>
            </w:r>
            <w:r w:rsidRPr="007E5099">
              <w:rPr>
                <w:noProof/>
                <w:webHidden/>
              </w:rPr>
              <w:fldChar w:fldCharType="begin"/>
            </w:r>
            <w:r w:rsidRPr="007E5099">
              <w:rPr>
                <w:noProof/>
                <w:webHidden/>
              </w:rPr>
              <w:instrText xml:space="preserve"> PAGEREF _Toc414975324 \h </w:instrText>
            </w:r>
            <w:r w:rsidRPr="007E5099">
              <w:rPr>
                <w:noProof/>
                <w:webHidden/>
              </w:rPr>
            </w:r>
            <w:r w:rsidRPr="007E5099">
              <w:rPr>
                <w:noProof/>
                <w:webHidden/>
              </w:rPr>
              <w:fldChar w:fldCharType="separate"/>
            </w:r>
            <w:r w:rsidRPr="007E5099">
              <w:rPr>
                <w:noProof/>
                <w:webHidden/>
              </w:rPr>
              <w:t>25</w:t>
            </w:r>
            <w:r w:rsidRPr="007E5099">
              <w:rPr>
                <w:noProof/>
                <w:webHidden/>
              </w:rPr>
              <w:fldChar w:fldCharType="end"/>
            </w:r>
          </w:hyperlink>
        </w:p>
        <w:p w:rsidR="007E5099" w:rsidRPr="007E5099" w:rsidRDefault="007E5099" w:rsidP="007E5099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14975325" w:history="1">
            <w:r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5.2.О</w:t>
            </w:r>
            <w:r w:rsidRPr="007E5099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ценка уровня физической подготовленности юношей специальной медицинской группы</w:t>
            </w:r>
            <w:r w:rsidRPr="007E5099">
              <w:rPr>
                <w:noProof/>
                <w:webHidden/>
              </w:rPr>
              <w:tab/>
            </w:r>
            <w:r w:rsidRPr="007E5099">
              <w:rPr>
                <w:noProof/>
                <w:webHidden/>
              </w:rPr>
              <w:fldChar w:fldCharType="begin"/>
            </w:r>
            <w:r w:rsidRPr="007E5099">
              <w:rPr>
                <w:noProof/>
                <w:webHidden/>
              </w:rPr>
              <w:instrText xml:space="preserve"> PAGEREF _Toc414975325 \h </w:instrText>
            </w:r>
            <w:r w:rsidRPr="007E5099">
              <w:rPr>
                <w:noProof/>
                <w:webHidden/>
              </w:rPr>
            </w:r>
            <w:r w:rsidRPr="007E5099">
              <w:rPr>
                <w:noProof/>
                <w:webHidden/>
              </w:rPr>
              <w:fldChar w:fldCharType="separate"/>
            </w:r>
            <w:r w:rsidRPr="007E5099">
              <w:rPr>
                <w:noProof/>
                <w:webHidden/>
              </w:rPr>
              <w:t>26</w:t>
            </w:r>
            <w:r w:rsidRPr="007E5099">
              <w:rPr>
                <w:noProof/>
                <w:webHidden/>
              </w:rPr>
              <w:fldChar w:fldCharType="end"/>
            </w:r>
          </w:hyperlink>
        </w:p>
        <w:p w:rsidR="007E5099" w:rsidRPr="007E5099" w:rsidRDefault="007E5099">
          <w:pPr>
            <w:pStyle w:val="1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14975326" w:history="1">
            <w:r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5.3.О</w:t>
            </w:r>
            <w:r w:rsidRPr="007E5099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ценка уровня физической подготовленности девушек специальной медицинской группы</w:t>
            </w:r>
            <w:r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_Toc414975326 \h </w:instrText>
            </w:r>
            <w:r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E5099" w:rsidRPr="007E5099" w:rsidRDefault="007E5099">
          <w:pPr>
            <w:pStyle w:val="1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14975327" w:history="1">
            <w:r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6.У</w:t>
            </w:r>
            <w:r w:rsidRPr="007E5099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словия реализации учебной  дисциплины «</w:t>
            </w:r>
            <w:r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Ф</w:t>
            </w:r>
            <w:r w:rsidRPr="007E5099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изическая культура» для студентов специальной медицинской группы</w:t>
            </w:r>
            <w:r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_Toc414975327 \h </w:instrText>
            </w:r>
            <w:r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E5099" w:rsidRDefault="007E5099">
          <w:pPr>
            <w:pStyle w:val="11"/>
            <w:tabs>
              <w:tab w:val="right" w:leader="dot" w:pos="9060"/>
            </w:tabs>
            <w:rPr>
              <w:rFonts w:eastAsiaTheme="minorEastAsia"/>
              <w:noProof/>
              <w:lang w:eastAsia="ru-RU"/>
            </w:rPr>
          </w:pPr>
          <w:hyperlink w:anchor="_Toc414975328" w:history="1">
            <w:r w:rsidRPr="007E5099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И</w:t>
            </w:r>
            <w:r w:rsidRPr="007E5099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нформационное обеспечение обучения</w:t>
            </w:r>
            <w:r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_Toc414975328 \h </w:instrText>
            </w:r>
            <w:r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7E5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3D41" w:rsidRPr="00B14908" w:rsidRDefault="002B46BD">
          <w:pPr>
            <w:rPr>
              <w:rFonts w:ascii="Times New Roman" w:hAnsi="Times New Roman" w:cs="Times New Roman"/>
              <w:sz w:val="24"/>
              <w:szCs w:val="24"/>
            </w:rPr>
          </w:pPr>
          <w:r w:rsidRPr="00B1490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C33D41" w:rsidRDefault="00C33D41" w:rsidP="002D71B3">
      <w:pPr>
        <w:spacing w:line="240" w:lineRule="auto"/>
        <w:rPr>
          <w:rFonts w:ascii="Times New Roman" w:hAnsi="Times New Roman" w:cs="Times New Roman"/>
        </w:rPr>
      </w:pPr>
    </w:p>
    <w:p w:rsidR="003644C7" w:rsidRDefault="003644C7" w:rsidP="002D71B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644C7" w:rsidRPr="005D3855" w:rsidRDefault="00D31497" w:rsidP="005D3855">
      <w:pPr>
        <w:pStyle w:val="1"/>
      </w:pPr>
      <w:bookmarkStart w:id="2" w:name="_Toc414975317"/>
      <w:r>
        <w:lastRenderedPageBreak/>
        <w:t>1.</w:t>
      </w:r>
      <w:r w:rsidR="003644C7" w:rsidRPr="005D3855">
        <w:t>ПОЯСНИТЕЛЬНАЯ ЗАПИСКА</w:t>
      </w:r>
      <w:bookmarkEnd w:id="2"/>
    </w:p>
    <w:p w:rsidR="003644C7" w:rsidRPr="008019B0" w:rsidRDefault="003644C7" w:rsidP="0069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B0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«Физическая культура» предназначена для организации занятий по физической культуре в </w:t>
      </w:r>
      <w:r w:rsidR="008019B0">
        <w:rPr>
          <w:rFonts w:ascii="Times New Roman" w:hAnsi="Times New Roman" w:cs="Times New Roman"/>
          <w:sz w:val="24"/>
          <w:szCs w:val="24"/>
        </w:rPr>
        <w:t>профессиональных образовательных учреждениях</w:t>
      </w:r>
      <w:r w:rsidRPr="008019B0">
        <w:rPr>
          <w:rFonts w:ascii="Times New Roman" w:hAnsi="Times New Roman" w:cs="Times New Roman"/>
          <w:sz w:val="24"/>
          <w:szCs w:val="24"/>
        </w:rPr>
        <w:t>, реализующих образовательную программу среднег</w:t>
      </w:r>
      <w:proofErr w:type="gramStart"/>
      <w:r w:rsidRPr="008019B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8019B0">
        <w:rPr>
          <w:rFonts w:ascii="Times New Roman" w:hAnsi="Times New Roman" w:cs="Times New Roman"/>
          <w:sz w:val="24"/>
          <w:szCs w:val="24"/>
        </w:rPr>
        <w:t>полного) общего образования</w:t>
      </w:r>
      <w:r w:rsidR="00C12DAA" w:rsidRPr="008019B0">
        <w:rPr>
          <w:rFonts w:ascii="Times New Roman" w:hAnsi="Times New Roman" w:cs="Times New Roman"/>
          <w:sz w:val="24"/>
          <w:szCs w:val="24"/>
        </w:rPr>
        <w:t xml:space="preserve"> при подготовке квалифицированных рабочих и специалистов среднего звена. Программа по </w:t>
      </w:r>
      <w:r w:rsidR="008019B0">
        <w:rPr>
          <w:rFonts w:ascii="Times New Roman" w:hAnsi="Times New Roman" w:cs="Times New Roman"/>
          <w:sz w:val="24"/>
          <w:szCs w:val="24"/>
        </w:rPr>
        <w:t>дисциплине</w:t>
      </w:r>
      <w:r w:rsidR="00C12DAA" w:rsidRPr="008019B0">
        <w:rPr>
          <w:rFonts w:ascii="Times New Roman" w:hAnsi="Times New Roman" w:cs="Times New Roman"/>
          <w:sz w:val="24"/>
          <w:szCs w:val="24"/>
        </w:rPr>
        <w:t xml:space="preserve"> «Физическая культура» для учащихся специальной медицинской группы переработана и уточнена в соответствии с учебными программами и методическими рекомендациями </w:t>
      </w:r>
      <w:r w:rsidR="008019B0">
        <w:rPr>
          <w:rFonts w:ascii="Times New Roman" w:hAnsi="Times New Roman" w:cs="Times New Roman"/>
          <w:sz w:val="24"/>
          <w:szCs w:val="24"/>
        </w:rPr>
        <w:t xml:space="preserve">для </w:t>
      </w:r>
      <w:r w:rsidR="00C12DAA" w:rsidRPr="008019B0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8019B0">
        <w:rPr>
          <w:rFonts w:ascii="Times New Roman" w:hAnsi="Times New Roman" w:cs="Times New Roman"/>
          <w:sz w:val="24"/>
          <w:szCs w:val="24"/>
        </w:rPr>
        <w:t>контингента</w:t>
      </w:r>
      <w:r w:rsidR="00C12DAA" w:rsidRPr="008019B0">
        <w:rPr>
          <w:rFonts w:ascii="Times New Roman" w:hAnsi="Times New Roman" w:cs="Times New Roman"/>
          <w:sz w:val="24"/>
          <w:szCs w:val="24"/>
        </w:rPr>
        <w:t>. Программой предмета предусматривается обязательный минимум содержания и уровня подготовки выпускников.</w:t>
      </w:r>
    </w:p>
    <w:p w:rsidR="00C12DAA" w:rsidRPr="008019B0" w:rsidRDefault="00C12DAA" w:rsidP="0069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B0">
        <w:rPr>
          <w:rFonts w:ascii="Times New Roman" w:hAnsi="Times New Roman" w:cs="Times New Roman"/>
          <w:sz w:val="24"/>
          <w:szCs w:val="24"/>
        </w:rPr>
        <w:t>Рабочая программа ориентирована на достижение следующих целей:</w:t>
      </w:r>
    </w:p>
    <w:p w:rsidR="00C12DAA" w:rsidRPr="008019B0" w:rsidRDefault="008019B0" w:rsidP="00694951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B0">
        <w:rPr>
          <w:rFonts w:ascii="Times New Roman" w:hAnsi="Times New Roman" w:cs="Times New Roman"/>
          <w:b/>
          <w:sz w:val="24"/>
          <w:szCs w:val="24"/>
        </w:rPr>
        <w:t>р</w:t>
      </w:r>
      <w:r w:rsidR="00C12DAA" w:rsidRPr="008019B0">
        <w:rPr>
          <w:rFonts w:ascii="Times New Roman" w:hAnsi="Times New Roman" w:cs="Times New Roman"/>
          <w:b/>
          <w:sz w:val="24"/>
          <w:szCs w:val="24"/>
        </w:rPr>
        <w:t>азвитие</w:t>
      </w:r>
      <w:r w:rsidR="00C12DAA" w:rsidRPr="008019B0">
        <w:rPr>
          <w:rFonts w:ascii="Times New Roman" w:hAnsi="Times New Roman" w:cs="Times New Roman"/>
          <w:sz w:val="24"/>
          <w:szCs w:val="24"/>
        </w:rPr>
        <w:t xml:space="preserve"> физических качеств и способностей, совершенствование функциональных возможностей организма, укрепление</w:t>
      </w:r>
      <w:r w:rsidR="001A271D" w:rsidRPr="008019B0">
        <w:rPr>
          <w:rFonts w:ascii="Times New Roman" w:hAnsi="Times New Roman" w:cs="Times New Roman"/>
          <w:sz w:val="24"/>
          <w:szCs w:val="24"/>
        </w:rPr>
        <w:t xml:space="preserve"> индивидуального здоровья;</w:t>
      </w:r>
    </w:p>
    <w:p w:rsidR="001A271D" w:rsidRPr="008019B0" w:rsidRDefault="008019B0" w:rsidP="00694951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B0">
        <w:rPr>
          <w:rFonts w:ascii="Times New Roman" w:hAnsi="Times New Roman" w:cs="Times New Roman"/>
          <w:b/>
          <w:sz w:val="24"/>
          <w:szCs w:val="24"/>
        </w:rPr>
        <w:t>ф</w:t>
      </w:r>
      <w:r w:rsidR="001A271D" w:rsidRPr="008019B0">
        <w:rPr>
          <w:rFonts w:ascii="Times New Roman" w:hAnsi="Times New Roman" w:cs="Times New Roman"/>
          <w:b/>
          <w:sz w:val="24"/>
          <w:szCs w:val="24"/>
        </w:rPr>
        <w:t>ормирование</w:t>
      </w:r>
      <w:r w:rsidR="001A271D" w:rsidRPr="008019B0">
        <w:rPr>
          <w:rFonts w:ascii="Times New Roman" w:hAnsi="Times New Roman" w:cs="Times New Roman"/>
          <w:sz w:val="24"/>
          <w:szCs w:val="24"/>
        </w:rPr>
        <w:t xml:space="preserve"> устойчивых мотивов и потребностей в бережном отношении к собственному здоровью;</w:t>
      </w:r>
    </w:p>
    <w:p w:rsidR="001A271D" w:rsidRPr="008019B0" w:rsidRDefault="008019B0" w:rsidP="00694951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B0">
        <w:rPr>
          <w:rFonts w:ascii="Times New Roman" w:hAnsi="Times New Roman" w:cs="Times New Roman"/>
          <w:b/>
          <w:sz w:val="24"/>
          <w:szCs w:val="24"/>
        </w:rPr>
        <w:t>о</w:t>
      </w:r>
      <w:r w:rsidR="001A271D" w:rsidRPr="008019B0">
        <w:rPr>
          <w:rFonts w:ascii="Times New Roman" w:hAnsi="Times New Roman" w:cs="Times New Roman"/>
          <w:b/>
          <w:sz w:val="24"/>
          <w:szCs w:val="24"/>
        </w:rPr>
        <w:t>владение</w:t>
      </w:r>
      <w:r w:rsidR="001A271D" w:rsidRPr="008019B0">
        <w:rPr>
          <w:rFonts w:ascii="Times New Roman" w:hAnsi="Times New Roman" w:cs="Times New Roman"/>
          <w:sz w:val="24"/>
          <w:szCs w:val="24"/>
        </w:rPr>
        <w:t xml:space="preserve"> технологиями современных оздоровительных систем физического воспитания;</w:t>
      </w:r>
    </w:p>
    <w:p w:rsidR="001A271D" w:rsidRPr="008019B0" w:rsidRDefault="006113FE" w:rsidP="00694951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3FE">
        <w:rPr>
          <w:rFonts w:ascii="Times New Roman" w:hAnsi="Times New Roman" w:cs="Times New Roman"/>
          <w:b/>
          <w:sz w:val="24"/>
          <w:szCs w:val="24"/>
        </w:rPr>
        <w:t>о</w:t>
      </w:r>
      <w:r w:rsidR="001A271D" w:rsidRPr="006113FE">
        <w:rPr>
          <w:rFonts w:ascii="Times New Roman" w:hAnsi="Times New Roman" w:cs="Times New Roman"/>
          <w:b/>
          <w:sz w:val="24"/>
          <w:szCs w:val="24"/>
        </w:rPr>
        <w:t>владение</w:t>
      </w:r>
      <w:r w:rsidR="001A271D" w:rsidRPr="008019B0">
        <w:rPr>
          <w:rFonts w:ascii="Times New Roman" w:hAnsi="Times New Roman" w:cs="Times New Roman"/>
          <w:sz w:val="24"/>
          <w:szCs w:val="24"/>
        </w:rPr>
        <w:t xml:space="preserve"> системой профессионально и жизненно значимых практических умений и навыков, обеспечивающих  сохранение и укрепление физического и психологического здоровья;</w:t>
      </w:r>
    </w:p>
    <w:p w:rsidR="001A271D" w:rsidRPr="008019B0" w:rsidRDefault="006113FE" w:rsidP="00694951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3FE">
        <w:rPr>
          <w:rFonts w:ascii="Times New Roman" w:hAnsi="Times New Roman" w:cs="Times New Roman"/>
          <w:b/>
          <w:sz w:val="24"/>
          <w:szCs w:val="24"/>
        </w:rPr>
        <w:t>о</w:t>
      </w:r>
      <w:r w:rsidR="001A271D" w:rsidRPr="006113FE">
        <w:rPr>
          <w:rFonts w:ascii="Times New Roman" w:hAnsi="Times New Roman" w:cs="Times New Roman"/>
          <w:b/>
          <w:sz w:val="24"/>
          <w:szCs w:val="24"/>
        </w:rPr>
        <w:t>своение</w:t>
      </w:r>
      <w:r w:rsidR="001A271D" w:rsidRPr="008019B0">
        <w:rPr>
          <w:rFonts w:ascii="Times New Roman" w:hAnsi="Times New Roman" w:cs="Times New Roman"/>
          <w:sz w:val="24"/>
          <w:szCs w:val="24"/>
        </w:rPr>
        <w:t xml:space="preserve"> системы знаний о занятиях физической культурой, их роли и значени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A271D" w:rsidRPr="008019B0">
        <w:rPr>
          <w:rFonts w:ascii="Times New Roman" w:hAnsi="Times New Roman" w:cs="Times New Roman"/>
          <w:sz w:val="24"/>
          <w:szCs w:val="24"/>
        </w:rPr>
        <w:t xml:space="preserve"> в формировании здорового образа жизни и социальных ориентаций;</w:t>
      </w:r>
    </w:p>
    <w:p w:rsidR="001A271D" w:rsidRPr="008019B0" w:rsidRDefault="006113FE" w:rsidP="00694951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3FE">
        <w:rPr>
          <w:rFonts w:ascii="Times New Roman" w:hAnsi="Times New Roman" w:cs="Times New Roman"/>
          <w:b/>
          <w:sz w:val="24"/>
          <w:szCs w:val="24"/>
        </w:rPr>
        <w:t>п</w:t>
      </w:r>
      <w:r w:rsidR="001A271D" w:rsidRPr="006113FE">
        <w:rPr>
          <w:rFonts w:ascii="Times New Roman" w:hAnsi="Times New Roman" w:cs="Times New Roman"/>
          <w:b/>
          <w:sz w:val="24"/>
          <w:szCs w:val="24"/>
        </w:rPr>
        <w:t>риобретение</w:t>
      </w:r>
      <w:r w:rsidR="001A271D" w:rsidRPr="008019B0">
        <w:rPr>
          <w:rFonts w:ascii="Times New Roman" w:hAnsi="Times New Roman" w:cs="Times New Roman"/>
          <w:sz w:val="24"/>
          <w:szCs w:val="24"/>
        </w:rPr>
        <w:t xml:space="preserve"> компетентности </w:t>
      </w:r>
      <w:r w:rsidR="009E4C47" w:rsidRPr="008019B0">
        <w:rPr>
          <w:rFonts w:ascii="Times New Roman" w:hAnsi="Times New Roman" w:cs="Times New Roman"/>
          <w:sz w:val="24"/>
          <w:szCs w:val="24"/>
        </w:rPr>
        <w:t xml:space="preserve">в </w:t>
      </w:r>
      <w:r w:rsidR="00005B77" w:rsidRPr="008019B0">
        <w:rPr>
          <w:rFonts w:ascii="Times New Roman" w:hAnsi="Times New Roman" w:cs="Times New Roman"/>
          <w:sz w:val="24"/>
          <w:szCs w:val="24"/>
        </w:rPr>
        <w:t>физкультурно-оздоровительной</w:t>
      </w:r>
      <w:r w:rsidR="009E4C47" w:rsidRPr="008019B0">
        <w:rPr>
          <w:rFonts w:ascii="Times New Roman" w:hAnsi="Times New Roman" w:cs="Times New Roman"/>
          <w:sz w:val="24"/>
          <w:szCs w:val="24"/>
        </w:rPr>
        <w:t xml:space="preserve"> </w:t>
      </w:r>
      <w:r w:rsidR="001A271D" w:rsidRPr="008019B0">
        <w:rPr>
          <w:rFonts w:ascii="Times New Roman" w:hAnsi="Times New Roman" w:cs="Times New Roman"/>
          <w:sz w:val="24"/>
          <w:szCs w:val="24"/>
        </w:rPr>
        <w:t>деятельности</w:t>
      </w:r>
      <w:r w:rsidR="009E4C47" w:rsidRPr="008019B0">
        <w:rPr>
          <w:rFonts w:ascii="Times New Roman" w:hAnsi="Times New Roman" w:cs="Times New Roman"/>
          <w:sz w:val="24"/>
          <w:szCs w:val="24"/>
        </w:rPr>
        <w:t xml:space="preserve">, овладение навыками творческого сотрудничества </w:t>
      </w:r>
      <w:r>
        <w:rPr>
          <w:rFonts w:ascii="Times New Roman" w:hAnsi="Times New Roman" w:cs="Times New Roman"/>
          <w:sz w:val="24"/>
          <w:szCs w:val="24"/>
        </w:rPr>
        <w:t>при выполнении физических упражнений в группах.</w:t>
      </w:r>
    </w:p>
    <w:p w:rsidR="009E4C47" w:rsidRPr="008019B0" w:rsidRDefault="009E4C47" w:rsidP="0069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B0">
        <w:rPr>
          <w:rFonts w:ascii="Times New Roman" w:hAnsi="Times New Roman" w:cs="Times New Roman"/>
          <w:sz w:val="24"/>
          <w:szCs w:val="24"/>
        </w:rPr>
        <w:t>Рабочая программа «Физическая культура» для учащихся специальной медицинской группы направлена на укрепление здоровья, повышение физического потенциала работоспособности обучающихся, на формирование у них жизненных, социальных и профессиональных мотиваций.</w:t>
      </w:r>
    </w:p>
    <w:p w:rsidR="006113FE" w:rsidRDefault="009E4C47" w:rsidP="0069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B0">
        <w:rPr>
          <w:rFonts w:ascii="Times New Roman" w:hAnsi="Times New Roman" w:cs="Times New Roman"/>
          <w:sz w:val="24"/>
          <w:szCs w:val="24"/>
        </w:rPr>
        <w:t xml:space="preserve">Программа содержит теоретическую и практическую части. </w:t>
      </w:r>
    </w:p>
    <w:p w:rsidR="009E4C47" w:rsidRPr="008019B0" w:rsidRDefault="009E4C47" w:rsidP="0069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B0">
        <w:rPr>
          <w:rFonts w:ascii="Times New Roman" w:hAnsi="Times New Roman" w:cs="Times New Roman"/>
          <w:sz w:val="24"/>
          <w:szCs w:val="24"/>
        </w:rPr>
        <w:t xml:space="preserve">Теоретический материал имеет </w:t>
      </w:r>
      <w:proofErr w:type="spellStart"/>
      <w:r w:rsidRPr="008019B0">
        <w:rPr>
          <w:rFonts w:ascii="Times New Roman" w:hAnsi="Times New Roman" w:cs="Times New Roman"/>
          <w:sz w:val="24"/>
          <w:szCs w:val="24"/>
        </w:rPr>
        <w:t>валеологическую</w:t>
      </w:r>
      <w:proofErr w:type="spellEnd"/>
      <w:r w:rsidRPr="008019B0">
        <w:rPr>
          <w:rFonts w:ascii="Times New Roman" w:hAnsi="Times New Roman" w:cs="Times New Roman"/>
          <w:sz w:val="24"/>
          <w:szCs w:val="24"/>
        </w:rPr>
        <w:t xml:space="preserve"> и профессиональную направленность. Его освоение обеспе</w:t>
      </w:r>
      <w:r w:rsidR="00005B77" w:rsidRPr="008019B0">
        <w:rPr>
          <w:rFonts w:ascii="Times New Roman" w:hAnsi="Times New Roman" w:cs="Times New Roman"/>
          <w:sz w:val="24"/>
          <w:szCs w:val="24"/>
        </w:rPr>
        <w:t xml:space="preserve">чивает формирование </w:t>
      </w:r>
      <w:r w:rsidRPr="008019B0">
        <w:rPr>
          <w:rFonts w:ascii="Times New Roman" w:hAnsi="Times New Roman" w:cs="Times New Roman"/>
          <w:sz w:val="24"/>
          <w:szCs w:val="24"/>
        </w:rPr>
        <w:t xml:space="preserve"> мировоззренческой </w:t>
      </w:r>
      <w:r w:rsidR="00005B77" w:rsidRPr="008019B0">
        <w:rPr>
          <w:rFonts w:ascii="Times New Roman" w:hAnsi="Times New Roman" w:cs="Times New Roman"/>
          <w:sz w:val="24"/>
          <w:szCs w:val="24"/>
        </w:rPr>
        <w:t xml:space="preserve">системы научно- практических основ физической культуры, осознание </w:t>
      </w:r>
      <w:proofErr w:type="gramStart"/>
      <w:r w:rsidR="00005B77" w:rsidRPr="008019B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005B77" w:rsidRPr="008019B0">
        <w:rPr>
          <w:rFonts w:ascii="Times New Roman" w:hAnsi="Times New Roman" w:cs="Times New Roman"/>
          <w:sz w:val="24"/>
          <w:szCs w:val="24"/>
        </w:rPr>
        <w:t xml:space="preserve"> з</w:t>
      </w:r>
      <w:r w:rsidR="00092CD4" w:rsidRPr="008019B0">
        <w:rPr>
          <w:rFonts w:ascii="Times New Roman" w:hAnsi="Times New Roman" w:cs="Times New Roman"/>
          <w:sz w:val="24"/>
          <w:szCs w:val="24"/>
        </w:rPr>
        <w:t>начения</w:t>
      </w:r>
      <w:r w:rsidR="00005B77" w:rsidRPr="008019B0">
        <w:rPr>
          <w:rFonts w:ascii="Times New Roman" w:hAnsi="Times New Roman" w:cs="Times New Roman"/>
          <w:sz w:val="24"/>
          <w:szCs w:val="24"/>
        </w:rPr>
        <w:t xml:space="preserve"> здорового образа жизни и двигательной активности в профессиональном росте и адаптации к изменяющемуся рынку труда.</w:t>
      </w:r>
    </w:p>
    <w:p w:rsidR="00005B77" w:rsidRPr="008019B0" w:rsidRDefault="00005B77" w:rsidP="0069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B0">
        <w:rPr>
          <w:rFonts w:ascii="Times New Roman" w:hAnsi="Times New Roman" w:cs="Times New Roman"/>
          <w:sz w:val="24"/>
          <w:szCs w:val="24"/>
        </w:rPr>
        <w:t>Практическая часть предусматривает организацию учебно-методических и учебно-тренировочных занятий.</w:t>
      </w:r>
    </w:p>
    <w:p w:rsidR="00005B77" w:rsidRPr="008019B0" w:rsidRDefault="00005B77" w:rsidP="0069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B0">
        <w:rPr>
          <w:rFonts w:ascii="Times New Roman" w:hAnsi="Times New Roman" w:cs="Times New Roman"/>
          <w:sz w:val="24"/>
          <w:szCs w:val="24"/>
        </w:rPr>
        <w:t>Учебно-тренировочные занятия содействуют развитию физических качеств, повышению уровня функциональных и двигательных способностей организма, укреплению здоровья обучающихся, а также предупреждению и профилактике профессиональных заболеваний.</w:t>
      </w:r>
    </w:p>
    <w:p w:rsidR="00A5711C" w:rsidRPr="008019B0" w:rsidRDefault="00A5711C" w:rsidP="0069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B0">
        <w:rPr>
          <w:rFonts w:ascii="Times New Roman" w:hAnsi="Times New Roman" w:cs="Times New Roman"/>
          <w:sz w:val="24"/>
          <w:szCs w:val="24"/>
        </w:rPr>
        <w:t xml:space="preserve">К </w:t>
      </w:r>
      <w:r w:rsidR="006113FE">
        <w:rPr>
          <w:rFonts w:ascii="Times New Roman" w:hAnsi="Times New Roman" w:cs="Times New Roman"/>
          <w:sz w:val="24"/>
          <w:szCs w:val="24"/>
        </w:rPr>
        <w:t>специальным медицинским группам</w:t>
      </w:r>
      <w:r w:rsidRPr="008019B0">
        <w:rPr>
          <w:rFonts w:ascii="Times New Roman" w:hAnsi="Times New Roman" w:cs="Times New Roman"/>
          <w:sz w:val="24"/>
          <w:szCs w:val="24"/>
        </w:rPr>
        <w:t xml:space="preserve"> относятся </w:t>
      </w:r>
      <w:r w:rsidR="006113FE">
        <w:rPr>
          <w:rFonts w:ascii="Times New Roman" w:hAnsi="Times New Roman" w:cs="Times New Roman"/>
          <w:sz w:val="24"/>
          <w:szCs w:val="24"/>
        </w:rPr>
        <w:t>студенты</w:t>
      </w:r>
      <w:r w:rsidRPr="008019B0">
        <w:rPr>
          <w:rFonts w:ascii="Times New Roman" w:hAnsi="Times New Roman" w:cs="Times New Roman"/>
          <w:sz w:val="24"/>
          <w:szCs w:val="24"/>
        </w:rPr>
        <w:t xml:space="preserve"> с отклонениями в </w:t>
      </w:r>
      <w:r w:rsidR="006113FE">
        <w:rPr>
          <w:rFonts w:ascii="Times New Roman" w:hAnsi="Times New Roman" w:cs="Times New Roman"/>
          <w:sz w:val="24"/>
          <w:szCs w:val="24"/>
        </w:rPr>
        <w:t>состоянии</w:t>
      </w:r>
      <w:r w:rsidRPr="008019B0">
        <w:rPr>
          <w:rFonts w:ascii="Times New Roman" w:hAnsi="Times New Roman" w:cs="Times New Roman"/>
          <w:sz w:val="24"/>
          <w:szCs w:val="24"/>
        </w:rPr>
        <w:t xml:space="preserve"> здоровья постоянного или временного характера, требующие ограничения физических нагрузок. Комплектование специальных медицинских групп проводится врачом с обязательным участием руководителя физического</w:t>
      </w:r>
      <w:r w:rsidR="0002619A" w:rsidRPr="008019B0">
        <w:rPr>
          <w:rFonts w:ascii="Times New Roman" w:hAnsi="Times New Roman" w:cs="Times New Roman"/>
          <w:sz w:val="24"/>
          <w:szCs w:val="24"/>
        </w:rPr>
        <w:t xml:space="preserve"> воспитания и утверждается директором учебного заведения.</w:t>
      </w:r>
    </w:p>
    <w:p w:rsidR="0002619A" w:rsidRPr="008019B0" w:rsidRDefault="0002619A" w:rsidP="0069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B0">
        <w:rPr>
          <w:rFonts w:ascii="Times New Roman" w:hAnsi="Times New Roman" w:cs="Times New Roman"/>
          <w:sz w:val="24"/>
          <w:szCs w:val="24"/>
        </w:rPr>
        <w:t xml:space="preserve">Учащиеся, отнесенные к </w:t>
      </w:r>
      <w:r w:rsidR="006113FE">
        <w:rPr>
          <w:rFonts w:ascii="Times New Roman" w:hAnsi="Times New Roman" w:cs="Times New Roman"/>
          <w:sz w:val="24"/>
          <w:szCs w:val="24"/>
        </w:rPr>
        <w:t>специальным медицинским группам</w:t>
      </w:r>
      <w:r w:rsidRPr="008019B0">
        <w:rPr>
          <w:rFonts w:ascii="Times New Roman" w:hAnsi="Times New Roman" w:cs="Times New Roman"/>
          <w:sz w:val="24"/>
          <w:szCs w:val="24"/>
        </w:rPr>
        <w:t>, занимаются по отдельному расписанию не менее 2-4 часов в неделю. Для проведения занятий с этими учащимися создаются учебные группы численностью 10-15 человек.</w:t>
      </w:r>
    </w:p>
    <w:p w:rsidR="0002619A" w:rsidRPr="008019B0" w:rsidRDefault="006113FE" w:rsidP="008019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Организация п</w:t>
      </w:r>
      <w:r w:rsidR="0002619A" w:rsidRPr="008019B0">
        <w:rPr>
          <w:rFonts w:ascii="Times New Roman" w:hAnsi="Times New Roman" w:cs="Times New Roman"/>
          <w:sz w:val="24"/>
          <w:szCs w:val="24"/>
        </w:rPr>
        <w:t>роцесс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2619A" w:rsidRPr="008019B0">
        <w:rPr>
          <w:rFonts w:ascii="Times New Roman" w:hAnsi="Times New Roman" w:cs="Times New Roman"/>
          <w:sz w:val="24"/>
          <w:szCs w:val="24"/>
        </w:rPr>
        <w:t xml:space="preserve"> физического воспитания </w:t>
      </w:r>
      <w:r>
        <w:rPr>
          <w:rFonts w:ascii="Times New Roman" w:hAnsi="Times New Roman" w:cs="Times New Roman"/>
          <w:sz w:val="24"/>
          <w:szCs w:val="24"/>
        </w:rPr>
        <w:t xml:space="preserve">у студентов специальной медицинской группы </w:t>
      </w:r>
      <w:proofErr w:type="gramStart"/>
      <w:r w:rsidR="0002619A" w:rsidRPr="008019B0">
        <w:rPr>
          <w:rFonts w:ascii="Times New Roman" w:hAnsi="Times New Roman" w:cs="Times New Roman"/>
          <w:sz w:val="24"/>
          <w:szCs w:val="24"/>
        </w:rPr>
        <w:t>сложен</w:t>
      </w:r>
      <w:proofErr w:type="gramEnd"/>
      <w:r w:rsidR="0002619A" w:rsidRPr="008019B0">
        <w:rPr>
          <w:rFonts w:ascii="Times New Roman" w:hAnsi="Times New Roman" w:cs="Times New Roman"/>
          <w:sz w:val="24"/>
          <w:szCs w:val="24"/>
        </w:rPr>
        <w:t>. Лишь при глубоком осмыслении всех составных этого процесса можно эффективно и правильно использовать имеющиеся возможности для успешной работы с такими учащимися.</w:t>
      </w:r>
    </w:p>
    <w:p w:rsidR="0002619A" w:rsidRDefault="00D31497" w:rsidP="005D3855">
      <w:pPr>
        <w:pStyle w:val="1"/>
      </w:pPr>
      <w:bookmarkStart w:id="3" w:name="_Toc414975318"/>
      <w:r>
        <w:t>2.</w:t>
      </w:r>
      <w:r w:rsidR="006113FE">
        <w:t>ОБЪЕМ УЧЕБНОЙ ДИСЦИПЛИНЫ ДЛЯ СТУДЕНТОВ СПЕЦИАЛЬНОЙ МЕДИЦИНСКОЙ ГРУППЫ</w:t>
      </w:r>
      <w:bookmarkEnd w:id="3"/>
    </w:p>
    <w:p w:rsidR="006D3ECF" w:rsidRPr="006D3ECF" w:rsidRDefault="006D3ECF" w:rsidP="006D3ECF"/>
    <w:tbl>
      <w:tblPr>
        <w:tblStyle w:val="a9"/>
        <w:tblW w:w="0" w:type="auto"/>
        <w:tblInd w:w="108" w:type="dxa"/>
        <w:tblLook w:val="04A0"/>
      </w:tblPr>
      <w:tblGrid>
        <w:gridCol w:w="7137"/>
        <w:gridCol w:w="1652"/>
      </w:tblGrid>
      <w:tr w:rsidR="00785259" w:rsidRPr="005D3855" w:rsidTr="005B365C">
        <w:tc>
          <w:tcPr>
            <w:tcW w:w="7137" w:type="dxa"/>
          </w:tcPr>
          <w:p w:rsidR="00785259" w:rsidRPr="005D3855" w:rsidRDefault="00785259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5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652" w:type="dxa"/>
          </w:tcPr>
          <w:p w:rsidR="00785259" w:rsidRPr="005D3855" w:rsidRDefault="00785259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5">
              <w:rPr>
                <w:rFonts w:ascii="Times New Roman" w:hAnsi="Times New Roman" w:cs="Times New Roman"/>
                <w:sz w:val="24"/>
                <w:szCs w:val="24"/>
              </w:rPr>
              <w:t>Объём часов</w:t>
            </w:r>
          </w:p>
        </w:tc>
      </w:tr>
      <w:tr w:rsidR="00785259" w:rsidRPr="005D3855" w:rsidTr="005B365C">
        <w:tc>
          <w:tcPr>
            <w:tcW w:w="7137" w:type="dxa"/>
          </w:tcPr>
          <w:p w:rsidR="00785259" w:rsidRPr="005D3855" w:rsidRDefault="00CD743C" w:rsidP="00125384">
            <w:pPr>
              <w:pStyle w:val="a8"/>
              <w:numPr>
                <w:ilvl w:val="0"/>
                <w:numId w:val="2"/>
              </w:numPr>
              <w:tabs>
                <w:tab w:val="left" w:pos="426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5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52" w:type="dxa"/>
          </w:tcPr>
          <w:p w:rsidR="00785259" w:rsidRPr="005D3855" w:rsidRDefault="00CD743C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85259" w:rsidRPr="005D3855" w:rsidTr="005B365C">
        <w:tc>
          <w:tcPr>
            <w:tcW w:w="7137" w:type="dxa"/>
          </w:tcPr>
          <w:p w:rsidR="00785259" w:rsidRPr="005D3855" w:rsidRDefault="00CD743C" w:rsidP="00125384">
            <w:pPr>
              <w:pStyle w:val="a8"/>
              <w:numPr>
                <w:ilvl w:val="0"/>
                <w:numId w:val="2"/>
              </w:numPr>
              <w:tabs>
                <w:tab w:val="left" w:pos="426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5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нагрузка (всего)</w:t>
            </w:r>
          </w:p>
        </w:tc>
        <w:tc>
          <w:tcPr>
            <w:tcW w:w="1652" w:type="dxa"/>
          </w:tcPr>
          <w:p w:rsidR="00785259" w:rsidRPr="005D3855" w:rsidRDefault="00CD743C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85259" w:rsidRPr="005D3855" w:rsidTr="005B365C">
        <w:tc>
          <w:tcPr>
            <w:tcW w:w="7137" w:type="dxa"/>
          </w:tcPr>
          <w:p w:rsidR="00CD743C" w:rsidRPr="005D3855" w:rsidRDefault="00CD743C" w:rsidP="002D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5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52" w:type="dxa"/>
          </w:tcPr>
          <w:p w:rsidR="00785259" w:rsidRPr="005D3855" w:rsidRDefault="00785259" w:rsidP="002D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59" w:rsidRPr="005D3855" w:rsidTr="005B365C">
        <w:tc>
          <w:tcPr>
            <w:tcW w:w="7137" w:type="dxa"/>
          </w:tcPr>
          <w:p w:rsidR="00785259" w:rsidRPr="005D3855" w:rsidRDefault="00CD743C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5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52" w:type="dxa"/>
          </w:tcPr>
          <w:p w:rsidR="00785259" w:rsidRPr="005D3855" w:rsidRDefault="00CD743C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5259" w:rsidRPr="005D3855" w:rsidTr="005B365C">
        <w:tc>
          <w:tcPr>
            <w:tcW w:w="7137" w:type="dxa"/>
          </w:tcPr>
          <w:p w:rsidR="00785259" w:rsidRPr="005D3855" w:rsidRDefault="00CD743C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52" w:type="dxa"/>
          </w:tcPr>
          <w:p w:rsidR="00785259" w:rsidRPr="005D3855" w:rsidRDefault="00CD743C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85259" w:rsidRPr="005D3855" w:rsidTr="005B365C">
        <w:tc>
          <w:tcPr>
            <w:tcW w:w="7137" w:type="dxa"/>
          </w:tcPr>
          <w:p w:rsidR="00785259" w:rsidRPr="005D3855" w:rsidRDefault="00CD743C" w:rsidP="00125384">
            <w:pPr>
              <w:pStyle w:val="a8"/>
              <w:numPr>
                <w:ilvl w:val="0"/>
                <w:numId w:val="2"/>
              </w:numPr>
              <w:tabs>
                <w:tab w:val="left" w:pos="426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652" w:type="dxa"/>
          </w:tcPr>
          <w:p w:rsidR="00785259" w:rsidRPr="005D3855" w:rsidRDefault="00CD743C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85259" w:rsidRPr="005D3855" w:rsidTr="005B365C">
        <w:tc>
          <w:tcPr>
            <w:tcW w:w="7137" w:type="dxa"/>
          </w:tcPr>
          <w:p w:rsidR="00785259" w:rsidRPr="005D3855" w:rsidRDefault="00CD743C" w:rsidP="002D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5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52" w:type="dxa"/>
          </w:tcPr>
          <w:p w:rsidR="00785259" w:rsidRPr="005D3855" w:rsidRDefault="00785259" w:rsidP="002D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59" w:rsidRPr="005D3855" w:rsidTr="005B365C">
        <w:tc>
          <w:tcPr>
            <w:tcW w:w="7137" w:type="dxa"/>
          </w:tcPr>
          <w:p w:rsidR="00785259" w:rsidRPr="005D3855" w:rsidRDefault="00CD743C" w:rsidP="002D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55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организуется в форме занятий в группах ОФП не менее 1 часа в неделю.</w:t>
            </w:r>
          </w:p>
          <w:p w:rsidR="00CD743C" w:rsidRPr="005D3855" w:rsidRDefault="00CD743C" w:rsidP="002D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55">
              <w:rPr>
                <w:rFonts w:ascii="Times New Roman" w:hAnsi="Times New Roman" w:cs="Times New Roman"/>
                <w:sz w:val="24"/>
                <w:szCs w:val="24"/>
              </w:rPr>
              <w:t>Проверка эффективности данного вида самостоятельной работы организуется в виде</w:t>
            </w:r>
            <w:r w:rsidR="007D324D" w:rsidRPr="005D38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41B22" w:rsidRPr="005D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анализа</w:t>
            </w:r>
            <w:r w:rsidR="007D324D" w:rsidRPr="005D38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D324D" w:rsidRPr="005D3855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сравнительных данных начального и конечного тестирования, демонстрирующих </w:t>
            </w:r>
            <w:r w:rsidR="007D324D" w:rsidRPr="005D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</w:t>
            </w:r>
            <w:r w:rsidR="00C41B22" w:rsidRPr="005D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r w:rsidR="00456053" w:rsidRPr="005D38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56053" w:rsidRPr="005D3855">
              <w:rPr>
                <w:rFonts w:ascii="Times New Roman" w:hAnsi="Times New Roman" w:cs="Times New Roman"/>
                <w:sz w:val="24"/>
                <w:szCs w:val="24"/>
              </w:rPr>
              <w:t>в уровне развития физических качеств.</w:t>
            </w:r>
          </w:p>
        </w:tc>
        <w:tc>
          <w:tcPr>
            <w:tcW w:w="1652" w:type="dxa"/>
          </w:tcPr>
          <w:p w:rsidR="00785259" w:rsidRPr="005D3855" w:rsidRDefault="00785259" w:rsidP="002D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59" w:rsidRPr="005D3855" w:rsidTr="005B365C">
        <w:tc>
          <w:tcPr>
            <w:tcW w:w="7137" w:type="dxa"/>
          </w:tcPr>
          <w:p w:rsidR="00785259" w:rsidRPr="005D3855" w:rsidRDefault="00456053" w:rsidP="002D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55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зачета</w:t>
            </w:r>
          </w:p>
        </w:tc>
        <w:tc>
          <w:tcPr>
            <w:tcW w:w="1652" w:type="dxa"/>
          </w:tcPr>
          <w:p w:rsidR="00785259" w:rsidRPr="005D3855" w:rsidRDefault="00785259" w:rsidP="002D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53" w:rsidRPr="005D3855" w:rsidTr="005B365C">
        <w:tc>
          <w:tcPr>
            <w:tcW w:w="7137" w:type="dxa"/>
          </w:tcPr>
          <w:p w:rsidR="00456053" w:rsidRPr="005D3855" w:rsidRDefault="00456053" w:rsidP="002D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55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зачет:</w:t>
            </w:r>
          </w:p>
        </w:tc>
        <w:tc>
          <w:tcPr>
            <w:tcW w:w="1652" w:type="dxa"/>
          </w:tcPr>
          <w:p w:rsidR="00456053" w:rsidRPr="005D3855" w:rsidRDefault="00456053" w:rsidP="002D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55">
              <w:rPr>
                <w:rFonts w:ascii="Times New Roman" w:hAnsi="Times New Roman" w:cs="Times New Roman"/>
                <w:sz w:val="24"/>
                <w:szCs w:val="24"/>
              </w:rPr>
              <w:t xml:space="preserve">2,6,8 семестр </w:t>
            </w:r>
          </w:p>
        </w:tc>
      </w:tr>
    </w:tbl>
    <w:p w:rsidR="00456053" w:rsidRDefault="00456053" w:rsidP="002D71B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85259" w:rsidRDefault="00D31497" w:rsidP="005D3855">
      <w:pPr>
        <w:pStyle w:val="1"/>
        <w:rPr>
          <w:szCs w:val="24"/>
        </w:rPr>
      </w:pPr>
      <w:bookmarkStart w:id="4" w:name="_Toc414975319"/>
      <w:r>
        <w:lastRenderedPageBreak/>
        <w:t>3.</w:t>
      </w:r>
      <w:r w:rsidR="006113FE" w:rsidRPr="005D3855">
        <w:t>ТЕМАТИЧЕСКИЙ ПЛАН УЧЕБНОГЙ ДИСЦИПЛИНЫ ДЛЯ СТУДЕНТОВ</w:t>
      </w:r>
      <w:r w:rsidR="006113FE" w:rsidRPr="005D3855">
        <w:rPr>
          <w:szCs w:val="24"/>
        </w:rPr>
        <w:t xml:space="preserve"> СПЕЦИАЛЬНОЙ МЕДИЦИНСКОЙ ГРУППЫ</w:t>
      </w:r>
      <w:bookmarkEnd w:id="4"/>
    </w:p>
    <w:p w:rsidR="00125384" w:rsidRPr="00125384" w:rsidRDefault="00125384" w:rsidP="00125384"/>
    <w:tbl>
      <w:tblPr>
        <w:tblStyle w:val="a9"/>
        <w:tblW w:w="9214" w:type="dxa"/>
        <w:tblInd w:w="108" w:type="dxa"/>
        <w:tblLook w:val="04A0"/>
      </w:tblPr>
      <w:tblGrid>
        <w:gridCol w:w="7371"/>
        <w:gridCol w:w="1843"/>
      </w:tblGrid>
      <w:tr w:rsidR="005B365C" w:rsidRPr="005D3855" w:rsidTr="001B6E00">
        <w:trPr>
          <w:trHeight w:val="562"/>
        </w:trPr>
        <w:tc>
          <w:tcPr>
            <w:tcW w:w="7371" w:type="dxa"/>
          </w:tcPr>
          <w:p w:rsidR="005B365C" w:rsidRPr="00125384" w:rsidRDefault="005B365C" w:rsidP="002D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843" w:type="dxa"/>
          </w:tcPr>
          <w:p w:rsidR="005B365C" w:rsidRPr="00125384" w:rsidRDefault="005B365C" w:rsidP="005B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8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56053" w:rsidRPr="005D3855" w:rsidTr="001B6E00">
        <w:tc>
          <w:tcPr>
            <w:tcW w:w="7371" w:type="dxa"/>
          </w:tcPr>
          <w:p w:rsidR="00456053" w:rsidRPr="005D3855" w:rsidRDefault="00456053" w:rsidP="002D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5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часть</w:t>
            </w:r>
          </w:p>
          <w:p w:rsidR="00456053" w:rsidRPr="005D3855" w:rsidRDefault="00092CD4" w:rsidP="002D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55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жизни. Физическая культура в обеспечении здоровья.</w:t>
            </w:r>
          </w:p>
        </w:tc>
        <w:tc>
          <w:tcPr>
            <w:tcW w:w="1843" w:type="dxa"/>
          </w:tcPr>
          <w:p w:rsidR="00456053" w:rsidRPr="005D3855" w:rsidRDefault="00092CD4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053" w:rsidRPr="005D3855" w:rsidTr="001B6E00">
        <w:tc>
          <w:tcPr>
            <w:tcW w:w="7371" w:type="dxa"/>
          </w:tcPr>
          <w:p w:rsidR="00456053" w:rsidRPr="005D3855" w:rsidRDefault="00092CD4" w:rsidP="002D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55">
              <w:rPr>
                <w:rFonts w:ascii="Times New Roman" w:hAnsi="Times New Roman" w:cs="Times New Roman"/>
                <w:sz w:val="24"/>
                <w:szCs w:val="24"/>
              </w:rPr>
              <w:t>Основы методики самостоятельных занятий физическими упражнениями.</w:t>
            </w:r>
          </w:p>
        </w:tc>
        <w:tc>
          <w:tcPr>
            <w:tcW w:w="1843" w:type="dxa"/>
          </w:tcPr>
          <w:p w:rsidR="00456053" w:rsidRPr="005D3855" w:rsidRDefault="00092CD4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053" w:rsidRPr="005D3855" w:rsidTr="001B6E00">
        <w:tc>
          <w:tcPr>
            <w:tcW w:w="7371" w:type="dxa"/>
          </w:tcPr>
          <w:p w:rsidR="00456053" w:rsidRPr="005D3855" w:rsidRDefault="00092CD4" w:rsidP="002D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55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</w:t>
            </w:r>
            <w:proofErr w:type="gramStart"/>
            <w:r w:rsidRPr="005D3855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5D385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физическими упражнениями. Контроль уровня совершенствования профессионально важных психофизиологических качеств.</w:t>
            </w:r>
          </w:p>
        </w:tc>
        <w:tc>
          <w:tcPr>
            <w:tcW w:w="1843" w:type="dxa"/>
          </w:tcPr>
          <w:p w:rsidR="00456053" w:rsidRPr="005D3855" w:rsidRDefault="00092CD4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053" w:rsidRPr="005D3855" w:rsidTr="001B6E00">
        <w:tc>
          <w:tcPr>
            <w:tcW w:w="7371" w:type="dxa"/>
          </w:tcPr>
          <w:p w:rsidR="00456053" w:rsidRPr="005D3855" w:rsidRDefault="00092CD4" w:rsidP="002D71B3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3855">
              <w:rPr>
                <w:rFonts w:ascii="Times New Roman" w:hAnsi="Times New Roman" w:cs="Times New Roman"/>
                <w:sz w:val="24"/>
                <w:szCs w:val="24"/>
              </w:rPr>
              <w:t>Профилактические реабилитационные и восстановительные мероприятия в процессе занятий физическими упражнениями.</w:t>
            </w:r>
          </w:p>
        </w:tc>
        <w:tc>
          <w:tcPr>
            <w:tcW w:w="1843" w:type="dxa"/>
          </w:tcPr>
          <w:p w:rsidR="00456053" w:rsidRPr="005D3855" w:rsidRDefault="00092CD4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053" w:rsidRPr="005D3855" w:rsidTr="001B6E00">
        <w:tc>
          <w:tcPr>
            <w:tcW w:w="7371" w:type="dxa"/>
          </w:tcPr>
          <w:p w:rsidR="00456053" w:rsidRPr="005D3855" w:rsidRDefault="00092CD4" w:rsidP="002D7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456053" w:rsidRPr="005D3855" w:rsidRDefault="00092CD4" w:rsidP="002D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56053" w:rsidRPr="005D3855" w:rsidTr="001B6E00">
        <w:trPr>
          <w:trHeight w:val="366"/>
        </w:trPr>
        <w:tc>
          <w:tcPr>
            <w:tcW w:w="7371" w:type="dxa"/>
          </w:tcPr>
          <w:p w:rsidR="00456053" w:rsidRPr="005D3855" w:rsidRDefault="00092CD4" w:rsidP="002D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1843" w:type="dxa"/>
          </w:tcPr>
          <w:p w:rsidR="00456053" w:rsidRPr="005D3855" w:rsidRDefault="00456053" w:rsidP="002D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53" w:rsidRPr="005D3855" w:rsidTr="001B6E00">
        <w:tc>
          <w:tcPr>
            <w:tcW w:w="7371" w:type="dxa"/>
          </w:tcPr>
          <w:p w:rsidR="00456053" w:rsidRPr="005D3855" w:rsidRDefault="00092CD4" w:rsidP="002D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55">
              <w:rPr>
                <w:rFonts w:ascii="Times New Roman" w:hAnsi="Times New Roman" w:cs="Times New Roman"/>
                <w:sz w:val="24"/>
                <w:szCs w:val="24"/>
              </w:rPr>
              <w:t>Общая физи</w:t>
            </w:r>
            <w:r w:rsidR="00C41B22" w:rsidRPr="005D3855">
              <w:rPr>
                <w:rFonts w:ascii="Times New Roman" w:hAnsi="Times New Roman" w:cs="Times New Roman"/>
                <w:sz w:val="24"/>
                <w:szCs w:val="24"/>
              </w:rPr>
              <w:t>ческая подготовка</w:t>
            </w:r>
          </w:p>
        </w:tc>
        <w:tc>
          <w:tcPr>
            <w:tcW w:w="1843" w:type="dxa"/>
          </w:tcPr>
          <w:p w:rsidR="00456053" w:rsidRPr="005D3855" w:rsidRDefault="00C41B22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6053" w:rsidRPr="005D3855" w:rsidTr="001B6E00">
        <w:tc>
          <w:tcPr>
            <w:tcW w:w="7371" w:type="dxa"/>
          </w:tcPr>
          <w:p w:rsidR="00456053" w:rsidRPr="005D3855" w:rsidRDefault="00C41B22" w:rsidP="002D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55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843" w:type="dxa"/>
          </w:tcPr>
          <w:p w:rsidR="00456053" w:rsidRPr="005D3855" w:rsidRDefault="00C41B22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56053" w:rsidRPr="005D3855" w:rsidTr="001B6E00">
        <w:tc>
          <w:tcPr>
            <w:tcW w:w="7371" w:type="dxa"/>
          </w:tcPr>
          <w:p w:rsidR="00456053" w:rsidRPr="005D3855" w:rsidRDefault="00C41B22" w:rsidP="002D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55">
              <w:rPr>
                <w:rFonts w:ascii="Times New Roman" w:hAnsi="Times New Roman" w:cs="Times New Roman"/>
                <w:sz w:val="24"/>
                <w:szCs w:val="24"/>
              </w:rPr>
              <w:t>Спортивные игры (один по выбору)</w:t>
            </w:r>
          </w:p>
        </w:tc>
        <w:tc>
          <w:tcPr>
            <w:tcW w:w="1843" w:type="dxa"/>
          </w:tcPr>
          <w:p w:rsidR="00456053" w:rsidRPr="005D3855" w:rsidRDefault="00C41B22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56053" w:rsidRPr="005D3855" w:rsidTr="001B6E00">
        <w:tc>
          <w:tcPr>
            <w:tcW w:w="7371" w:type="dxa"/>
          </w:tcPr>
          <w:p w:rsidR="00456053" w:rsidRPr="005D3855" w:rsidRDefault="00C41B22" w:rsidP="002D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55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</w:t>
            </w:r>
          </w:p>
        </w:tc>
        <w:tc>
          <w:tcPr>
            <w:tcW w:w="1843" w:type="dxa"/>
          </w:tcPr>
          <w:p w:rsidR="00456053" w:rsidRPr="005D3855" w:rsidRDefault="00C41B22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6053" w:rsidRPr="005D3855" w:rsidTr="001B6E00">
        <w:tc>
          <w:tcPr>
            <w:tcW w:w="7371" w:type="dxa"/>
          </w:tcPr>
          <w:p w:rsidR="00456053" w:rsidRPr="005D3855" w:rsidRDefault="00C41B22" w:rsidP="002D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55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843" w:type="dxa"/>
          </w:tcPr>
          <w:p w:rsidR="00456053" w:rsidRPr="005D3855" w:rsidRDefault="00C41B22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6053" w:rsidRPr="005D3855" w:rsidTr="001B6E00">
        <w:tc>
          <w:tcPr>
            <w:tcW w:w="7371" w:type="dxa"/>
          </w:tcPr>
          <w:p w:rsidR="00456053" w:rsidRPr="005D3855" w:rsidRDefault="00C41B22" w:rsidP="002D7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456053" w:rsidRPr="005D3855" w:rsidRDefault="00C41B22" w:rsidP="002D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456053" w:rsidRPr="005D3855" w:rsidTr="001B6E00">
        <w:trPr>
          <w:trHeight w:val="393"/>
        </w:trPr>
        <w:tc>
          <w:tcPr>
            <w:tcW w:w="7371" w:type="dxa"/>
          </w:tcPr>
          <w:p w:rsidR="00456053" w:rsidRPr="005D3855" w:rsidRDefault="00C41B22" w:rsidP="002D7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456053" w:rsidRPr="005D3855" w:rsidRDefault="00C41B22" w:rsidP="002D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5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tbl>
      <w:tblPr>
        <w:tblStyle w:val="a9"/>
        <w:tblpPr w:leftFromText="180" w:rightFromText="180" w:vertAnchor="text" w:horzAnchor="margin" w:tblpX="182" w:tblpY="26"/>
        <w:tblW w:w="9180" w:type="dxa"/>
        <w:tblLook w:val="04A0"/>
      </w:tblPr>
      <w:tblGrid>
        <w:gridCol w:w="7263"/>
        <w:gridCol w:w="1917"/>
      </w:tblGrid>
      <w:tr w:rsidR="008F4FA1" w:rsidRPr="005D3855" w:rsidTr="001B6E00">
        <w:trPr>
          <w:trHeight w:val="416"/>
        </w:trPr>
        <w:tc>
          <w:tcPr>
            <w:tcW w:w="7263" w:type="dxa"/>
          </w:tcPr>
          <w:p w:rsidR="008F4FA1" w:rsidRPr="005D3855" w:rsidRDefault="008F4FA1" w:rsidP="005B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917" w:type="dxa"/>
          </w:tcPr>
          <w:p w:rsidR="008F4FA1" w:rsidRPr="005D3855" w:rsidRDefault="008F4FA1" w:rsidP="005B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FA1" w:rsidRPr="005D3855" w:rsidTr="001B6E00">
        <w:tc>
          <w:tcPr>
            <w:tcW w:w="7263" w:type="dxa"/>
          </w:tcPr>
          <w:p w:rsidR="008F4FA1" w:rsidRPr="005D3855" w:rsidRDefault="008F4FA1" w:rsidP="005B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55">
              <w:rPr>
                <w:rFonts w:ascii="Times New Roman" w:hAnsi="Times New Roman" w:cs="Times New Roman"/>
                <w:sz w:val="24"/>
                <w:szCs w:val="24"/>
              </w:rPr>
              <w:t>Составление комплексов упражнений утренней и производственной гимнастики</w:t>
            </w:r>
            <w:r w:rsidR="0009249C" w:rsidRPr="005D3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</w:tcPr>
          <w:p w:rsidR="008F4FA1" w:rsidRPr="005D3855" w:rsidRDefault="0009249C" w:rsidP="005B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4FA1" w:rsidRPr="005D3855" w:rsidTr="001B6E00">
        <w:tc>
          <w:tcPr>
            <w:tcW w:w="7263" w:type="dxa"/>
          </w:tcPr>
          <w:p w:rsidR="008F4FA1" w:rsidRPr="005D3855" w:rsidRDefault="008F4FA1" w:rsidP="005B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55">
              <w:rPr>
                <w:rFonts w:ascii="Times New Roman" w:hAnsi="Times New Roman" w:cs="Times New Roman"/>
                <w:sz w:val="24"/>
                <w:szCs w:val="24"/>
              </w:rPr>
              <w:t>Выполнение специальных комплексов упражнений с учетом заболевания</w:t>
            </w:r>
          </w:p>
        </w:tc>
        <w:tc>
          <w:tcPr>
            <w:tcW w:w="1917" w:type="dxa"/>
          </w:tcPr>
          <w:p w:rsidR="008F4FA1" w:rsidRPr="005D3855" w:rsidRDefault="0009249C" w:rsidP="005B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4FA1" w:rsidRPr="005D3855" w:rsidTr="001B6E00">
        <w:tc>
          <w:tcPr>
            <w:tcW w:w="7263" w:type="dxa"/>
          </w:tcPr>
          <w:p w:rsidR="008F4FA1" w:rsidRPr="005D3855" w:rsidRDefault="008F4FA1" w:rsidP="005B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55">
              <w:rPr>
                <w:rFonts w:ascii="Times New Roman" w:hAnsi="Times New Roman" w:cs="Times New Roman"/>
                <w:sz w:val="24"/>
                <w:szCs w:val="24"/>
              </w:rPr>
              <w:t>Оздоровительный бег и ходьбы</w:t>
            </w:r>
            <w:r w:rsidR="0009249C" w:rsidRPr="005D3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</w:tcPr>
          <w:p w:rsidR="008F4FA1" w:rsidRPr="005D3855" w:rsidRDefault="0009249C" w:rsidP="005B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4FA1" w:rsidRPr="005D3855" w:rsidTr="001B6E00">
        <w:tc>
          <w:tcPr>
            <w:tcW w:w="7263" w:type="dxa"/>
          </w:tcPr>
          <w:p w:rsidR="008F4FA1" w:rsidRPr="005D3855" w:rsidRDefault="008F4FA1" w:rsidP="005B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55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техники и изученных двигательных действий во время игры</w:t>
            </w:r>
            <w:r w:rsidR="0009249C" w:rsidRPr="005D3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</w:tcPr>
          <w:p w:rsidR="008F4FA1" w:rsidRPr="005D3855" w:rsidRDefault="0009249C" w:rsidP="005B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4FA1" w:rsidRPr="005D3855" w:rsidTr="001B6E00">
        <w:tc>
          <w:tcPr>
            <w:tcW w:w="7263" w:type="dxa"/>
          </w:tcPr>
          <w:p w:rsidR="008F4FA1" w:rsidRPr="005D3855" w:rsidRDefault="008F4FA1" w:rsidP="005B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5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комплекса </w:t>
            </w:r>
            <w:proofErr w:type="spellStart"/>
            <w:r w:rsidR="00114253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="0011425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  <w:proofErr w:type="gramStart"/>
            <w:r w:rsidRPr="005D3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3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38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D3855">
              <w:rPr>
                <w:rFonts w:ascii="Times New Roman" w:hAnsi="Times New Roman" w:cs="Times New Roman"/>
                <w:sz w:val="24"/>
                <w:szCs w:val="24"/>
              </w:rPr>
              <w:t>ля коррекции, нарушений</w:t>
            </w:r>
            <w:r w:rsidR="0009249C" w:rsidRPr="005D3855">
              <w:rPr>
                <w:rFonts w:ascii="Times New Roman" w:hAnsi="Times New Roman" w:cs="Times New Roman"/>
                <w:sz w:val="24"/>
                <w:szCs w:val="24"/>
              </w:rPr>
              <w:t xml:space="preserve"> осанки, комплекс </w:t>
            </w:r>
            <w:proofErr w:type="spellStart"/>
            <w:r w:rsidR="00114253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="0011425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  <w:r w:rsidR="0009249C" w:rsidRPr="005D3855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коррекционной гимнастики для глаз.</w:t>
            </w:r>
          </w:p>
        </w:tc>
        <w:tc>
          <w:tcPr>
            <w:tcW w:w="1917" w:type="dxa"/>
          </w:tcPr>
          <w:p w:rsidR="008F4FA1" w:rsidRPr="005D3855" w:rsidRDefault="0009249C" w:rsidP="005B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4FA1" w:rsidRPr="005D3855" w:rsidTr="001B6E00">
        <w:tc>
          <w:tcPr>
            <w:tcW w:w="7263" w:type="dxa"/>
          </w:tcPr>
          <w:p w:rsidR="008F4FA1" w:rsidRPr="005D3855" w:rsidRDefault="0009249C" w:rsidP="005B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55">
              <w:rPr>
                <w:rFonts w:ascii="Times New Roman" w:hAnsi="Times New Roman" w:cs="Times New Roman"/>
                <w:sz w:val="24"/>
                <w:szCs w:val="24"/>
              </w:rPr>
              <w:t>Ходьба на лыжах в свободное время.</w:t>
            </w:r>
          </w:p>
        </w:tc>
        <w:tc>
          <w:tcPr>
            <w:tcW w:w="1917" w:type="dxa"/>
          </w:tcPr>
          <w:p w:rsidR="008F4FA1" w:rsidRPr="005D3855" w:rsidRDefault="0009249C" w:rsidP="005B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3855" w:rsidRPr="005D3855" w:rsidTr="001B6E00">
        <w:tc>
          <w:tcPr>
            <w:tcW w:w="7263" w:type="dxa"/>
          </w:tcPr>
          <w:p w:rsidR="005D3855" w:rsidRPr="005D3855" w:rsidRDefault="005D3855" w:rsidP="005B3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17" w:type="dxa"/>
          </w:tcPr>
          <w:p w:rsidR="005D3855" w:rsidRPr="005D3855" w:rsidRDefault="005D3855" w:rsidP="005B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5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5B365C" w:rsidRPr="005D3855" w:rsidTr="001B6E00">
        <w:tc>
          <w:tcPr>
            <w:tcW w:w="7263" w:type="dxa"/>
          </w:tcPr>
          <w:p w:rsidR="005B365C" w:rsidRDefault="005B365C" w:rsidP="005B3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917" w:type="dxa"/>
          </w:tcPr>
          <w:p w:rsidR="005B365C" w:rsidRPr="005D3855" w:rsidRDefault="005B365C" w:rsidP="005B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</w:tbl>
    <w:p w:rsidR="008F4FA1" w:rsidRDefault="00C41B22" w:rsidP="002D71B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56053" w:rsidRDefault="00D31497" w:rsidP="005D3855">
      <w:pPr>
        <w:pStyle w:val="1"/>
      </w:pPr>
      <w:bookmarkStart w:id="5" w:name="_Toc414975320"/>
      <w:r>
        <w:lastRenderedPageBreak/>
        <w:t>4.</w:t>
      </w:r>
      <w:r w:rsidR="005D3855">
        <w:t>СОДЕРЖАНИЕ УЧЕБНОЙ ДИСЦИПЛИНЫ СПЕЦИАЛЬНОЙ МЕДИЦИНСКОЙ ГРУППЫ</w:t>
      </w:r>
      <w:bookmarkEnd w:id="5"/>
    </w:p>
    <w:p w:rsidR="00C41B22" w:rsidRDefault="00C41B22" w:rsidP="002D71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B22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C41B22" w:rsidRPr="005B365C" w:rsidRDefault="00C41B22" w:rsidP="005B365C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65C">
        <w:rPr>
          <w:rFonts w:ascii="Times New Roman" w:hAnsi="Times New Roman" w:cs="Times New Roman"/>
          <w:b/>
          <w:sz w:val="24"/>
          <w:szCs w:val="24"/>
        </w:rPr>
        <w:t>Основы здорового образа жизни. Физическая культура в обеспечении здоровья.</w:t>
      </w:r>
    </w:p>
    <w:p w:rsidR="00BC7519" w:rsidRPr="005D3855" w:rsidRDefault="00C41B22" w:rsidP="0069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855">
        <w:rPr>
          <w:rFonts w:ascii="Times New Roman" w:hAnsi="Times New Roman" w:cs="Times New Roman"/>
          <w:sz w:val="24"/>
          <w:szCs w:val="24"/>
        </w:rPr>
        <w:t>Здоровье человека, его ценность и значимость для профессионала. Взаимосвязь общей культуры обу</w:t>
      </w:r>
      <w:r w:rsidR="00BC7519" w:rsidRPr="005D3855">
        <w:rPr>
          <w:rFonts w:ascii="Times New Roman" w:hAnsi="Times New Roman" w:cs="Times New Roman"/>
          <w:sz w:val="24"/>
          <w:szCs w:val="24"/>
        </w:rPr>
        <w:t>чающихся и их образ жизни. Современное состояние здоровья молодежи. Личное отношение к здоровью как условие формирования здорового образа жизни. Двигательная активность. Влияние экологических факторов на здоровье человека. О вреде и профилактике курения, алкоголизма, наркомании. Влияние наследственных заболеваний и формирование здорового образа жизни. Рациональное питание и профессия. Режим в трудовой и учебной деятельности. Активный отдых. Вводная и производственная гимнастика. Гигиенические средства оздоровления и управления работоспособностью: закаливание, личная гигиена, бани, массажи. Профилактика профессиональных заболеваний средствами и методами физического воспитания.</w:t>
      </w:r>
    </w:p>
    <w:p w:rsidR="00BC7519" w:rsidRPr="005B365C" w:rsidRDefault="00BC7519" w:rsidP="005B365C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65C">
        <w:rPr>
          <w:rFonts w:ascii="Times New Roman" w:hAnsi="Times New Roman" w:cs="Times New Roman"/>
          <w:b/>
          <w:sz w:val="24"/>
          <w:szCs w:val="24"/>
        </w:rPr>
        <w:t>Основы ме</w:t>
      </w:r>
      <w:r w:rsidR="005C60DF" w:rsidRPr="005B365C">
        <w:rPr>
          <w:rFonts w:ascii="Times New Roman" w:hAnsi="Times New Roman" w:cs="Times New Roman"/>
          <w:b/>
          <w:sz w:val="24"/>
          <w:szCs w:val="24"/>
        </w:rPr>
        <w:t>тодики самостоятельных занятий физическими упражнениями.</w:t>
      </w:r>
    </w:p>
    <w:p w:rsidR="005C60DF" w:rsidRPr="005D3855" w:rsidRDefault="005C60DF" w:rsidP="0069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855">
        <w:rPr>
          <w:rFonts w:ascii="Times New Roman" w:hAnsi="Times New Roman" w:cs="Times New Roman"/>
          <w:sz w:val="24"/>
          <w:szCs w:val="24"/>
        </w:rPr>
        <w:t>Мотивация и целенаправленность самостоятельных занятий, их формы и содержание. Особенности самостоятельных занятий  для юношей и девушек. Основные принципы построения самостоятельных занятий и их гигиена. Коррекция фигуры. Основные признаки утомления</w:t>
      </w:r>
      <w:r w:rsidR="00574766" w:rsidRPr="005D3855">
        <w:rPr>
          <w:rFonts w:ascii="Times New Roman" w:hAnsi="Times New Roman" w:cs="Times New Roman"/>
          <w:sz w:val="24"/>
          <w:szCs w:val="24"/>
        </w:rPr>
        <w:t>. Факторы регуляции нагрузки. Тесты для определения оптимальной индивидуальной нагрузки.</w:t>
      </w:r>
    </w:p>
    <w:p w:rsidR="00574766" w:rsidRPr="005B365C" w:rsidRDefault="00574766" w:rsidP="005B365C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5C">
        <w:rPr>
          <w:rFonts w:ascii="Times New Roman" w:hAnsi="Times New Roman" w:cs="Times New Roman"/>
          <w:b/>
          <w:sz w:val="24"/>
          <w:szCs w:val="24"/>
        </w:rPr>
        <w:t xml:space="preserve">Самоконтроль </w:t>
      </w:r>
      <w:proofErr w:type="gramStart"/>
      <w:r w:rsidRPr="005B365C">
        <w:rPr>
          <w:rFonts w:ascii="Times New Roman" w:hAnsi="Times New Roman" w:cs="Times New Roman"/>
          <w:b/>
          <w:sz w:val="24"/>
          <w:szCs w:val="24"/>
        </w:rPr>
        <w:t>занимающихся</w:t>
      </w:r>
      <w:proofErr w:type="gramEnd"/>
      <w:r w:rsidRPr="005B365C">
        <w:rPr>
          <w:rFonts w:ascii="Times New Roman" w:hAnsi="Times New Roman" w:cs="Times New Roman"/>
          <w:b/>
          <w:sz w:val="24"/>
          <w:szCs w:val="24"/>
        </w:rPr>
        <w:t xml:space="preserve"> физическими упражнениями. Контроль уровня совершенствования профессионального важных психофизиологических качеств</w:t>
      </w:r>
      <w:r w:rsidRPr="005B365C">
        <w:rPr>
          <w:rFonts w:ascii="Times New Roman" w:hAnsi="Times New Roman" w:cs="Times New Roman"/>
          <w:sz w:val="24"/>
          <w:szCs w:val="24"/>
        </w:rPr>
        <w:t>.</w:t>
      </w:r>
    </w:p>
    <w:p w:rsidR="00574766" w:rsidRPr="005D3855" w:rsidRDefault="00574766" w:rsidP="0069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855">
        <w:rPr>
          <w:rFonts w:ascii="Times New Roman" w:hAnsi="Times New Roman" w:cs="Times New Roman"/>
          <w:sz w:val="24"/>
          <w:szCs w:val="24"/>
        </w:rPr>
        <w:t xml:space="preserve">Диагностика и самодиагностика состояния организма учащегося при регулярных занятиях физическими упражнениями. Врачебный контроль, его содержание. Самоконтроль, его основные методы, показатели и критерии оценки, использование методов стандартов, </w:t>
      </w:r>
      <w:r w:rsidR="00BC1EFB" w:rsidRPr="005D3855">
        <w:rPr>
          <w:rFonts w:ascii="Times New Roman" w:hAnsi="Times New Roman" w:cs="Times New Roman"/>
          <w:sz w:val="24"/>
          <w:szCs w:val="24"/>
        </w:rPr>
        <w:t>антропометрических индексов, функциональных проб. Коррекция содержания и методики занятий физическими упражнениями по результатам показателей контроля. Контроль (тестирование) уровня совершенствования профессионально важных психофизиологических качеств.</w:t>
      </w:r>
    </w:p>
    <w:p w:rsidR="00BC1EFB" w:rsidRPr="003F23F5" w:rsidRDefault="00BC1EFB" w:rsidP="005B365C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3F5">
        <w:rPr>
          <w:rFonts w:ascii="Times New Roman" w:hAnsi="Times New Roman" w:cs="Times New Roman"/>
          <w:b/>
          <w:sz w:val="24"/>
          <w:szCs w:val="24"/>
        </w:rPr>
        <w:t>Профилактические, реабилитационные и восстановительные мероприятия в процессе занятий физическими упражнениями.</w:t>
      </w:r>
    </w:p>
    <w:p w:rsidR="00BC1EFB" w:rsidRPr="005D3855" w:rsidRDefault="00BC1EFB" w:rsidP="0069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855">
        <w:rPr>
          <w:rFonts w:ascii="Times New Roman" w:hAnsi="Times New Roman" w:cs="Times New Roman"/>
          <w:sz w:val="24"/>
          <w:szCs w:val="24"/>
        </w:rPr>
        <w:t>Основные понятия: профилактика, реабилитация, стрессовые состояния.</w:t>
      </w:r>
    </w:p>
    <w:p w:rsidR="00BC1EFB" w:rsidRPr="005D3855" w:rsidRDefault="00BC1EFB" w:rsidP="0069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855">
        <w:rPr>
          <w:rFonts w:ascii="Times New Roman" w:hAnsi="Times New Roman" w:cs="Times New Roman"/>
          <w:sz w:val="24"/>
          <w:szCs w:val="24"/>
        </w:rPr>
        <w:t xml:space="preserve">Содержание: профилактика травматизма, простудных заболеваний, стрессовых состояний. Реабилитация после болезни, перенесенной травмы. Восстановительные средства после напряженной умственной и </w:t>
      </w:r>
      <w:r w:rsidR="00123CD4" w:rsidRPr="005D3855">
        <w:rPr>
          <w:rFonts w:ascii="Times New Roman" w:hAnsi="Times New Roman" w:cs="Times New Roman"/>
          <w:sz w:val="24"/>
          <w:szCs w:val="24"/>
        </w:rPr>
        <w:t>производственной деятельности.</w:t>
      </w:r>
    </w:p>
    <w:p w:rsidR="00123CD4" w:rsidRPr="005D3855" w:rsidRDefault="00123CD4" w:rsidP="005D38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CD4" w:rsidRPr="005D3855" w:rsidRDefault="00123CD4" w:rsidP="005D38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CD4" w:rsidRPr="005D3855" w:rsidRDefault="00123CD4" w:rsidP="005D38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F5" w:rsidRDefault="003F23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23CD4" w:rsidRPr="005D3855" w:rsidRDefault="00123CD4" w:rsidP="005D3855">
      <w:pPr>
        <w:tabs>
          <w:tab w:val="center" w:pos="4857"/>
          <w:tab w:val="left" w:pos="6662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D3855">
        <w:rPr>
          <w:rFonts w:ascii="Times New Roman" w:hAnsi="Times New Roman" w:cs="Times New Roman"/>
          <w:b/>
          <w:sz w:val="24"/>
          <w:szCs w:val="24"/>
        </w:rPr>
        <w:lastRenderedPageBreak/>
        <w:tab/>
        <w:t>Практическая часть.</w:t>
      </w:r>
      <w:r w:rsidRPr="005D3855">
        <w:rPr>
          <w:rFonts w:ascii="Times New Roman" w:hAnsi="Times New Roman" w:cs="Times New Roman"/>
          <w:b/>
          <w:sz w:val="24"/>
          <w:szCs w:val="24"/>
        </w:rPr>
        <w:tab/>
      </w:r>
    </w:p>
    <w:p w:rsidR="00123CD4" w:rsidRPr="005D3855" w:rsidRDefault="00123CD4" w:rsidP="00694951">
      <w:pPr>
        <w:tabs>
          <w:tab w:val="center" w:pos="4857"/>
          <w:tab w:val="left" w:pos="66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855">
        <w:rPr>
          <w:rFonts w:ascii="Times New Roman" w:hAnsi="Times New Roman" w:cs="Times New Roman"/>
          <w:sz w:val="24"/>
          <w:szCs w:val="24"/>
        </w:rPr>
        <w:t>Практический учебный материал для студентов специальной медицинской группы имеет корригирующего и оздоровительно-профилактическую направленность на устранение функциональных отклонений, недостатков телосложения, на ликвидацию остаточных явлений после заболеваний. При его реализации необходим индивидуальный дифференцированный подход, дозирование нагрузок с учетом индивидуальных способностей.</w:t>
      </w:r>
    </w:p>
    <w:p w:rsidR="00123CD4" w:rsidRPr="001B6E00" w:rsidRDefault="00123CD4" w:rsidP="001B6E00">
      <w:pPr>
        <w:pStyle w:val="a8"/>
        <w:numPr>
          <w:ilvl w:val="0"/>
          <w:numId w:val="23"/>
        </w:numPr>
        <w:tabs>
          <w:tab w:val="center" w:pos="4857"/>
          <w:tab w:val="left" w:pos="666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E00">
        <w:rPr>
          <w:rFonts w:ascii="Times New Roman" w:hAnsi="Times New Roman" w:cs="Times New Roman"/>
          <w:b/>
          <w:sz w:val="24"/>
          <w:szCs w:val="24"/>
        </w:rPr>
        <w:t>Общая физическая подготовка</w:t>
      </w:r>
    </w:p>
    <w:p w:rsidR="00123CD4" w:rsidRPr="005D3855" w:rsidRDefault="00123CD4" w:rsidP="00694951">
      <w:pPr>
        <w:tabs>
          <w:tab w:val="center" w:pos="4857"/>
          <w:tab w:val="left" w:pos="66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855">
        <w:rPr>
          <w:rFonts w:ascii="Times New Roman" w:hAnsi="Times New Roman" w:cs="Times New Roman"/>
          <w:sz w:val="24"/>
          <w:szCs w:val="24"/>
        </w:rPr>
        <w:t>Решает задачи развития физических качеств и способностей человека, основы методики их воспитания. Способ</w:t>
      </w:r>
      <w:r w:rsidR="006C10AA" w:rsidRPr="005D3855">
        <w:rPr>
          <w:rFonts w:ascii="Times New Roman" w:hAnsi="Times New Roman" w:cs="Times New Roman"/>
          <w:sz w:val="24"/>
          <w:szCs w:val="24"/>
        </w:rPr>
        <w:t>ствует взаимосвязи в развитии физических качеств и возможности направленного воспитания отдельных качеств. Прослеживает особенности физической и функциональной подготовленности.</w:t>
      </w:r>
    </w:p>
    <w:p w:rsidR="006C10AA" w:rsidRPr="005D3855" w:rsidRDefault="006C10AA" w:rsidP="00694951">
      <w:pPr>
        <w:tabs>
          <w:tab w:val="center" w:pos="4857"/>
          <w:tab w:val="left" w:pos="66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855">
        <w:rPr>
          <w:rFonts w:ascii="Times New Roman" w:hAnsi="Times New Roman" w:cs="Times New Roman"/>
          <w:sz w:val="24"/>
          <w:szCs w:val="24"/>
        </w:rPr>
        <w:t xml:space="preserve">Построения, перестроения, различные виды ходьбы, специальные беговые упражнения, специальные прыжковые упражнения, упражнения для мышц туловища, мышц брюшного пресса, мышц рук и ног, комплексы </w:t>
      </w:r>
      <w:proofErr w:type="spellStart"/>
      <w:r w:rsidRPr="005D3855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5D3855">
        <w:rPr>
          <w:rFonts w:ascii="Times New Roman" w:hAnsi="Times New Roman" w:cs="Times New Roman"/>
          <w:sz w:val="24"/>
          <w:szCs w:val="24"/>
        </w:rPr>
        <w:t xml:space="preserve"> упражнений.</w:t>
      </w:r>
    </w:p>
    <w:p w:rsidR="006C10AA" w:rsidRPr="001B6E00" w:rsidRDefault="006C10AA" w:rsidP="001B6E00">
      <w:pPr>
        <w:pStyle w:val="a8"/>
        <w:numPr>
          <w:ilvl w:val="0"/>
          <w:numId w:val="23"/>
        </w:numPr>
        <w:tabs>
          <w:tab w:val="center" w:pos="4857"/>
          <w:tab w:val="left" w:pos="666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E00">
        <w:rPr>
          <w:rFonts w:ascii="Times New Roman" w:hAnsi="Times New Roman" w:cs="Times New Roman"/>
          <w:b/>
          <w:sz w:val="24"/>
          <w:szCs w:val="24"/>
        </w:rPr>
        <w:t>Легкая атлетика</w:t>
      </w:r>
    </w:p>
    <w:p w:rsidR="006C10AA" w:rsidRPr="005D3855" w:rsidRDefault="006C10AA" w:rsidP="00694951">
      <w:pPr>
        <w:tabs>
          <w:tab w:val="center" w:pos="4857"/>
          <w:tab w:val="left" w:pos="66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855">
        <w:rPr>
          <w:rFonts w:ascii="Times New Roman" w:hAnsi="Times New Roman" w:cs="Times New Roman"/>
          <w:sz w:val="24"/>
          <w:szCs w:val="24"/>
        </w:rPr>
        <w:t xml:space="preserve">Решает задачи поддержки и укрепления здоровья. </w:t>
      </w:r>
      <w:proofErr w:type="gramStart"/>
      <w:r w:rsidRPr="005D3855">
        <w:rPr>
          <w:rFonts w:ascii="Times New Roman" w:hAnsi="Times New Roman" w:cs="Times New Roman"/>
          <w:sz w:val="24"/>
          <w:szCs w:val="24"/>
        </w:rPr>
        <w:t>Способствует развитию выносливости, быстроты, скоростно-силовых качеств, упорства, тру</w:t>
      </w:r>
      <w:r w:rsidR="00114253">
        <w:rPr>
          <w:rFonts w:ascii="Times New Roman" w:hAnsi="Times New Roman" w:cs="Times New Roman"/>
          <w:sz w:val="24"/>
          <w:szCs w:val="24"/>
        </w:rPr>
        <w:t>долюбия, внимания, восприятия, осмыс</w:t>
      </w:r>
      <w:r w:rsidRPr="005D3855">
        <w:rPr>
          <w:rFonts w:ascii="Times New Roman" w:hAnsi="Times New Roman" w:cs="Times New Roman"/>
          <w:sz w:val="24"/>
          <w:szCs w:val="24"/>
        </w:rPr>
        <w:t>ления.</w:t>
      </w:r>
      <w:proofErr w:type="gramEnd"/>
    </w:p>
    <w:p w:rsidR="006C10AA" w:rsidRPr="005D3855" w:rsidRDefault="006C10AA" w:rsidP="00694951">
      <w:pPr>
        <w:tabs>
          <w:tab w:val="center" w:pos="4857"/>
          <w:tab w:val="left" w:pos="66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855">
        <w:rPr>
          <w:rFonts w:ascii="Times New Roman" w:hAnsi="Times New Roman" w:cs="Times New Roman"/>
          <w:sz w:val="24"/>
          <w:szCs w:val="24"/>
        </w:rPr>
        <w:t>Бег на короткие дистанции (30-100 м). Высокий и низкий старт, стартовый разгон, бег по дистанции, финиширование. Равномерный бег на дистанции 2000 м (девушки) и 3000 м (юноши), прыжки в длину с места, метание гранаты</w:t>
      </w:r>
      <w:r w:rsidR="00A85481" w:rsidRPr="005D3855">
        <w:rPr>
          <w:rFonts w:ascii="Times New Roman" w:hAnsi="Times New Roman" w:cs="Times New Roman"/>
          <w:sz w:val="24"/>
          <w:szCs w:val="24"/>
        </w:rPr>
        <w:t xml:space="preserve"> в длину с места, метание гранаты 500 г (девушки) и 700 г (юноши), кроссовая подготовка.</w:t>
      </w:r>
    </w:p>
    <w:p w:rsidR="00A85481" w:rsidRPr="003F23F5" w:rsidRDefault="00A85481" w:rsidP="001B6E00">
      <w:pPr>
        <w:pStyle w:val="a8"/>
        <w:numPr>
          <w:ilvl w:val="0"/>
          <w:numId w:val="23"/>
        </w:numPr>
        <w:tabs>
          <w:tab w:val="center" w:pos="4857"/>
          <w:tab w:val="left" w:pos="666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3F5">
        <w:rPr>
          <w:rFonts w:ascii="Times New Roman" w:hAnsi="Times New Roman" w:cs="Times New Roman"/>
          <w:b/>
          <w:sz w:val="24"/>
          <w:szCs w:val="24"/>
        </w:rPr>
        <w:t>Спортивные игры (баскетбол, волейбол)</w:t>
      </w:r>
    </w:p>
    <w:p w:rsidR="00A85481" w:rsidRPr="005D3855" w:rsidRDefault="00A85481" w:rsidP="00694951">
      <w:pPr>
        <w:tabs>
          <w:tab w:val="center" w:pos="4857"/>
          <w:tab w:val="left" w:pos="66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855">
        <w:rPr>
          <w:rFonts w:ascii="Times New Roman" w:hAnsi="Times New Roman" w:cs="Times New Roman"/>
          <w:sz w:val="24"/>
          <w:szCs w:val="24"/>
        </w:rPr>
        <w:t>Способствует совершенствованию профессиональной двигательной подготовленности, укреплению здоровья, в том числе развитию координационных способностей, ориентации в пространстве, скорости реакции; дифференцировке пространственных временных и силовых параметров движения, формированию двигательной активности, силовой и скоростной выносливости; развитию</w:t>
      </w:r>
      <w:r w:rsidR="009D4E87" w:rsidRPr="005D3855">
        <w:rPr>
          <w:rFonts w:ascii="Times New Roman" w:hAnsi="Times New Roman" w:cs="Times New Roman"/>
          <w:sz w:val="24"/>
          <w:szCs w:val="24"/>
        </w:rPr>
        <w:t xml:space="preserve"> таких личностных качеств, как восприятие, внимание, память, воображение, согласованность групповых взаимодействий, быстрое принятие решений; воспитанию волевых качеств, инициативности и самостоятельности.</w:t>
      </w:r>
      <w:proofErr w:type="gramEnd"/>
    </w:p>
    <w:p w:rsidR="009D4E87" w:rsidRPr="00125384" w:rsidRDefault="009D4E87" w:rsidP="00694951">
      <w:pPr>
        <w:tabs>
          <w:tab w:val="center" w:pos="4857"/>
          <w:tab w:val="left" w:pos="666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5384">
        <w:rPr>
          <w:rFonts w:ascii="Times New Roman" w:hAnsi="Times New Roman" w:cs="Times New Roman"/>
          <w:b/>
          <w:sz w:val="24"/>
          <w:szCs w:val="24"/>
          <w:u w:val="single"/>
        </w:rPr>
        <w:t>Баскетбол.</w:t>
      </w:r>
    </w:p>
    <w:p w:rsidR="009D4E87" w:rsidRPr="005D3855" w:rsidRDefault="009D4E87" w:rsidP="00694951">
      <w:pPr>
        <w:tabs>
          <w:tab w:val="center" w:pos="4857"/>
          <w:tab w:val="left" w:pos="66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855">
        <w:rPr>
          <w:rFonts w:ascii="Times New Roman" w:hAnsi="Times New Roman" w:cs="Times New Roman"/>
          <w:sz w:val="24"/>
          <w:szCs w:val="24"/>
        </w:rPr>
        <w:t>Перемещения по площадке. Ведение мяча. Передача мяча: двумя руками от руки, с отскоком от пола, одной рукой от мяча, снизу, сбоку. Ловля  мяча</w:t>
      </w:r>
      <w:r w:rsidR="00F674F2" w:rsidRPr="005D3855">
        <w:rPr>
          <w:rFonts w:ascii="Times New Roman" w:hAnsi="Times New Roman" w:cs="Times New Roman"/>
          <w:sz w:val="24"/>
          <w:szCs w:val="24"/>
        </w:rPr>
        <w:t xml:space="preserve">: двумя руками на уровне груди, с отскоками от пола. Броски мяча по кольцу с </w:t>
      </w:r>
      <w:r w:rsidR="00D52788" w:rsidRPr="005D3855">
        <w:rPr>
          <w:rFonts w:ascii="Times New Roman" w:hAnsi="Times New Roman" w:cs="Times New Roman"/>
          <w:sz w:val="24"/>
          <w:szCs w:val="24"/>
        </w:rPr>
        <w:t>места</w:t>
      </w:r>
      <w:proofErr w:type="gramStart"/>
      <w:r w:rsidR="00F674F2" w:rsidRPr="005D38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674F2" w:rsidRPr="005D385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674F2" w:rsidRPr="005D3855">
        <w:rPr>
          <w:rFonts w:ascii="Times New Roman" w:hAnsi="Times New Roman" w:cs="Times New Roman"/>
          <w:sz w:val="24"/>
          <w:szCs w:val="24"/>
        </w:rPr>
        <w:t xml:space="preserve"> в движении. Вырывание и выбивание </w:t>
      </w:r>
      <w:proofErr w:type="gramStart"/>
      <w:r w:rsidR="00F674F2" w:rsidRPr="005D38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674F2" w:rsidRPr="005D3855">
        <w:rPr>
          <w:rFonts w:ascii="Times New Roman" w:hAnsi="Times New Roman" w:cs="Times New Roman"/>
          <w:sz w:val="24"/>
          <w:szCs w:val="24"/>
        </w:rPr>
        <w:t>приемы овладения мячом), приемы техники защиты – перехват, накрывание. Тактика нападения, тактика защиты.</w:t>
      </w:r>
    </w:p>
    <w:p w:rsidR="00304D0A" w:rsidRPr="005D3855" w:rsidRDefault="00304D0A" w:rsidP="00694951">
      <w:pPr>
        <w:tabs>
          <w:tab w:val="center" w:pos="4857"/>
          <w:tab w:val="left" w:pos="66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855">
        <w:rPr>
          <w:rFonts w:ascii="Times New Roman" w:hAnsi="Times New Roman" w:cs="Times New Roman"/>
          <w:sz w:val="24"/>
          <w:szCs w:val="24"/>
        </w:rPr>
        <w:t>Групповые и командные действия игроков. Игра по упрощенным правилам. Правила игры. Техника безопасности игры. Игра по правилам.</w:t>
      </w:r>
    </w:p>
    <w:p w:rsidR="00304D0A" w:rsidRPr="00125384" w:rsidRDefault="00304D0A" w:rsidP="00694951">
      <w:pPr>
        <w:tabs>
          <w:tab w:val="center" w:pos="4857"/>
          <w:tab w:val="left" w:pos="666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5384">
        <w:rPr>
          <w:rFonts w:ascii="Times New Roman" w:hAnsi="Times New Roman" w:cs="Times New Roman"/>
          <w:b/>
          <w:sz w:val="24"/>
          <w:szCs w:val="24"/>
          <w:u w:val="single"/>
        </w:rPr>
        <w:t>Волейбол.</w:t>
      </w:r>
    </w:p>
    <w:p w:rsidR="00304D0A" w:rsidRPr="005D3855" w:rsidRDefault="00D5554A" w:rsidP="00694951">
      <w:pPr>
        <w:tabs>
          <w:tab w:val="center" w:pos="4857"/>
          <w:tab w:val="left" w:pos="66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855">
        <w:rPr>
          <w:rFonts w:ascii="Times New Roman" w:hAnsi="Times New Roman" w:cs="Times New Roman"/>
          <w:sz w:val="24"/>
          <w:szCs w:val="24"/>
        </w:rPr>
        <w:t>Стойки в волейболе. Перемещение по площадке. Подача мяча: нижняя прямая, нижняя боковая, верхняя прямая, верхняя боковая. Прием мяча, передачи мяча. Нападающие удары. Блокирование нападающего удара. Страховка у сетки. Расстановка игроков. Тактика игры в защите, в нападении. Правила игры. Техника безопасности игры. Игра по упрощенным правилам. Игра по правилам.</w:t>
      </w:r>
    </w:p>
    <w:p w:rsidR="00D5554A" w:rsidRPr="003F23F5" w:rsidRDefault="00D5554A" w:rsidP="001B6E00">
      <w:pPr>
        <w:pStyle w:val="a8"/>
        <w:numPr>
          <w:ilvl w:val="0"/>
          <w:numId w:val="23"/>
        </w:numPr>
        <w:tabs>
          <w:tab w:val="center" w:pos="4857"/>
          <w:tab w:val="left" w:pos="666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3F5">
        <w:rPr>
          <w:rFonts w:ascii="Times New Roman" w:hAnsi="Times New Roman" w:cs="Times New Roman"/>
          <w:b/>
          <w:sz w:val="24"/>
          <w:szCs w:val="24"/>
        </w:rPr>
        <w:t>Оздоровительная гимнастика</w:t>
      </w:r>
    </w:p>
    <w:p w:rsidR="00D5554A" w:rsidRPr="005D3855" w:rsidRDefault="00D5554A" w:rsidP="00694951">
      <w:pPr>
        <w:tabs>
          <w:tab w:val="center" w:pos="4857"/>
          <w:tab w:val="left" w:pos="66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855">
        <w:rPr>
          <w:rFonts w:ascii="Times New Roman" w:hAnsi="Times New Roman" w:cs="Times New Roman"/>
          <w:sz w:val="24"/>
          <w:szCs w:val="24"/>
        </w:rPr>
        <w:t>Решает оздоровительные и профилактические задачи. Развивает силу, выносливость</w:t>
      </w:r>
      <w:r w:rsidR="00D52788" w:rsidRPr="005D3855">
        <w:rPr>
          <w:rFonts w:ascii="Times New Roman" w:hAnsi="Times New Roman" w:cs="Times New Roman"/>
          <w:sz w:val="24"/>
          <w:szCs w:val="24"/>
        </w:rPr>
        <w:t xml:space="preserve">, координацию гибкость, равновесие, </w:t>
      </w:r>
      <w:proofErr w:type="spellStart"/>
      <w:r w:rsidR="00D52788" w:rsidRPr="005D3855">
        <w:rPr>
          <w:rFonts w:ascii="Times New Roman" w:hAnsi="Times New Roman" w:cs="Times New Roman"/>
          <w:sz w:val="24"/>
          <w:szCs w:val="24"/>
        </w:rPr>
        <w:t>сенсорику</w:t>
      </w:r>
      <w:proofErr w:type="spellEnd"/>
      <w:r w:rsidR="00D52788" w:rsidRPr="005D3855">
        <w:rPr>
          <w:rFonts w:ascii="Times New Roman" w:hAnsi="Times New Roman" w:cs="Times New Roman"/>
          <w:sz w:val="24"/>
          <w:szCs w:val="24"/>
        </w:rPr>
        <w:t xml:space="preserve">. Совершенствует память, внимание, целеустремленность, мышление. Упражнение дыхательной гимнастики </w:t>
      </w:r>
      <w:r w:rsidR="00D52788" w:rsidRPr="005D3855">
        <w:rPr>
          <w:rFonts w:ascii="Times New Roman" w:hAnsi="Times New Roman" w:cs="Times New Roman"/>
          <w:sz w:val="24"/>
          <w:szCs w:val="24"/>
        </w:rPr>
        <w:lastRenderedPageBreak/>
        <w:t xml:space="preserve">могут быть использованы в качестве профилактического средства физического воспитания. Дыхательная гимнастика используется для повышения основных функциональных систем: дыхательной, и сердечно </w:t>
      </w:r>
      <w:proofErr w:type="gramStart"/>
      <w:r w:rsidR="00D52788" w:rsidRPr="005D3855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D52788" w:rsidRPr="005D3855">
        <w:rPr>
          <w:rFonts w:ascii="Times New Roman" w:hAnsi="Times New Roman" w:cs="Times New Roman"/>
          <w:sz w:val="24"/>
          <w:szCs w:val="24"/>
        </w:rPr>
        <w:t>осудистой. Позволяет увеличить жизненную емкость легких.</w:t>
      </w:r>
    </w:p>
    <w:p w:rsidR="00D52788" w:rsidRPr="005D3855" w:rsidRDefault="00D52788" w:rsidP="00694951">
      <w:pPr>
        <w:tabs>
          <w:tab w:val="center" w:pos="4857"/>
          <w:tab w:val="left" w:pos="66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855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5D3855">
        <w:rPr>
          <w:rFonts w:ascii="Times New Roman" w:hAnsi="Times New Roman" w:cs="Times New Roman"/>
          <w:sz w:val="24"/>
          <w:szCs w:val="24"/>
        </w:rPr>
        <w:t xml:space="preserve"> упражнения, упражнения в парах, упражнения с гантелями, с набивными мячами</w:t>
      </w:r>
      <w:r w:rsidR="00F92FDE" w:rsidRPr="005D3855">
        <w:rPr>
          <w:rFonts w:ascii="Times New Roman" w:hAnsi="Times New Roman" w:cs="Times New Roman"/>
          <w:sz w:val="24"/>
          <w:szCs w:val="24"/>
        </w:rPr>
        <w:t xml:space="preserve">, упражнения с мячом, обручем (девушки). Упражнения для профилактики профессиональных заболеваний, упражнения с расслаблением, упражнения для коррекции нарушений осанки, дефектов телосложения, упражнения на внимание, висы и упоры, упражнения у гимнастической стенки. Упражнения для коррекции зрения, комплекс упражнений вводной и производственной гимнастики. Современная методика дыхательной гимнастики </w:t>
      </w:r>
      <w:proofErr w:type="spellStart"/>
      <w:r w:rsidR="00F92FDE" w:rsidRPr="005D3855">
        <w:rPr>
          <w:rFonts w:ascii="Times New Roman" w:hAnsi="Times New Roman" w:cs="Times New Roman"/>
          <w:sz w:val="24"/>
          <w:szCs w:val="24"/>
        </w:rPr>
        <w:t>Стрельниковой</w:t>
      </w:r>
      <w:proofErr w:type="spellEnd"/>
      <w:r w:rsidR="00F92FDE" w:rsidRPr="005D38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2FDE" w:rsidRPr="005D3855">
        <w:rPr>
          <w:rFonts w:ascii="Times New Roman" w:hAnsi="Times New Roman" w:cs="Times New Roman"/>
          <w:sz w:val="24"/>
          <w:szCs w:val="24"/>
        </w:rPr>
        <w:t>Бутейко</w:t>
      </w:r>
      <w:proofErr w:type="spellEnd"/>
      <w:r w:rsidR="00F92FDE" w:rsidRPr="005D3855">
        <w:rPr>
          <w:rFonts w:ascii="Times New Roman" w:hAnsi="Times New Roman" w:cs="Times New Roman"/>
          <w:sz w:val="24"/>
          <w:szCs w:val="24"/>
        </w:rPr>
        <w:t>.</w:t>
      </w:r>
    </w:p>
    <w:p w:rsidR="00BA42FC" w:rsidRPr="003F23F5" w:rsidRDefault="00BA42FC" w:rsidP="001B6E00">
      <w:pPr>
        <w:pStyle w:val="a8"/>
        <w:numPr>
          <w:ilvl w:val="0"/>
          <w:numId w:val="23"/>
        </w:numPr>
        <w:tabs>
          <w:tab w:val="center" w:pos="4857"/>
          <w:tab w:val="left" w:pos="666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3F5">
        <w:rPr>
          <w:rFonts w:ascii="Times New Roman" w:hAnsi="Times New Roman" w:cs="Times New Roman"/>
          <w:b/>
          <w:sz w:val="24"/>
          <w:szCs w:val="24"/>
        </w:rPr>
        <w:t>Лыжная подготовка</w:t>
      </w:r>
    </w:p>
    <w:p w:rsidR="00BA42FC" w:rsidRPr="005D3855" w:rsidRDefault="003F23F5" w:rsidP="00694951">
      <w:pPr>
        <w:tabs>
          <w:tab w:val="center" w:pos="4857"/>
          <w:tab w:val="left" w:pos="66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A42FC" w:rsidRPr="005D3855">
        <w:rPr>
          <w:rFonts w:ascii="Times New Roman" w:hAnsi="Times New Roman" w:cs="Times New Roman"/>
          <w:sz w:val="24"/>
          <w:szCs w:val="24"/>
        </w:rPr>
        <w:t>ешает оздоровительные задачи, задачи активного отдыха. Увеличивает резервные возможности сердечн</w:t>
      </w:r>
      <w:proofErr w:type="gramStart"/>
      <w:r w:rsidR="00BA42FC" w:rsidRPr="005D385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A42FC" w:rsidRPr="005D3855">
        <w:rPr>
          <w:rFonts w:ascii="Times New Roman" w:hAnsi="Times New Roman" w:cs="Times New Roman"/>
          <w:sz w:val="24"/>
          <w:szCs w:val="24"/>
        </w:rPr>
        <w:t xml:space="preserve"> сосудистой и дыхательной системы. Повышает защитные функции организма. Совершенствует силовую выносливость, координацию движений</w:t>
      </w:r>
      <w:r w:rsidR="00F16000" w:rsidRPr="005D3855">
        <w:rPr>
          <w:rFonts w:ascii="Times New Roman" w:hAnsi="Times New Roman" w:cs="Times New Roman"/>
          <w:sz w:val="24"/>
          <w:szCs w:val="24"/>
        </w:rPr>
        <w:t>. Воспитывает смелость, выдержку, упорство в достижении цели.</w:t>
      </w:r>
    </w:p>
    <w:p w:rsidR="00F16000" w:rsidRPr="005D3855" w:rsidRDefault="00F16000" w:rsidP="00694951">
      <w:pPr>
        <w:tabs>
          <w:tab w:val="center" w:pos="4857"/>
          <w:tab w:val="left" w:pos="66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855">
        <w:rPr>
          <w:rFonts w:ascii="Times New Roman" w:hAnsi="Times New Roman" w:cs="Times New Roman"/>
          <w:sz w:val="24"/>
          <w:szCs w:val="24"/>
        </w:rPr>
        <w:t xml:space="preserve">Одновременный </w:t>
      </w:r>
      <w:proofErr w:type="spellStart"/>
      <w:r w:rsidRPr="005D3855">
        <w:rPr>
          <w:rFonts w:ascii="Times New Roman" w:hAnsi="Times New Roman" w:cs="Times New Roman"/>
          <w:sz w:val="24"/>
          <w:szCs w:val="24"/>
        </w:rPr>
        <w:t>бесшажный</w:t>
      </w:r>
      <w:proofErr w:type="spellEnd"/>
      <w:r w:rsidRPr="005D38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855">
        <w:rPr>
          <w:rFonts w:ascii="Times New Roman" w:hAnsi="Times New Roman" w:cs="Times New Roman"/>
          <w:sz w:val="24"/>
          <w:szCs w:val="24"/>
        </w:rPr>
        <w:t>одношажный</w:t>
      </w:r>
      <w:proofErr w:type="spellEnd"/>
      <w:r w:rsidRPr="005D38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855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5D3855">
        <w:rPr>
          <w:rFonts w:ascii="Times New Roman" w:hAnsi="Times New Roman" w:cs="Times New Roman"/>
          <w:sz w:val="24"/>
          <w:szCs w:val="24"/>
        </w:rPr>
        <w:t xml:space="preserve"> классический ход. Попеременные классические ходы (</w:t>
      </w:r>
      <w:proofErr w:type="spellStart"/>
      <w:r w:rsidRPr="005D3855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5D38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855">
        <w:rPr>
          <w:rFonts w:ascii="Times New Roman" w:hAnsi="Times New Roman" w:cs="Times New Roman"/>
          <w:sz w:val="24"/>
          <w:szCs w:val="24"/>
        </w:rPr>
        <w:t>четырехшажный</w:t>
      </w:r>
      <w:proofErr w:type="spellEnd"/>
      <w:r w:rsidRPr="005D385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5D3855">
        <w:rPr>
          <w:rFonts w:ascii="Times New Roman" w:hAnsi="Times New Roman" w:cs="Times New Roman"/>
          <w:sz w:val="24"/>
          <w:szCs w:val="24"/>
        </w:rPr>
        <w:t>Полуконьковый</w:t>
      </w:r>
      <w:proofErr w:type="spellEnd"/>
      <w:r w:rsidRPr="005D3855">
        <w:rPr>
          <w:rFonts w:ascii="Times New Roman" w:hAnsi="Times New Roman" w:cs="Times New Roman"/>
          <w:sz w:val="24"/>
          <w:szCs w:val="24"/>
        </w:rPr>
        <w:t xml:space="preserve"> и коньковый свободный ход.</w:t>
      </w:r>
    </w:p>
    <w:p w:rsidR="00F16000" w:rsidRPr="005D3855" w:rsidRDefault="00F16000" w:rsidP="00694951">
      <w:pPr>
        <w:tabs>
          <w:tab w:val="center" w:pos="4857"/>
          <w:tab w:val="left" w:pos="66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855">
        <w:rPr>
          <w:rFonts w:ascii="Times New Roman" w:hAnsi="Times New Roman" w:cs="Times New Roman"/>
          <w:sz w:val="24"/>
          <w:szCs w:val="24"/>
        </w:rPr>
        <w:t>Передвижение по пересеченной местности. Повороты, торможения, прохождения спусков, подъёмов и неровностей. Прохождение дистанций юноши – 3 км, девушки – 2 км (без учета времени). Первая помощь при травмах и обморожениях.</w:t>
      </w:r>
    </w:p>
    <w:p w:rsidR="003F23F5" w:rsidRDefault="003F23F5" w:rsidP="002D71B3">
      <w:pPr>
        <w:tabs>
          <w:tab w:val="center" w:pos="4857"/>
          <w:tab w:val="left" w:pos="6662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  <w:sectPr w:rsidR="003F23F5" w:rsidSect="00D20B9A">
          <w:footerReference w:type="default" r:id="rId9"/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C218BB" w:rsidRPr="006A33CB" w:rsidRDefault="00D31497" w:rsidP="00C218BB">
      <w:pPr>
        <w:pStyle w:val="1"/>
        <w:rPr>
          <w:rStyle w:val="20"/>
        </w:rPr>
      </w:pPr>
      <w:bookmarkStart w:id="6" w:name="_Toc414975321"/>
      <w:r>
        <w:lastRenderedPageBreak/>
        <w:t>4.1.</w:t>
      </w:r>
      <w:r w:rsidRPr="006A33CB">
        <w:rPr>
          <w:rStyle w:val="20"/>
        </w:rPr>
        <w:t>ТЕМАТИЧЕСКОЕ</w:t>
      </w:r>
      <w:r w:rsidR="00C218BB" w:rsidRPr="006A33CB">
        <w:rPr>
          <w:rStyle w:val="20"/>
        </w:rPr>
        <w:t xml:space="preserve"> ПЛАНИРОВАНИЕ</w:t>
      </w:r>
      <w:bookmarkEnd w:id="6"/>
    </w:p>
    <w:p w:rsidR="003F23F5" w:rsidRPr="0004466C" w:rsidRDefault="003F23F5" w:rsidP="003F23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466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Содержание </w:t>
      </w:r>
      <w:proofErr w:type="gramStart"/>
      <w:r w:rsidRPr="0004466C">
        <w:rPr>
          <w:rFonts w:ascii="Times New Roman" w:hAnsi="Times New Roman" w:cs="Times New Roman"/>
          <w:b/>
          <w:sz w:val="24"/>
          <w:szCs w:val="24"/>
          <w:u w:val="single"/>
        </w:rPr>
        <w:t>обучения по</w:t>
      </w:r>
      <w:proofErr w:type="gramEnd"/>
      <w:r w:rsidRPr="0004466C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учебной дисциплине </w:t>
      </w:r>
      <w:r w:rsidR="001B6E00">
        <w:rPr>
          <w:rFonts w:ascii="Times New Roman" w:hAnsi="Times New Roman" w:cs="Times New Roman"/>
          <w:b/>
          <w:sz w:val="24"/>
          <w:szCs w:val="24"/>
          <w:u w:val="single"/>
        </w:rPr>
        <w:t>«Ф</w:t>
      </w:r>
      <w:r w:rsidRPr="0004466C">
        <w:rPr>
          <w:rFonts w:ascii="Times New Roman" w:hAnsi="Times New Roman" w:cs="Times New Roman"/>
          <w:b/>
          <w:sz w:val="24"/>
          <w:szCs w:val="24"/>
          <w:u w:val="single"/>
        </w:rPr>
        <w:t>изическая культура</w:t>
      </w:r>
      <w:r w:rsidR="001B6E0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04466C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студентов специальной медицинской группы.</w:t>
      </w:r>
    </w:p>
    <w:p w:rsidR="003F23F5" w:rsidRDefault="003F23F5" w:rsidP="003F23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tbl>
      <w:tblPr>
        <w:tblStyle w:val="a9"/>
        <w:tblW w:w="15168" w:type="dxa"/>
        <w:tblInd w:w="108" w:type="dxa"/>
        <w:tblLayout w:type="fixed"/>
        <w:tblLook w:val="04A0"/>
      </w:tblPr>
      <w:tblGrid>
        <w:gridCol w:w="567"/>
        <w:gridCol w:w="3261"/>
        <w:gridCol w:w="682"/>
        <w:gridCol w:w="1427"/>
        <w:gridCol w:w="1565"/>
        <w:gridCol w:w="2137"/>
        <w:gridCol w:w="2268"/>
        <w:gridCol w:w="730"/>
        <w:gridCol w:w="1382"/>
        <w:gridCol w:w="1149"/>
      </w:tblGrid>
      <w:tr w:rsidR="003F23F5" w:rsidTr="001B6E00">
        <w:trPr>
          <w:trHeight w:val="795"/>
        </w:trPr>
        <w:tc>
          <w:tcPr>
            <w:tcW w:w="567" w:type="dxa"/>
            <w:vMerge w:val="restart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3261" w:type="dxa"/>
            <w:vMerge w:val="restart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682" w:type="dxa"/>
            <w:vMerge w:val="restart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27" w:type="dxa"/>
            <w:vMerge w:val="restart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565" w:type="dxa"/>
            <w:vMerge w:val="restart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осваиваемой компетенции (ОК)</w:t>
            </w:r>
          </w:p>
        </w:tc>
        <w:tc>
          <w:tcPr>
            <w:tcW w:w="2137" w:type="dxa"/>
            <w:vMerge w:val="restart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Материальное и информационное обеспечение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обучаемых</w:t>
            </w:r>
            <w:proofErr w:type="gramEnd"/>
          </w:p>
        </w:tc>
        <w:tc>
          <w:tcPr>
            <w:tcW w:w="1382" w:type="dxa"/>
            <w:vMerge w:val="restart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</w:t>
            </w:r>
          </w:p>
        </w:tc>
        <w:tc>
          <w:tcPr>
            <w:tcW w:w="1149" w:type="dxa"/>
            <w:vMerge w:val="restart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F23F5" w:rsidTr="001B6E00">
        <w:trPr>
          <w:trHeight w:val="585"/>
        </w:trPr>
        <w:tc>
          <w:tcPr>
            <w:tcW w:w="567" w:type="dxa"/>
            <w:vMerge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занятий и информационное обеспечение</w:t>
            </w:r>
          </w:p>
        </w:tc>
        <w:tc>
          <w:tcPr>
            <w:tcW w:w="730" w:type="dxa"/>
            <w:tcBorders>
              <w:top w:val="single" w:sz="4" w:space="0" w:color="auto"/>
            </w:tcBorders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382" w:type="dxa"/>
            <w:vMerge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23F5" w:rsidRPr="0004466C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66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Научно-методические основы формирования физической культуры личности</w:t>
            </w: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C"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здорового образа жизни. Физическая культура в обеспечении здоровья</w:t>
            </w: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F23F5" w:rsidRDefault="003F23F5" w:rsidP="001B6E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для студентов Н.В.Решетников,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Ю.Л.Кислицин</w:t>
            </w:r>
            <w:proofErr w:type="spellEnd"/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комплексов УГГ и производственной гимнастики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C">
              <w:rPr>
                <w:rFonts w:ascii="Times New Roman" w:hAnsi="Times New Roman" w:cs="Times New Roman"/>
                <w:b/>
                <w:sz w:val="24"/>
                <w:szCs w:val="24"/>
              </w:rPr>
              <w:t>Тема 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методики самостоятельных занятий физическими упражнениями</w:t>
            </w: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F23F5" w:rsidRDefault="003F23F5" w:rsidP="001B6E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для студентов Н.В.Решетников,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Ю.Л.Кислицин</w:t>
            </w:r>
            <w:proofErr w:type="spellEnd"/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комплексов УГГ и производственной гимнастики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упражнениями. Контроль уровня совершенствования профессиональных важных психофизиологических качеств</w:t>
            </w: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4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Учебное пособие для студентов Н.В.Решетников,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Ю.Л.Кислицин</w:t>
            </w:r>
            <w:proofErr w:type="spellEnd"/>
          </w:p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и физическая культура студента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3F23F5" w:rsidRDefault="003F23F5" w:rsidP="001B6E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Рапопорт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дневника самоконтроля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1" w:type="dxa"/>
          </w:tcPr>
          <w:p w:rsidR="003F23F5" w:rsidRDefault="003F23F5" w:rsidP="001B6E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C">
              <w:rPr>
                <w:rFonts w:ascii="Times New Roman" w:hAnsi="Times New Roman" w:cs="Times New Roman"/>
                <w:b/>
                <w:sz w:val="24"/>
                <w:szCs w:val="24"/>
              </w:rPr>
              <w:t>Тема 1.4.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Профилактические реабилитационные и восстановительные мероприятия в процессе занятий физическими упражнениями</w:t>
            </w: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комплексов релаксационной гимнастики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23F5" w:rsidRPr="0004466C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66C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Учебно-практические основы формирования физической культуры личности</w:t>
            </w:r>
          </w:p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23F5" w:rsidRPr="00AC760B" w:rsidRDefault="003F23F5" w:rsidP="003F23F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04466C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60B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  <w:p w:rsidR="003F23F5" w:rsidRPr="00984A26" w:rsidRDefault="003F23F5" w:rsidP="003F23F5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04466C">
              <w:rPr>
                <w:rFonts w:ascii="Times New Roman" w:hAnsi="Times New Roman" w:cs="Times New Roman"/>
                <w:b/>
                <w:sz w:val="24"/>
                <w:szCs w:val="24"/>
              </w:rPr>
              <w:t>2.1.1.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Построения, перестроения, различные виды ходьбы, упражнения на осанку</w:t>
            </w:r>
          </w:p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2137" w:type="dxa"/>
          </w:tcPr>
          <w:p w:rsidR="003F23F5" w:rsidRDefault="00C218BB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</w:t>
            </w:r>
            <w:r w:rsidR="003F23F5">
              <w:rPr>
                <w:rFonts w:ascii="Times New Roman" w:hAnsi="Times New Roman" w:cs="Times New Roman"/>
                <w:sz w:val="24"/>
                <w:szCs w:val="24"/>
              </w:rPr>
              <w:t xml:space="preserve"> стенка, мячи, скакалка</w:t>
            </w:r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специальных комплексов с учетом заболеваний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3F23F5" w:rsidRDefault="003F23F5" w:rsidP="001B6E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04466C">
              <w:rPr>
                <w:rFonts w:ascii="Times New Roman" w:hAnsi="Times New Roman" w:cs="Times New Roman"/>
                <w:b/>
                <w:sz w:val="24"/>
                <w:szCs w:val="24"/>
              </w:rPr>
              <w:t>2.1.2.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мышц туловища. Упражнения с набивными мячами, гимнастическими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палками. Прыжковые упражнения</w:t>
            </w: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Набивные мячи, гимнастические палки</w:t>
            </w:r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специальных комплексов 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1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04466C">
              <w:rPr>
                <w:rFonts w:ascii="Times New Roman" w:hAnsi="Times New Roman" w:cs="Times New Roman"/>
                <w:b/>
                <w:sz w:val="24"/>
                <w:szCs w:val="24"/>
              </w:rPr>
              <w:t>2.1.3.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дыхание. Упражнения для мышц живота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брюшного пресса)</w:t>
            </w: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Маты</w:t>
            </w:r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специальных комплексов с учетом заболеваний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3F23F5" w:rsidRDefault="003F23F5" w:rsidP="001B6E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04466C">
              <w:rPr>
                <w:rFonts w:ascii="Times New Roman" w:hAnsi="Times New Roman" w:cs="Times New Roman"/>
                <w:b/>
                <w:sz w:val="24"/>
                <w:szCs w:val="24"/>
              </w:rPr>
              <w:t>2.1.4.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="00C218BB">
              <w:rPr>
                <w:rFonts w:ascii="Times New Roman" w:hAnsi="Times New Roman" w:cs="Times New Roman"/>
                <w:sz w:val="24"/>
                <w:szCs w:val="24"/>
              </w:rPr>
              <w:t xml:space="preserve">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спине, руки за головой, ноги закреплены. Упражнения для мышц рук и ног</w:t>
            </w: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Маты</w:t>
            </w:r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специальных комплексов с учетом заболеваний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норматив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04466C">
              <w:rPr>
                <w:rFonts w:ascii="Times New Roman" w:hAnsi="Times New Roman" w:cs="Times New Roman"/>
                <w:b/>
                <w:sz w:val="24"/>
                <w:szCs w:val="24"/>
              </w:rPr>
              <w:t>2.1.5.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на развитие координации</w:t>
            </w: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2137" w:type="dxa"/>
          </w:tcPr>
          <w:p w:rsidR="003F23F5" w:rsidRDefault="003F23F5" w:rsidP="001B6E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скамейки, гимнастическое бревно</w:t>
            </w:r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выполнение комплекса УГГ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3F23F5" w:rsidRDefault="003F23F5" w:rsidP="001B6E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04466C">
              <w:rPr>
                <w:rFonts w:ascii="Times New Roman" w:hAnsi="Times New Roman" w:cs="Times New Roman"/>
                <w:b/>
                <w:sz w:val="24"/>
                <w:szCs w:val="24"/>
              </w:rPr>
              <w:t>2.1.6.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для мышц плечевого пояса. Упражнения на воспитание силы</w:t>
            </w: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Набивные мячи, гантели</w:t>
            </w:r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выполнение комплекса УГГ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04466C">
              <w:rPr>
                <w:rFonts w:ascii="Times New Roman" w:hAnsi="Times New Roman" w:cs="Times New Roman"/>
                <w:b/>
                <w:sz w:val="24"/>
                <w:szCs w:val="24"/>
              </w:rPr>
              <w:t>2.1.7.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Броски набивного мяча:</w:t>
            </w:r>
          </w:p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девочки – 1кг, </w:t>
            </w:r>
          </w:p>
          <w:p w:rsidR="003F23F5" w:rsidRDefault="003F23F5" w:rsidP="001B6E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юноши – 2кг</w:t>
            </w: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Набивные мячи</w:t>
            </w:r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выполнение комплекса УГГ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норматив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3F23F5" w:rsidRDefault="003F23F5" w:rsidP="00C218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04466C">
              <w:rPr>
                <w:rFonts w:ascii="Times New Roman" w:hAnsi="Times New Roman" w:cs="Times New Roman"/>
                <w:b/>
                <w:sz w:val="24"/>
                <w:szCs w:val="24"/>
              </w:rPr>
              <w:t>2.1.8.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на воспитание скоростно-силовых качеств. Прыжки в длину с места</w:t>
            </w: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Рулетка</w:t>
            </w:r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выполнение комплекса УГГ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04466C">
              <w:rPr>
                <w:rFonts w:ascii="Times New Roman" w:hAnsi="Times New Roman" w:cs="Times New Roman"/>
                <w:b/>
                <w:sz w:val="24"/>
                <w:szCs w:val="24"/>
              </w:rPr>
              <w:t>2.1.9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Прыжки в длину с места. Беговые упражнения, воспитание быстроты</w:t>
            </w: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Рулетка</w:t>
            </w:r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совершенствование изученных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двигательных действий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норматив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61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04466C">
              <w:rPr>
                <w:rFonts w:ascii="Times New Roman" w:hAnsi="Times New Roman" w:cs="Times New Roman"/>
                <w:b/>
                <w:sz w:val="24"/>
                <w:szCs w:val="24"/>
              </w:rPr>
              <w:t>2.1.10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беговые упражнения. Воспитание быстроты, ловкости</w:t>
            </w:r>
          </w:p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03 </w:t>
            </w: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совершенствование </w:t>
            </w:r>
            <w:r w:rsidR="00C218BB">
              <w:rPr>
                <w:rFonts w:ascii="Times New Roman" w:hAnsi="Times New Roman" w:cs="Times New Roman"/>
                <w:sz w:val="24"/>
                <w:szCs w:val="24"/>
              </w:rPr>
              <w:t xml:space="preserve">изученных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двигательных действий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норматив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04466C">
              <w:rPr>
                <w:rFonts w:ascii="Times New Roman" w:hAnsi="Times New Roman" w:cs="Times New Roman"/>
                <w:b/>
                <w:sz w:val="24"/>
                <w:szCs w:val="24"/>
              </w:rPr>
              <w:t>2.1.11.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 3х10 без учета времени</w:t>
            </w: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</w:t>
            </w:r>
            <w:r w:rsidR="00C218BB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двигательных действий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3F23F5" w:rsidRDefault="003F23F5" w:rsidP="001B6E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04466C">
              <w:rPr>
                <w:rFonts w:ascii="Times New Roman" w:hAnsi="Times New Roman" w:cs="Times New Roman"/>
                <w:b/>
                <w:sz w:val="24"/>
                <w:szCs w:val="24"/>
              </w:rPr>
              <w:t>2.1.12.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 гигиенической гимнастики, производственной гимнастики, релаксационной гимнастики</w:t>
            </w: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выполнение комплекса УГГ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норматив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04466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C760B">
              <w:rPr>
                <w:rFonts w:ascii="Times New Roman" w:hAnsi="Times New Roman" w:cs="Times New Roman"/>
                <w:b/>
                <w:sz w:val="24"/>
                <w:szCs w:val="24"/>
              </w:rPr>
              <w:t>2 Легкая атлетика</w:t>
            </w:r>
          </w:p>
          <w:p w:rsidR="003F23F5" w:rsidRPr="0004466C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3F23F5" w:rsidRPr="00B26795" w:rsidRDefault="003F23F5" w:rsidP="001B6E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спринтерскому бегу. Высокий и низкий старт. Действие по сигналу стартера</w:t>
            </w: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бег и ходьба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3F23F5" w:rsidRPr="00B26795" w:rsidRDefault="003F23F5" w:rsidP="001B6E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2.2.2. </w:t>
            </w:r>
            <w:r w:rsidR="00114253" w:rsidRPr="00114253">
              <w:rPr>
                <w:rFonts w:ascii="Times New Roman" w:hAnsi="Times New Roman" w:cs="Times New Roman"/>
                <w:sz w:val="24"/>
                <w:szCs w:val="24"/>
              </w:rPr>
              <w:t>Совершенствование в</w:t>
            </w:r>
            <w:r w:rsidRPr="00114253">
              <w:rPr>
                <w:rFonts w:ascii="Times New Roman" w:hAnsi="Times New Roman" w:cs="Times New Roman"/>
                <w:sz w:val="24"/>
                <w:szCs w:val="24"/>
              </w:rPr>
              <w:t>ысок</w:t>
            </w:r>
            <w:r w:rsidR="00114253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1142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низк</w:t>
            </w:r>
            <w:r w:rsidR="0011425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старт</w:t>
            </w:r>
            <w:r w:rsidR="001142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Специальные легкоатлетические упражнения</w:t>
            </w: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10 </w:t>
            </w: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бег и ходьба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3F23F5" w:rsidRDefault="003F23F5" w:rsidP="00F76B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2.2.3 </w:t>
            </w:r>
            <w:r w:rsidR="00F76B2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F76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B26795">
              <w:rPr>
                <w:rFonts w:ascii="Times New Roman" w:hAnsi="Times New Roman" w:cs="Times New Roman"/>
                <w:sz w:val="24"/>
                <w:szCs w:val="24"/>
              </w:rPr>
              <w:t>тарто</w:t>
            </w:r>
            <w:r w:rsidR="00F76B2E">
              <w:rPr>
                <w:rFonts w:ascii="Times New Roman" w:hAnsi="Times New Roman" w:cs="Times New Roman"/>
                <w:sz w:val="24"/>
                <w:szCs w:val="24"/>
              </w:rPr>
              <w:t xml:space="preserve">вому </w:t>
            </w:r>
            <w:r w:rsidRPr="00B26795">
              <w:rPr>
                <w:rFonts w:ascii="Times New Roman" w:hAnsi="Times New Roman" w:cs="Times New Roman"/>
                <w:sz w:val="24"/>
                <w:szCs w:val="24"/>
              </w:rPr>
              <w:t>разгон</w:t>
            </w:r>
            <w:r w:rsidR="00F76B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6795">
              <w:rPr>
                <w:rFonts w:ascii="Times New Roman" w:hAnsi="Times New Roman" w:cs="Times New Roman"/>
                <w:sz w:val="24"/>
                <w:szCs w:val="24"/>
              </w:rPr>
              <w:t>, бег по дистанции. Повторный бег 2х30</w:t>
            </w:r>
          </w:p>
          <w:p w:rsidR="006A33CB" w:rsidRDefault="006A33CB" w:rsidP="00F76B2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8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Секундомер</w:t>
            </w:r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и ходьба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61" w:type="dxa"/>
          </w:tcPr>
          <w:p w:rsidR="003F23F5" w:rsidRPr="00B2679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2.2.4 </w:t>
            </w:r>
            <w:r w:rsidR="00F76B2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легкоатлетические упражнения. Бег по дистанции, финиширование</w:t>
            </w: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3 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изученных двигательных действий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3F23F5" w:rsidRPr="00B63EE6" w:rsidRDefault="003F23F5" w:rsidP="001B6E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2.2.5.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 30м без учета времени. Прыжковые упражнения</w:t>
            </w: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мышцы ног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норматив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3F23F5" w:rsidRPr="00B63EE6" w:rsidRDefault="003F23F5" w:rsidP="001B6E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2.2.6.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комплекса разминающих легкоатлетических упражнений. Совершенствование техники высокого, низкого старта</w:t>
            </w: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изученных двигательных действий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3F23F5" w:rsidRPr="00B63EE6" w:rsidRDefault="003F23F5" w:rsidP="001B6E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2.2.7. </w:t>
            </w:r>
            <w:r w:rsidR="00F76B2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 100м. Стартовый разгон, бег по дистанции, финиширование</w:t>
            </w: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бег и ходьба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3F23F5" w:rsidRPr="00DC4099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2.2.8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B2E">
              <w:rPr>
                <w:rFonts w:ascii="Times New Roman" w:hAnsi="Times New Roman" w:cs="Times New Roman"/>
                <w:sz w:val="24"/>
                <w:szCs w:val="24"/>
              </w:rPr>
              <w:t>Обучение эстафетному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</w:t>
            </w:r>
            <w:r w:rsidR="00F76B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Прием, передача эстафетной палочки. Оздоровительный бег и ходьба</w:t>
            </w: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Эстафетная палочка</w:t>
            </w:r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изученных двигательных действий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3F23F5" w:rsidRPr="00DC4099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2.2.9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100м без учета времени. Упражнение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дыхание</w:t>
            </w: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Граната</w:t>
            </w:r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совершенствование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изученных двигательных действий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61" w:type="dxa"/>
          </w:tcPr>
          <w:p w:rsidR="003F23F5" w:rsidRPr="00DC4099" w:rsidRDefault="003F23F5" w:rsidP="006A3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2.2.10.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 Бег трусцой в медленном темпе 500, 1000м. Техника метания гранаты, удержание снаряда, разбег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ноги)</w:t>
            </w: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Секундомер, граната</w:t>
            </w:r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бег, ходьба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3F23F5" w:rsidRPr="00DC4099" w:rsidRDefault="003F23F5" w:rsidP="006A3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2.2.11.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метания гранаты. Упражнения на мышцы плечевого пояса</w:t>
            </w: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Граната</w:t>
            </w:r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мышц плечевого пояса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норматив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3F23F5" w:rsidRPr="00BB17AC" w:rsidRDefault="003F23F5" w:rsidP="006A3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2.2.12.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на средние дистанции 500, 1000м. Упражнения на дыхание</w:t>
            </w: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бег, ходьба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3F23F5" w:rsidRPr="00BB17AC" w:rsidRDefault="003F23F5" w:rsidP="006A3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2.2.13.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средние дистанции до 1000м, скорость – 2,5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развитие силы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3F23F5" w:rsidRDefault="003F23F5" w:rsidP="006A3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2.2.14. </w:t>
            </w:r>
            <w:r w:rsidRPr="00BB17AC">
              <w:rPr>
                <w:rFonts w:ascii="Times New Roman" w:hAnsi="Times New Roman" w:cs="Times New Roman"/>
                <w:sz w:val="24"/>
                <w:szCs w:val="24"/>
              </w:rPr>
              <w:t>Бег 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– девушки, 1000м – юноши, без учета времени</w:t>
            </w:r>
          </w:p>
          <w:p w:rsidR="006A33CB" w:rsidRDefault="006A33CB" w:rsidP="006A33C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бег, ходьба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норматив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</w:tcPr>
          <w:p w:rsidR="003F23F5" w:rsidRDefault="003F23F5" w:rsidP="008B09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2.2.15.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Кроссовая подготовка. Бег до 2000м – девушки, 3000м – юноши, в медленном темпе. Упражнения на дыхание</w:t>
            </w:r>
          </w:p>
          <w:p w:rsidR="006A33CB" w:rsidRPr="00BB17AC" w:rsidRDefault="006A33CB" w:rsidP="008B09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бег, ходьба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261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2.2.16.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3F23F5" w:rsidRPr="00A045AD" w:rsidRDefault="003F23F5" w:rsidP="006A3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местности, в медленном темпе. Упражнения на мышцы ног.</w:t>
            </w: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бег, ходьба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3F23F5" w:rsidRDefault="003F23F5" w:rsidP="006A3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2.2.17.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 бега и ходьбы до 15-16 минут. Упражнение на дыхание</w:t>
            </w:r>
          </w:p>
          <w:p w:rsidR="006A33CB" w:rsidRPr="00A045AD" w:rsidRDefault="006A33CB" w:rsidP="006A3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бег, ходьба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</w:tcPr>
          <w:p w:rsidR="003F23F5" w:rsidRPr="00A045AD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2.2.18.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 3000м – юноши, 2000м – девушки, без учета времени</w:t>
            </w: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бег, ходьба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норматив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23F5" w:rsidRPr="00730C5F" w:rsidRDefault="003F23F5" w:rsidP="003F23F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2.3</w:t>
            </w:r>
            <w:r w:rsidRPr="00730C5F">
              <w:rPr>
                <w:rFonts w:ascii="Times New Roman" w:hAnsi="Times New Roman" w:cs="Times New Roman"/>
                <w:b/>
                <w:sz w:val="24"/>
                <w:szCs w:val="24"/>
              </w:rPr>
              <w:t>. Спортивные игры. Баскетбол. Волейбол</w:t>
            </w:r>
          </w:p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1" w:type="dxa"/>
          </w:tcPr>
          <w:p w:rsidR="003F23F5" w:rsidRPr="00A045AD" w:rsidRDefault="003F23F5" w:rsidP="00F76B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45AD">
              <w:rPr>
                <w:rFonts w:ascii="Times New Roman" w:hAnsi="Times New Roman" w:cs="Times New Roman"/>
                <w:b/>
                <w:sz w:val="24"/>
                <w:szCs w:val="24"/>
              </w:rPr>
              <w:t>Тема 2.3.1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76B2E">
              <w:rPr>
                <w:rFonts w:ascii="Times New Roman" w:hAnsi="Times New Roman" w:cs="Times New Roman"/>
                <w:sz w:val="24"/>
                <w:szCs w:val="24"/>
              </w:rPr>
              <w:t>Обучение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еремещения</w:t>
            </w:r>
            <w:r w:rsidR="00F76B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остановк</w:t>
            </w:r>
            <w:r w:rsidR="00F76B2E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поворот</w:t>
            </w:r>
            <w:r w:rsidR="00F76B2E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Контроль мяча, стойки</w:t>
            </w: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2268" w:type="dxa"/>
          </w:tcPr>
          <w:p w:rsidR="003F23F5" w:rsidRDefault="00C218BB" w:rsidP="00C218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изучаемых двигательных действий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1" w:type="dxa"/>
          </w:tcPr>
          <w:p w:rsidR="003F23F5" w:rsidRPr="00C138C2" w:rsidRDefault="003F23F5" w:rsidP="00F76B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2.3.2. </w:t>
            </w:r>
            <w:r w:rsidR="00F76B2E">
              <w:rPr>
                <w:rFonts w:ascii="Times New Roman" w:hAnsi="Times New Roman" w:cs="Times New Roman"/>
                <w:sz w:val="24"/>
                <w:szCs w:val="24"/>
              </w:rPr>
              <w:t>Обучение  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(шагом, бегом, с изменением скорости и направления)</w:t>
            </w: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2268" w:type="dxa"/>
          </w:tcPr>
          <w:p w:rsidR="003F23F5" w:rsidRDefault="00C218BB" w:rsidP="00C218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изучаемых двигательных действий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1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2.3.3 </w:t>
            </w:r>
            <w:r w:rsidR="00F76B2E" w:rsidRPr="00F76B2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F76B2E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r w:rsidRPr="00C138C2">
              <w:rPr>
                <w:rFonts w:ascii="Times New Roman" w:hAnsi="Times New Roman" w:cs="Times New Roman"/>
                <w:sz w:val="24"/>
                <w:szCs w:val="24"/>
              </w:rPr>
              <w:t xml:space="preserve"> мяча: двумя руками от груди, от плеча, с отскоком о пол</w:t>
            </w: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2268" w:type="dxa"/>
          </w:tcPr>
          <w:p w:rsidR="003F23F5" w:rsidRDefault="00C218BB" w:rsidP="00C218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совершенствование изучаемых двигательных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261" w:type="dxa"/>
          </w:tcPr>
          <w:p w:rsidR="003F23F5" w:rsidRPr="00C138C2" w:rsidRDefault="003F23F5" w:rsidP="00F76B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2.3.4. </w:t>
            </w:r>
            <w:r w:rsidR="00F76B2E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перемещений, стойки, поворотов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мячом/на месте, в движении</w:t>
            </w: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2268" w:type="dxa"/>
          </w:tcPr>
          <w:p w:rsidR="003F23F5" w:rsidRDefault="00C218BB" w:rsidP="00C218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изучаемых двигательных действий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1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B2E">
              <w:rPr>
                <w:rFonts w:ascii="Times New Roman" w:hAnsi="Times New Roman" w:cs="Times New Roman"/>
                <w:sz w:val="24"/>
                <w:szCs w:val="24"/>
              </w:rPr>
              <w:t>Обучение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</w:t>
            </w:r>
            <w:r w:rsidR="00F76B2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мяча. Вырывание и выбивание (приемы овладения мячом). Броски в кольцо с ближнего расстояния</w:t>
            </w:r>
          </w:p>
          <w:p w:rsidR="003F23F5" w:rsidRPr="00397519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2268" w:type="dxa"/>
          </w:tcPr>
          <w:p w:rsidR="003F23F5" w:rsidRDefault="00C218BB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изучаемых двигательных действий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норматив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3F23F5" w:rsidRPr="00C933A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2.3.6.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Ловля мяча двумя руками на уровне груди с отскоком от пола</w:t>
            </w: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2268" w:type="dxa"/>
          </w:tcPr>
          <w:p w:rsidR="003F23F5" w:rsidRDefault="00C218BB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изучаемых двигательных действий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норматив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1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2.3.7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мяча, два шага, бросок по кольцу. Броски со среднего расстояния</w:t>
            </w:r>
          </w:p>
          <w:p w:rsidR="003F23F5" w:rsidRPr="00C933A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2268" w:type="dxa"/>
          </w:tcPr>
          <w:p w:rsidR="003F23F5" w:rsidRDefault="00C218BB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изучаемых двигательных действий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1" w:type="dxa"/>
          </w:tcPr>
          <w:p w:rsidR="003F23F5" w:rsidRPr="008933C0" w:rsidRDefault="003F23F5" w:rsidP="00F76B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2.3.8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B2E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двумя руками от груди. Учебная игра</w:t>
            </w: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6A33CB" w:rsidRDefault="006A33CB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2268" w:type="dxa"/>
          </w:tcPr>
          <w:p w:rsidR="008B09F8" w:rsidRDefault="00C218BB" w:rsidP="006A3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изучаемых двигательных действий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1" w:type="dxa"/>
          </w:tcPr>
          <w:p w:rsidR="003F23F5" w:rsidRPr="008933C0" w:rsidRDefault="003F23F5" w:rsidP="00F76B2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2.3.9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B2E">
              <w:rPr>
                <w:rFonts w:ascii="Times New Roman" w:hAnsi="Times New Roman" w:cs="Times New Roman"/>
                <w:sz w:val="24"/>
                <w:szCs w:val="24"/>
              </w:rPr>
              <w:t>Обучение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защите (тактика защиты). Учебная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</w:t>
            </w: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8</w:t>
            </w:r>
          </w:p>
          <w:p w:rsidR="006A33CB" w:rsidRDefault="003F23F5" w:rsidP="006A33C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Баскетбольные мячи</w:t>
            </w:r>
          </w:p>
        </w:tc>
        <w:tc>
          <w:tcPr>
            <w:tcW w:w="2268" w:type="dxa"/>
          </w:tcPr>
          <w:p w:rsidR="003F23F5" w:rsidRDefault="00C218BB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совершенствование изучаемых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двигательных действий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261" w:type="dxa"/>
          </w:tcPr>
          <w:p w:rsidR="003F23F5" w:rsidRPr="008933C0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2.3.10. </w:t>
            </w:r>
            <w:r w:rsidR="00F76B2E" w:rsidRPr="00F76B2E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F76B2E">
              <w:rPr>
                <w:rFonts w:ascii="Times New Roman" w:hAnsi="Times New Roman" w:cs="Times New Roman"/>
                <w:sz w:val="24"/>
                <w:szCs w:val="24"/>
              </w:rPr>
              <w:t xml:space="preserve"> бросков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по кольцу с ближнего расстояния. Учебная игра</w:t>
            </w: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2268" w:type="dxa"/>
          </w:tcPr>
          <w:p w:rsidR="003F23F5" w:rsidRDefault="00C218BB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изучаемых двигательных действий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норматив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1" w:type="dxa"/>
          </w:tcPr>
          <w:p w:rsidR="003F23F5" w:rsidRDefault="003F23F5" w:rsidP="00F76B2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2.3.11. </w:t>
            </w:r>
            <w:r w:rsidR="00F76B2E" w:rsidRPr="00F76B2E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F76B2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37994">
              <w:rPr>
                <w:rFonts w:ascii="Times New Roman" w:hAnsi="Times New Roman" w:cs="Times New Roman"/>
                <w:sz w:val="24"/>
                <w:szCs w:val="24"/>
              </w:rPr>
              <w:t>заимодействия в нападении, тактике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нападения. Учебная игра</w:t>
            </w: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2268" w:type="dxa"/>
          </w:tcPr>
          <w:p w:rsidR="003F23F5" w:rsidRDefault="00C218BB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изучаемых двигательных действий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1" w:type="dxa"/>
          </w:tcPr>
          <w:p w:rsidR="003F23F5" w:rsidRPr="00763FC6" w:rsidRDefault="003F23F5" w:rsidP="0073799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2.3.12.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994">
              <w:rPr>
                <w:rFonts w:ascii="Times New Roman" w:hAnsi="Times New Roman" w:cs="Times New Roman"/>
                <w:sz w:val="24"/>
                <w:szCs w:val="24"/>
              </w:rPr>
              <w:t>Обучение броскам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боку со среднего расстояния. Учебная игра</w:t>
            </w: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2268" w:type="dxa"/>
          </w:tcPr>
          <w:p w:rsidR="003F23F5" w:rsidRDefault="00C218BB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изучаемых двигательных действий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1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2.3.13.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Волейбол.</w:t>
            </w:r>
          </w:p>
          <w:p w:rsidR="003F23F5" w:rsidRPr="00763FC6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Прием, передача мяч</w:t>
            </w:r>
            <w:r w:rsidR="00737994">
              <w:rPr>
                <w:rFonts w:ascii="Times New Roman" w:hAnsi="Times New Roman" w:cs="Times New Roman"/>
                <w:sz w:val="24"/>
                <w:szCs w:val="24"/>
              </w:rPr>
              <w:t>а двумя руками. Обучение технике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нижней прямой подачи</w:t>
            </w: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</w:t>
            </w:r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техники изучаемых двигательных действий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1" w:type="dxa"/>
          </w:tcPr>
          <w:p w:rsidR="003F23F5" w:rsidRPr="00CE4E7D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2.3.14.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передач (в парах, индивидуально)</w:t>
            </w: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</w:t>
            </w:r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техники изучаемых двигательных действий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1" w:type="dxa"/>
          </w:tcPr>
          <w:p w:rsidR="003F23F5" w:rsidRPr="00CE4E7D" w:rsidRDefault="003F23F5" w:rsidP="0073799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2.3.15 </w:t>
            </w:r>
            <w:r w:rsidR="00737994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верхней 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мяча, через сетку в парах. Учебная игра</w:t>
            </w: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</w:t>
            </w:r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техники изучаемых двигательных действий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норматив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261" w:type="dxa"/>
          </w:tcPr>
          <w:p w:rsidR="003F23F5" w:rsidRPr="00CE4E7D" w:rsidRDefault="003F23F5" w:rsidP="0073799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2.3.16.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994">
              <w:rPr>
                <w:rFonts w:ascii="Times New Roman" w:hAnsi="Times New Roman" w:cs="Times New Roman"/>
                <w:sz w:val="24"/>
                <w:szCs w:val="24"/>
              </w:rPr>
              <w:t>Совершенствование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одачи нижн</w:t>
            </w:r>
            <w:r w:rsidR="00737994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</w:t>
            </w:r>
            <w:r w:rsidR="0073799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нижн</w:t>
            </w:r>
            <w:r w:rsidR="00737994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боков</w:t>
            </w:r>
            <w:r w:rsidR="0073799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Учебная игра</w:t>
            </w: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</w:t>
            </w:r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техники изучаемых двигательных действий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2.4 Оздоровительная гимнастика</w:t>
            </w:r>
          </w:p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1" w:type="dxa"/>
          </w:tcPr>
          <w:p w:rsidR="003F23F5" w:rsidRPr="00603FC3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2.4.1.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 в парах, упражнения с гантелями</w:t>
            </w: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:rsidR="006A33CB" w:rsidRDefault="006A33CB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</w:t>
            </w:r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ОРУ для коррекции нарушений осанки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1" w:type="dxa"/>
          </w:tcPr>
          <w:p w:rsidR="003F23F5" w:rsidRPr="00603FC3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2.4.2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 у гимнастической лестницы, упражнения с набивными мячами</w:t>
            </w: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Набивные мячи, гимнастические мячи</w:t>
            </w:r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ОРУ коррекционной гимнастики для глаз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1" w:type="dxa"/>
          </w:tcPr>
          <w:p w:rsidR="003F23F5" w:rsidRPr="00603FC3" w:rsidRDefault="003F23F5" w:rsidP="006A3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2.4.3.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скакалкой (прыжки со скакалкой). Упражнения с обручем</w:t>
            </w: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Скакалки, обручи</w:t>
            </w:r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ОРУ для коррекции нарушений осанки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1" w:type="dxa"/>
          </w:tcPr>
          <w:p w:rsidR="003F23F5" w:rsidRPr="00603FC3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2.4.4.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профилактики профессиональных заболеваний. Упражнения с гантелями</w:t>
            </w: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</w:t>
            </w:r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ОРУ для коррекции нарушений осанки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1" w:type="dxa"/>
          </w:tcPr>
          <w:p w:rsidR="003F23F5" w:rsidRPr="00603FC3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2.4.5.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коррекции осанки и коррекции зрения. Силовая подготовка</w:t>
            </w: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стенка, набивные мячи, гантели</w:t>
            </w:r>
          </w:p>
        </w:tc>
        <w:tc>
          <w:tcPr>
            <w:tcW w:w="2268" w:type="dxa"/>
          </w:tcPr>
          <w:p w:rsidR="00C218BB" w:rsidRDefault="003F23F5" w:rsidP="006A3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ОРУ, коррекционной гимнастики для глаз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261" w:type="dxa"/>
          </w:tcPr>
          <w:p w:rsidR="003F23F5" w:rsidRPr="001B7792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2.4.6.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Комплексы упражнений дыхательной гимнастики. Упражнения на гибкость</w:t>
            </w: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ОРУ для коррекции зрения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1" w:type="dxa"/>
          </w:tcPr>
          <w:p w:rsidR="003F23F5" w:rsidRPr="001B7792" w:rsidRDefault="003F23F5" w:rsidP="006A3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2.4.7.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Комплексы упражнений для коррекции веса</w:t>
            </w: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6A33CB" w:rsidRDefault="006A33CB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Гантели, гимнастическая стенка, маты</w:t>
            </w:r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ОРУ для коррекции веса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61" w:type="dxa"/>
          </w:tcPr>
          <w:p w:rsidR="003F23F5" w:rsidRPr="001B7792" w:rsidRDefault="003F23F5" w:rsidP="006A3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2.4.8.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комплексов упражнений для наращивания массы тела. Упражнения с гантелями</w:t>
            </w: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:rsidR="006A33CB" w:rsidRDefault="006A33CB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Набивные мячи, гантели</w:t>
            </w:r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ОРУУГГ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1" w:type="dxa"/>
          </w:tcPr>
          <w:p w:rsidR="003F23F5" w:rsidRPr="0019629A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2.4.9.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для укрепления мышечного корсета, для укрепления мышц брюшного пресса</w:t>
            </w: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стенка, маты, гимнастическая скамейка</w:t>
            </w:r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УГГ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1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2.4.10 </w:t>
            </w:r>
            <w:r w:rsidRPr="00D079E5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упражнений по профилактике пло</w:t>
            </w:r>
            <w:r w:rsidRPr="00D079E5">
              <w:rPr>
                <w:rFonts w:ascii="Times New Roman" w:hAnsi="Times New Roman" w:cs="Times New Roman"/>
                <w:sz w:val="24"/>
                <w:szCs w:val="24"/>
              </w:rPr>
              <w:t>скостопия</w:t>
            </w: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</w:t>
            </w:r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УГГ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2.5 Лыжная подготовка</w:t>
            </w:r>
          </w:p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rPr>
          <w:trHeight w:val="1511"/>
        </w:trPr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61" w:type="dxa"/>
          </w:tcPr>
          <w:p w:rsidR="003F23F5" w:rsidRPr="00D079E5" w:rsidRDefault="003F23F5" w:rsidP="006A33C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2.5.1. </w:t>
            </w:r>
            <w:r w:rsidRPr="00D079E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попеременного </w:t>
            </w:r>
            <w:proofErr w:type="spellStart"/>
            <w:r w:rsidRPr="00D079E5">
              <w:rPr>
                <w:rFonts w:ascii="Times New Roman" w:hAnsi="Times New Roman" w:cs="Times New Roman"/>
                <w:sz w:val="24"/>
                <w:szCs w:val="24"/>
              </w:rPr>
              <w:t>двухша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</w:t>
            </w:r>
            <w:r w:rsidRPr="00D079E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D079E5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Лыжный инвентарь</w:t>
            </w:r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лыжах</w:t>
            </w:r>
            <w:r w:rsidR="00C218BB">
              <w:rPr>
                <w:rFonts w:ascii="Times New Roman" w:hAnsi="Times New Roman" w:cs="Times New Roman"/>
                <w:sz w:val="24"/>
                <w:szCs w:val="24"/>
              </w:rPr>
              <w:t xml:space="preserve"> в свободное время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1" w:type="dxa"/>
          </w:tcPr>
          <w:p w:rsidR="003F23F5" w:rsidRPr="00D079E5" w:rsidRDefault="003F23F5" w:rsidP="0073799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2.5.3. </w:t>
            </w:r>
            <w:r w:rsidR="00737994" w:rsidRPr="0073799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технике </w:t>
            </w:r>
            <w:r w:rsidR="007379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оворот</w:t>
            </w:r>
            <w:r w:rsidR="0073799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торможени</w:t>
            </w:r>
            <w:r w:rsidR="0073799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техник</w:t>
            </w:r>
            <w:r w:rsidR="007379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подъема, стойки при спусках. Равномерное прохождение дистанции 2-3км</w:t>
            </w: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9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Лыжный инвентарь </w:t>
            </w:r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лыжах</w:t>
            </w:r>
            <w:r w:rsidR="00C218BB">
              <w:rPr>
                <w:rFonts w:ascii="Times New Roman" w:hAnsi="Times New Roman" w:cs="Times New Roman"/>
                <w:sz w:val="24"/>
                <w:szCs w:val="24"/>
              </w:rPr>
              <w:t xml:space="preserve"> в свободное время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261" w:type="dxa"/>
          </w:tcPr>
          <w:p w:rsidR="003F23F5" w:rsidRPr="004665DD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2.5.4.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(повороты, торможения, стойки при спусках) Прохождение дистанции 2-3км</w:t>
            </w: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Лыжный инвентарь</w:t>
            </w:r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лыжах в свободное время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94" w:rsidTr="001B6E00">
        <w:tc>
          <w:tcPr>
            <w:tcW w:w="567" w:type="dxa"/>
          </w:tcPr>
          <w:p w:rsidR="00737994" w:rsidRDefault="00737994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61" w:type="dxa"/>
          </w:tcPr>
          <w:p w:rsidR="00737994" w:rsidRPr="00737994" w:rsidRDefault="00737994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2.5.5.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 технике скользящего конькового шага. Прохождение дистанции 2-3км.</w:t>
            </w:r>
          </w:p>
        </w:tc>
        <w:tc>
          <w:tcPr>
            <w:tcW w:w="682" w:type="dxa"/>
          </w:tcPr>
          <w:p w:rsidR="00737994" w:rsidRDefault="00737994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737994" w:rsidRDefault="00737994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737994" w:rsidRDefault="00737994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737994" w:rsidRDefault="00737994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  <w:p w:rsidR="00737994" w:rsidRDefault="00737994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737994" w:rsidRDefault="00737994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2137" w:type="dxa"/>
          </w:tcPr>
          <w:p w:rsidR="00737994" w:rsidRDefault="00737994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Лыжный инвентарь</w:t>
            </w:r>
          </w:p>
        </w:tc>
        <w:tc>
          <w:tcPr>
            <w:tcW w:w="2268" w:type="dxa"/>
          </w:tcPr>
          <w:p w:rsidR="00737994" w:rsidRDefault="00737994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лыжах в свободное время</w:t>
            </w:r>
          </w:p>
        </w:tc>
        <w:tc>
          <w:tcPr>
            <w:tcW w:w="730" w:type="dxa"/>
          </w:tcPr>
          <w:p w:rsidR="00737994" w:rsidRDefault="00737994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37994" w:rsidRDefault="00737994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49" w:type="dxa"/>
          </w:tcPr>
          <w:p w:rsidR="00737994" w:rsidRDefault="00737994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73799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79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3F23F5" w:rsidRPr="004665DD" w:rsidRDefault="003F23F5" w:rsidP="006A3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2.5.</w:t>
            </w:r>
            <w:r w:rsidR="007379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технике работы рук </w:t>
            </w:r>
            <w:r w:rsidR="00737994">
              <w:rPr>
                <w:rFonts w:ascii="Times New Roman" w:hAnsi="Times New Roman" w:cs="Times New Roman"/>
                <w:sz w:val="24"/>
                <w:szCs w:val="24"/>
              </w:rPr>
              <w:t>во время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оньков</w:t>
            </w:r>
            <w:r w:rsidR="0073799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  <w:r w:rsidR="007379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:rsidR="006A33CB" w:rsidRDefault="006A33CB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Лыжный инвентарь</w:t>
            </w:r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лыжах в свободное время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73799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79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3F23F5" w:rsidRDefault="003F23F5" w:rsidP="0073799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2.5.7. </w:t>
            </w:r>
            <w:r w:rsidR="00737994">
              <w:rPr>
                <w:rFonts w:ascii="Times New Roman" w:hAnsi="Times New Roman" w:cs="Times New Roman"/>
                <w:sz w:val="24"/>
                <w:szCs w:val="24"/>
              </w:rPr>
              <w:t>Совершенствование к</w:t>
            </w:r>
            <w:r w:rsidRPr="004665DD">
              <w:rPr>
                <w:rFonts w:ascii="Times New Roman" w:hAnsi="Times New Roman" w:cs="Times New Roman"/>
                <w:sz w:val="24"/>
                <w:szCs w:val="24"/>
              </w:rPr>
              <w:t>оньков</w:t>
            </w:r>
            <w:r w:rsidR="0073799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665DD">
              <w:rPr>
                <w:rFonts w:ascii="Times New Roman" w:hAnsi="Times New Roman" w:cs="Times New Roman"/>
                <w:sz w:val="24"/>
                <w:szCs w:val="24"/>
              </w:rPr>
              <w:t xml:space="preserve"> лыжн</w:t>
            </w:r>
            <w:r w:rsidR="0073799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665DD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  <w:r w:rsidR="007379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6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дистанции до 3км.</w:t>
            </w: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Лыжный инвентарь</w:t>
            </w:r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лыжах в свободное время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73799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79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2.5.8. </w:t>
            </w:r>
            <w:r w:rsidRPr="004665DD">
              <w:rPr>
                <w:rFonts w:ascii="Times New Roman" w:hAnsi="Times New Roman" w:cs="Times New Roman"/>
                <w:sz w:val="24"/>
                <w:szCs w:val="24"/>
              </w:rPr>
              <w:t>Переход с одного лыжного хода на другой. Прохождение дистанции 3км.</w:t>
            </w: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10 </w:t>
            </w:r>
          </w:p>
          <w:p w:rsidR="006A33CB" w:rsidRDefault="006A33CB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Лыжный инвентарь</w:t>
            </w:r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лыжах в свободное время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79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3F23F5" w:rsidRPr="00E162CD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2.5.9.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по пересеченной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местности до 3 км</w:t>
            </w: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9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:rsidR="006A33CB" w:rsidRDefault="006A33CB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Лыжный инвентарь </w:t>
            </w:r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лыжах в свободное время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F23F5" w:rsidRDefault="00C218BB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379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3F23F5" w:rsidRPr="00E162CD" w:rsidRDefault="003F23F5" w:rsidP="00C218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2.5.10.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спуска с гор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низкой стойках. </w:t>
            </w:r>
            <w:r w:rsidR="00C218BB">
              <w:rPr>
                <w:rFonts w:ascii="Times New Roman" w:hAnsi="Times New Roman" w:cs="Times New Roman"/>
                <w:sz w:val="24"/>
                <w:szCs w:val="24"/>
              </w:rPr>
              <w:t>Совершенствование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ехник</w:t>
            </w:r>
            <w:r w:rsidR="00C218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подъемов «елочка», «уступом»</w:t>
            </w: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Лыжный инвентарь</w:t>
            </w:r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лыжах в свободное время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737994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61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2.5.11.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лыжных ходов</w:t>
            </w:r>
            <w:r w:rsidR="00C218BB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прохождения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до 3км</w:t>
            </w:r>
          </w:p>
          <w:p w:rsidR="003F23F5" w:rsidRPr="00E162CD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Лыжный инвентарь</w:t>
            </w:r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лыжах в свободное время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5" w:rsidTr="001B6E00">
        <w:tc>
          <w:tcPr>
            <w:tcW w:w="567" w:type="dxa"/>
          </w:tcPr>
          <w:p w:rsidR="003F23F5" w:rsidRDefault="003F23F5" w:rsidP="0073799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7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2.5.12.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Сдача учебного норматива. Прохождение дистанции без учета времени с применением изученных ходов</w:t>
            </w:r>
          </w:p>
          <w:p w:rsidR="003F23F5" w:rsidRPr="00E162CD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5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10 </w:t>
            </w:r>
          </w:p>
        </w:tc>
        <w:tc>
          <w:tcPr>
            <w:tcW w:w="2137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Лыжный инвентарь</w:t>
            </w:r>
          </w:p>
        </w:tc>
        <w:tc>
          <w:tcPr>
            <w:tcW w:w="2268" w:type="dxa"/>
          </w:tcPr>
          <w:p w:rsidR="003F23F5" w:rsidRDefault="003F23F5" w:rsidP="003F23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лыжах в свободное время</w:t>
            </w:r>
          </w:p>
        </w:tc>
        <w:tc>
          <w:tcPr>
            <w:tcW w:w="730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нормативё</w:t>
            </w:r>
          </w:p>
        </w:tc>
        <w:tc>
          <w:tcPr>
            <w:tcW w:w="1149" w:type="dxa"/>
          </w:tcPr>
          <w:p w:rsidR="003F23F5" w:rsidRDefault="003F23F5" w:rsidP="003F23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3F5" w:rsidRDefault="003F23F5" w:rsidP="003F23F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6F4B" w:rsidRDefault="00576F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F46BC" w:rsidRPr="003F46BC" w:rsidRDefault="00D31497" w:rsidP="00BE4B43">
      <w:pPr>
        <w:pStyle w:val="1"/>
      </w:pPr>
      <w:bookmarkStart w:id="7" w:name="_Toc414975322"/>
      <w:r>
        <w:lastRenderedPageBreak/>
        <w:t>4.2.</w:t>
      </w:r>
      <w:r w:rsidR="00BE4B43" w:rsidRPr="006A33CB">
        <w:rPr>
          <w:rStyle w:val="20"/>
        </w:rPr>
        <w:t>НАИМЕНОВАНИЕ ОБЩИХ КОМПЕТЕНЦИЙ ПРИ ИЗУЧЕНИИ УЧЕБНОЙ ДИСЦИПЛИНЫ</w:t>
      </w:r>
      <w:bookmarkEnd w:id="7"/>
      <w:r w:rsidR="00BE4B43" w:rsidRPr="003F46BC">
        <w:t xml:space="preserve"> </w:t>
      </w:r>
    </w:p>
    <w:p w:rsidR="003F46BC" w:rsidRPr="003F46BC" w:rsidRDefault="003F46BC" w:rsidP="003F4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/>
      </w:tblPr>
      <w:tblGrid>
        <w:gridCol w:w="1095"/>
        <w:gridCol w:w="1873"/>
        <w:gridCol w:w="10640"/>
      </w:tblGrid>
      <w:tr w:rsidR="003F46BC" w:rsidRPr="003F46BC" w:rsidTr="001B6E00">
        <w:tc>
          <w:tcPr>
            <w:tcW w:w="1095" w:type="dxa"/>
          </w:tcPr>
          <w:p w:rsidR="003F46BC" w:rsidRPr="003F46BC" w:rsidRDefault="003F46BC" w:rsidP="003F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BC">
              <w:rPr>
                <w:rFonts w:ascii="Times New Roman" w:hAnsi="Times New Roman" w:cs="Times New Roman"/>
                <w:b/>
                <w:sz w:val="24"/>
                <w:szCs w:val="24"/>
              </w:rPr>
              <w:t>№№п.п.</w:t>
            </w:r>
          </w:p>
        </w:tc>
        <w:tc>
          <w:tcPr>
            <w:tcW w:w="1873" w:type="dxa"/>
          </w:tcPr>
          <w:p w:rsidR="003F46BC" w:rsidRPr="003F46BC" w:rsidRDefault="003F46BC" w:rsidP="003F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BC">
              <w:rPr>
                <w:rFonts w:ascii="Times New Roman" w:hAnsi="Times New Roman" w:cs="Times New Roman"/>
                <w:b/>
                <w:sz w:val="24"/>
                <w:szCs w:val="24"/>
              </w:rPr>
              <w:t>Код компетенции по ФГОС СПО</w:t>
            </w:r>
          </w:p>
        </w:tc>
        <w:tc>
          <w:tcPr>
            <w:tcW w:w="10640" w:type="dxa"/>
          </w:tcPr>
          <w:p w:rsidR="003F46BC" w:rsidRPr="003F46BC" w:rsidRDefault="003F46BC" w:rsidP="003F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B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компетенции</w:t>
            </w:r>
          </w:p>
        </w:tc>
      </w:tr>
      <w:tr w:rsidR="003F46BC" w:rsidRPr="003F46BC" w:rsidTr="001B6E00">
        <w:tc>
          <w:tcPr>
            <w:tcW w:w="1095" w:type="dxa"/>
          </w:tcPr>
          <w:p w:rsidR="003F46BC" w:rsidRPr="003F46BC" w:rsidRDefault="003F46BC" w:rsidP="003F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B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73" w:type="dxa"/>
          </w:tcPr>
          <w:p w:rsidR="003F46BC" w:rsidRPr="003F46BC" w:rsidRDefault="003F46BC" w:rsidP="003F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BC">
              <w:rPr>
                <w:rFonts w:ascii="Times New Roman" w:hAnsi="Times New Roman" w:cs="Times New Roman"/>
                <w:b/>
                <w:sz w:val="24"/>
                <w:szCs w:val="24"/>
              </w:rPr>
              <w:t>ОК 1</w:t>
            </w:r>
          </w:p>
        </w:tc>
        <w:tc>
          <w:tcPr>
            <w:tcW w:w="10640" w:type="dxa"/>
          </w:tcPr>
          <w:p w:rsidR="003F46BC" w:rsidRPr="003F46BC" w:rsidRDefault="003F46BC" w:rsidP="003F46B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BC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F46BC" w:rsidRPr="003F46BC" w:rsidTr="001B6E00">
        <w:tc>
          <w:tcPr>
            <w:tcW w:w="1095" w:type="dxa"/>
          </w:tcPr>
          <w:p w:rsidR="003F46BC" w:rsidRPr="003F46BC" w:rsidRDefault="003F46BC" w:rsidP="003F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B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73" w:type="dxa"/>
          </w:tcPr>
          <w:p w:rsidR="003F46BC" w:rsidRPr="003F46BC" w:rsidRDefault="003F46BC" w:rsidP="003F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BC">
              <w:rPr>
                <w:rFonts w:ascii="Times New Roman" w:hAnsi="Times New Roman" w:cs="Times New Roman"/>
                <w:b/>
                <w:sz w:val="24"/>
                <w:szCs w:val="24"/>
              </w:rPr>
              <w:t>ОК 2</w:t>
            </w:r>
          </w:p>
        </w:tc>
        <w:tc>
          <w:tcPr>
            <w:tcW w:w="10640" w:type="dxa"/>
          </w:tcPr>
          <w:p w:rsidR="003F46BC" w:rsidRPr="003F46BC" w:rsidRDefault="003F46BC" w:rsidP="003F46B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BC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3F46BC" w:rsidRPr="003F46BC" w:rsidTr="001B6E00">
        <w:tc>
          <w:tcPr>
            <w:tcW w:w="1095" w:type="dxa"/>
          </w:tcPr>
          <w:p w:rsidR="003F46BC" w:rsidRPr="003F46BC" w:rsidRDefault="003F46BC" w:rsidP="003F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B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73" w:type="dxa"/>
          </w:tcPr>
          <w:p w:rsidR="003F46BC" w:rsidRPr="003F46BC" w:rsidRDefault="003F46BC" w:rsidP="003F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BC">
              <w:rPr>
                <w:rFonts w:ascii="Times New Roman" w:hAnsi="Times New Roman" w:cs="Times New Roman"/>
                <w:b/>
                <w:sz w:val="24"/>
                <w:szCs w:val="24"/>
              </w:rPr>
              <w:t>ОК 3</w:t>
            </w:r>
          </w:p>
        </w:tc>
        <w:tc>
          <w:tcPr>
            <w:tcW w:w="10640" w:type="dxa"/>
          </w:tcPr>
          <w:p w:rsidR="003F46BC" w:rsidRPr="003F46BC" w:rsidRDefault="003F46BC" w:rsidP="003F46B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BC">
              <w:rPr>
                <w:rFonts w:ascii="Times New Roman" w:hAnsi="Times New Roman" w:cs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3F46BC" w:rsidRPr="003F46BC" w:rsidTr="001B6E00">
        <w:tc>
          <w:tcPr>
            <w:tcW w:w="1095" w:type="dxa"/>
          </w:tcPr>
          <w:p w:rsidR="003F46BC" w:rsidRPr="003F46BC" w:rsidRDefault="003F46BC" w:rsidP="003F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B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73" w:type="dxa"/>
          </w:tcPr>
          <w:p w:rsidR="003F46BC" w:rsidRPr="003F46BC" w:rsidRDefault="003F46BC" w:rsidP="003F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BC">
              <w:rPr>
                <w:rFonts w:ascii="Times New Roman" w:hAnsi="Times New Roman" w:cs="Times New Roman"/>
                <w:b/>
                <w:sz w:val="24"/>
                <w:szCs w:val="24"/>
              </w:rPr>
              <w:t>ОК 4</w:t>
            </w:r>
          </w:p>
        </w:tc>
        <w:tc>
          <w:tcPr>
            <w:tcW w:w="10640" w:type="dxa"/>
          </w:tcPr>
          <w:p w:rsidR="003F46BC" w:rsidRPr="003F46BC" w:rsidRDefault="003F46BC" w:rsidP="003F46B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BC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решении профессиональных задач, профессионального и личностного развития.</w:t>
            </w:r>
          </w:p>
        </w:tc>
      </w:tr>
      <w:tr w:rsidR="003F46BC" w:rsidRPr="003F46BC" w:rsidTr="001B6E00">
        <w:tc>
          <w:tcPr>
            <w:tcW w:w="1095" w:type="dxa"/>
          </w:tcPr>
          <w:p w:rsidR="003F46BC" w:rsidRPr="003F46BC" w:rsidRDefault="003F46BC" w:rsidP="003F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B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73" w:type="dxa"/>
          </w:tcPr>
          <w:p w:rsidR="003F46BC" w:rsidRPr="003F46BC" w:rsidRDefault="003F46BC" w:rsidP="003F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BC">
              <w:rPr>
                <w:rFonts w:ascii="Times New Roman" w:hAnsi="Times New Roman" w:cs="Times New Roman"/>
                <w:b/>
                <w:sz w:val="24"/>
                <w:szCs w:val="24"/>
              </w:rPr>
              <w:t>ОК 5</w:t>
            </w:r>
          </w:p>
        </w:tc>
        <w:tc>
          <w:tcPr>
            <w:tcW w:w="10640" w:type="dxa"/>
          </w:tcPr>
          <w:p w:rsidR="003F46BC" w:rsidRPr="003F46BC" w:rsidRDefault="003F46BC" w:rsidP="003F46B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B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3F46BC" w:rsidRPr="003F46BC" w:rsidTr="001B6E00">
        <w:tc>
          <w:tcPr>
            <w:tcW w:w="1095" w:type="dxa"/>
          </w:tcPr>
          <w:p w:rsidR="003F46BC" w:rsidRPr="003F46BC" w:rsidRDefault="003F46BC" w:rsidP="003F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B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73" w:type="dxa"/>
          </w:tcPr>
          <w:p w:rsidR="003F46BC" w:rsidRPr="003F46BC" w:rsidRDefault="003F46BC" w:rsidP="003F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BC">
              <w:rPr>
                <w:rFonts w:ascii="Times New Roman" w:hAnsi="Times New Roman" w:cs="Times New Roman"/>
                <w:b/>
                <w:sz w:val="24"/>
                <w:szCs w:val="24"/>
              </w:rPr>
              <w:t>ОК 6</w:t>
            </w:r>
          </w:p>
        </w:tc>
        <w:tc>
          <w:tcPr>
            <w:tcW w:w="10640" w:type="dxa"/>
          </w:tcPr>
          <w:p w:rsidR="003F46BC" w:rsidRPr="003F46BC" w:rsidRDefault="003F46BC" w:rsidP="003F46B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BC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обеспечивать  ее сплочение, эффективно общаться с коллегами, руководством, потребителями.</w:t>
            </w:r>
          </w:p>
        </w:tc>
      </w:tr>
      <w:tr w:rsidR="003F46BC" w:rsidRPr="003F46BC" w:rsidTr="001B6E00">
        <w:tc>
          <w:tcPr>
            <w:tcW w:w="1095" w:type="dxa"/>
          </w:tcPr>
          <w:p w:rsidR="003F46BC" w:rsidRPr="003F46BC" w:rsidRDefault="003F46BC" w:rsidP="003F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B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73" w:type="dxa"/>
          </w:tcPr>
          <w:p w:rsidR="003F46BC" w:rsidRPr="003F46BC" w:rsidRDefault="003F46BC" w:rsidP="003F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BC">
              <w:rPr>
                <w:rFonts w:ascii="Times New Roman" w:hAnsi="Times New Roman" w:cs="Times New Roman"/>
                <w:b/>
                <w:sz w:val="24"/>
                <w:szCs w:val="24"/>
              </w:rPr>
              <w:t>ОК 7</w:t>
            </w:r>
          </w:p>
        </w:tc>
        <w:tc>
          <w:tcPr>
            <w:tcW w:w="10640" w:type="dxa"/>
          </w:tcPr>
          <w:p w:rsidR="003F46BC" w:rsidRPr="003F46BC" w:rsidRDefault="003F46BC" w:rsidP="003F46B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BC"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работы.</w:t>
            </w:r>
          </w:p>
        </w:tc>
      </w:tr>
      <w:tr w:rsidR="003F46BC" w:rsidRPr="003F46BC" w:rsidTr="001B6E00">
        <w:tc>
          <w:tcPr>
            <w:tcW w:w="1095" w:type="dxa"/>
          </w:tcPr>
          <w:p w:rsidR="003F46BC" w:rsidRPr="003F46BC" w:rsidRDefault="003F46BC" w:rsidP="003F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B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73" w:type="dxa"/>
          </w:tcPr>
          <w:p w:rsidR="003F46BC" w:rsidRPr="003F46BC" w:rsidRDefault="003F46BC" w:rsidP="003F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BC">
              <w:rPr>
                <w:rFonts w:ascii="Times New Roman" w:hAnsi="Times New Roman" w:cs="Times New Roman"/>
                <w:b/>
                <w:sz w:val="24"/>
                <w:szCs w:val="24"/>
              </w:rPr>
              <w:t>ОК 8</w:t>
            </w:r>
          </w:p>
        </w:tc>
        <w:tc>
          <w:tcPr>
            <w:tcW w:w="10640" w:type="dxa"/>
          </w:tcPr>
          <w:p w:rsidR="003F46BC" w:rsidRPr="003F46BC" w:rsidRDefault="003F46BC" w:rsidP="003F46B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BC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F46BC" w:rsidRPr="003F46BC" w:rsidTr="001B6E00">
        <w:tc>
          <w:tcPr>
            <w:tcW w:w="1095" w:type="dxa"/>
          </w:tcPr>
          <w:p w:rsidR="003F46BC" w:rsidRPr="003F46BC" w:rsidRDefault="003F46BC" w:rsidP="003F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B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873" w:type="dxa"/>
          </w:tcPr>
          <w:p w:rsidR="003F46BC" w:rsidRPr="003F46BC" w:rsidRDefault="003F46BC" w:rsidP="003F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BC">
              <w:rPr>
                <w:rFonts w:ascii="Times New Roman" w:hAnsi="Times New Roman" w:cs="Times New Roman"/>
                <w:b/>
                <w:sz w:val="24"/>
                <w:szCs w:val="24"/>
              </w:rPr>
              <w:t>ОК 9</w:t>
            </w:r>
          </w:p>
        </w:tc>
        <w:tc>
          <w:tcPr>
            <w:tcW w:w="10640" w:type="dxa"/>
          </w:tcPr>
          <w:p w:rsidR="003F46BC" w:rsidRPr="003F46BC" w:rsidRDefault="003F46BC" w:rsidP="003F46B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BC">
              <w:rPr>
                <w:rFonts w:ascii="Times New Roman" w:hAnsi="Times New Roman" w:cs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</w:tr>
      <w:tr w:rsidR="003F46BC" w:rsidRPr="003F46BC" w:rsidTr="001B6E00">
        <w:tc>
          <w:tcPr>
            <w:tcW w:w="1095" w:type="dxa"/>
          </w:tcPr>
          <w:p w:rsidR="003F46BC" w:rsidRPr="003F46BC" w:rsidRDefault="003F46BC" w:rsidP="003F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B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873" w:type="dxa"/>
          </w:tcPr>
          <w:p w:rsidR="003F46BC" w:rsidRPr="003F46BC" w:rsidRDefault="003F46BC" w:rsidP="003F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BC">
              <w:rPr>
                <w:rFonts w:ascii="Times New Roman" w:hAnsi="Times New Roman" w:cs="Times New Roman"/>
                <w:b/>
                <w:sz w:val="24"/>
                <w:szCs w:val="24"/>
              </w:rPr>
              <w:t>ОК 10</w:t>
            </w:r>
          </w:p>
        </w:tc>
        <w:tc>
          <w:tcPr>
            <w:tcW w:w="10640" w:type="dxa"/>
          </w:tcPr>
          <w:p w:rsidR="003F46BC" w:rsidRPr="003F46BC" w:rsidRDefault="003F46BC" w:rsidP="003F46B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BC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3F46BC" w:rsidRDefault="003F46BC" w:rsidP="00694951">
      <w:pPr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:rsidR="003F46BC" w:rsidRDefault="003F46BC" w:rsidP="00694951">
      <w:pPr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:rsidR="003F23F5" w:rsidRDefault="003F23F5" w:rsidP="00694951">
      <w:pPr>
        <w:tabs>
          <w:tab w:val="center" w:pos="4857"/>
          <w:tab w:val="left" w:pos="6662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3F5" w:rsidRDefault="003F23F5" w:rsidP="002D71B3">
      <w:pPr>
        <w:tabs>
          <w:tab w:val="center" w:pos="4857"/>
          <w:tab w:val="left" w:pos="6662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  <w:sectPr w:rsidR="003F23F5" w:rsidSect="005B365C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F16000" w:rsidRDefault="00D31497" w:rsidP="00576F4B">
      <w:pPr>
        <w:pStyle w:val="1"/>
      </w:pPr>
      <w:bookmarkStart w:id="8" w:name="_Toc414975323"/>
      <w:r>
        <w:lastRenderedPageBreak/>
        <w:t>5.</w:t>
      </w:r>
      <w:r w:rsidR="00576F4B">
        <w:t>ТРЕБОВАНИЯ К РЕЗУЛЬТАТАМ ОБУЧЕНИЯ СПЕЦИАЛЬНОЙ МЕДИЦИНСКОЙ ГРУППЫ</w:t>
      </w:r>
      <w:bookmarkEnd w:id="8"/>
    </w:p>
    <w:p w:rsidR="00F16000" w:rsidRPr="00576F4B" w:rsidRDefault="00F16000" w:rsidP="002D71B3">
      <w:pPr>
        <w:tabs>
          <w:tab w:val="center" w:pos="4857"/>
          <w:tab w:val="left" w:pos="6662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6F4B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«Физическая культура» </w:t>
      </w:r>
      <w:proofErr w:type="gramStart"/>
      <w:r w:rsidRPr="00576F4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76F4B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F16000" w:rsidRPr="00576F4B" w:rsidRDefault="00F16000" w:rsidP="002D71B3">
      <w:pPr>
        <w:tabs>
          <w:tab w:val="center" w:pos="4857"/>
          <w:tab w:val="left" w:pos="6662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76F4B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F16000" w:rsidRPr="00576F4B" w:rsidRDefault="00F16000" w:rsidP="00694951">
      <w:pPr>
        <w:pStyle w:val="a8"/>
        <w:numPr>
          <w:ilvl w:val="0"/>
          <w:numId w:val="5"/>
        </w:numPr>
        <w:tabs>
          <w:tab w:val="center" w:pos="4857"/>
          <w:tab w:val="left" w:pos="666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F4B">
        <w:rPr>
          <w:rFonts w:ascii="Times New Roman" w:hAnsi="Times New Roman" w:cs="Times New Roman"/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</w:t>
      </w:r>
      <w:r w:rsidR="00B503A6" w:rsidRPr="00576F4B">
        <w:rPr>
          <w:rFonts w:ascii="Times New Roman" w:hAnsi="Times New Roman" w:cs="Times New Roman"/>
          <w:sz w:val="24"/>
          <w:szCs w:val="24"/>
        </w:rPr>
        <w:t xml:space="preserve"> заболеваний, вредных привычек и увеличение продолжительности жизни;</w:t>
      </w:r>
    </w:p>
    <w:p w:rsidR="00B503A6" w:rsidRPr="00576F4B" w:rsidRDefault="00B503A6" w:rsidP="00694951">
      <w:pPr>
        <w:pStyle w:val="a8"/>
        <w:numPr>
          <w:ilvl w:val="0"/>
          <w:numId w:val="5"/>
        </w:numPr>
        <w:tabs>
          <w:tab w:val="center" w:pos="4857"/>
          <w:tab w:val="left" w:pos="666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F4B">
        <w:rPr>
          <w:rFonts w:ascii="Times New Roman" w:hAnsi="Times New Roman" w:cs="Times New Roman"/>
          <w:sz w:val="24"/>
          <w:szCs w:val="24"/>
        </w:rPr>
        <w:t>Способы контроля и оценки индивидуального физического развития и физической подготовленности;</w:t>
      </w:r>
    </w:p>
    <w:p w:rsidR="00B503A6" w:rsidRPr="00576F4B" w:rsidRDefault="00B503A6" w:rsidP="00694951">
      <w:pPr>
        <w:pStyle w:val="a8"/>
        <w:numPr>
          <w:ilvl w:val="0"/>
          <w:numId w:val="5"/>
        </w:numPr>
        <w:tabs>
          <w:tab w:val="center" w:pos="4857"/>
          <w:tab w:val="left" w:pos="666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F4B">
        <w:rPr>
          <w:rFonts w:ascii="Times New Roman" w:hAnsi="Times New Roman" w:cs="Times New Roman"/>
          <w:sz w:val="24"/>
          <w:szCs w:val="24"/>
        </w:rPr>
        <w:t>Правила и способы планирования системы индивидуальных занятий физическими упражнениями различной направленности.</w:t>
      </w:r>
    </w:p>
    <w:p w:rsidR="00B503A6" w:rsidRPr="00576F4B" w:rsidRDefault="00B503A6" w:rsidP="002D71B3">
      <w:pPr>
        <w:tabs>
          <w:tab w:val="center" w:pos="4857"/>
          <w:tab w:val="left" w:pos="6662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76F4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503A6" w:rsidRPr="00576F4B" w:rsidRDefault="00B503A6" w:rsidP="00694951">
      <w:pPr>
        <w:pStyle w:val="a8"/>
        <w:numPr>
          <w:ilvl w:val="0"/>
          <w:numId w:val="6"/>
        </w:numPr>
        <w:tabs>
          <w:tab w:val="center" w:pos="4857"/>
          <w:tab w:val="left" w:pos="666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F4B">
        <w:rPr>
          <w:rFonts w:ascii="Times New Roman" w:hAnsi="Times New Roman" w:cs="Times New Roman"/>
          <w:sz w:val="24"/>
          <w:szCs w:val="24"/>
        </w:rPr>
        <w:t>Определить уровень собственного здоровья по тестам;</w:t>
      </w:r>
    </w:p>
    <w:p w:rsidR="00B503A6" w:rsidRPr="00576F4B" w:rsidRDefault="00B503A6" w:rsidP="00694951">
      <w:pPr>
        <w:pStyle w:val="a8"/>
        <w:numPr>
          <w:ilvl w:val="0"/>
          <w:numId w:val="6"/>
        </w:numPr>
        <w:tabs>
          <w:tab w:val="center" w:pos="4857"/>
          <w:tab w:val="left" w:pos="666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F4B">
        <w:rPr>
          <w:rFonts w:ascii="Times New Roman" w:hAnsi="Times New Roman" w:cs="Times New Roman"/>
          <w:sz w:val="24"/>
          <w:szCs w:val="24"/>
        </w:rPr>
        <w:t>Составлять и проводить с группой комплексы упражнений утренней и производственной гимнастики;</w:t>
      </w:r>
    </w:p>
    <w:p w:rsidR="00B503A6" w:rsidRPr="00576F4B" w:rsidRDefault="00B503A6" w:rsidP="00694951">
      <w:pPr>
        <w:pStyle w:val="a8"/>
        <w:numPr>
          <w:ilvl w:val="0"/>
          <w:numId w:val="6"/>
        </w:numPr>
        <w:tabs>
          <w:tab w:val="center" w:pos="4857"/>
          <w:tab w:val="left" w:pos="666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F4B">
        <w:rPr>
          <w:rFonts w:ascii="Times New Roman" w:hAnsi="Times New Roman" w:cs="Times New Roman"/>
          <w:sz w:val="24"/>
          <w:szCs w:val="24"/>
        </w:rPr>
        <w:t>Составлять комплексы физических упражнений для восстановления работоспособности после умственного и физического утомления;</w:t>
      </w:r>
    </w:p>
    <w:p w:rsidR="00B503A6" w:rsidRPr="00576F4B" w:rsidRDefault="00B503A6" w:rsidP="00694951">
      <w:pPr>
        <w:pStyle w:val="a8"/>
        <w:numPr>
          <w:ilvl w:val="0"/>
          <w:numId w:val="6"/>
        </w:numPr>
        <w:tabs>
          <w:tab w:val="center" w:pos="4857"/>
          <w:tab w:val="left" w:pos="666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F4B">
        <w:rPr>
          <w:rFonts w:ascii="Times New Roman" w:hAnsi="Times New Roman" w:cs="Times New Roman"/>
          <w:sz w:val="24"/>
          <w:szCs w:val="24"/>
        </w:rPr>
        <w:t>Овладеть системой дыхательных упражнений в процессе выполнения движений, для повышения работоспособности, при выполнении релаксационных упражнений;</w:t>
      </w:r>
    </w:p>
    <w:p w:rsidR="00B503A6" w:rsidRPr="00576F4B" w:rsidRDefault="00B503A6" w:rsidP="00694951">
      <w:pPr>
        <w:pStyle w:val="a8"/>
        <w:numPr>
          <w:ilvl w:val="0"/>
          <w:numId w:val="6"/>
        </w:numPr>
        <w:tabs>
          <w:tab w:val="center" w:pos="4857"/>
          <w:tab w:val="left" w:pos="666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F4B">
        <w:rPr>
          <w:rFonts w:ascii="Times New Roman" w:hAnsi="Times New Roman" w:cs="Times New Roman"/>
          <w:sz w:val="24"/>
          <w:szCs w:val="24"/>
        </w:rPr>
        <w:t>Уметь составлять и провести индивидуальные занятия двигательной активности;</w:t>
      </w:r>
    </w:p>
    <w:p w:rsidR="00B503A6" w:rsidRPr="00576F4B" w:rsidRDefault="00B503A6" w:rsidP="00694951">
      <w:pPr>
        <w:pStyle w:val="a8"/>
        <w:numPr>
          <w:ilvl w:val="0"/>
          <w:numId w:val="6"/>
        </w:numPr>
        <w:tabs>
          <w:tab w:val="center" w:pos="4857"/>
          <w:tab w:val="left" w:pos="666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F4B">
        <w:rPr>
          <w:rFonts w:ascii="Times New Roman" w:hAnsi="Times New Roman" w:cs="Times New Roman"/>
          <w:sz w:val="24"/>
          <w:szCs w:val="24"/>
        </w:rPr>
        <w:t>Уметь определить индивидуальную оптимальную нагрузку при занятиях физическими упражнениями;</w:t>
      </w:r>
    </w:p>
    <w:p w:rsidR="00B503A6" w:rsidRPr="00576F4B" w:rsidRDefault="00ED01A1" w:rsidP="00694951">
      <w:pPr>
        <w:pStyle w:val="a8"/>
        <w:numPr>
          <w:ilvl w:val="0"/>
          <w:numId w:val="6"/>
        </w:numPr>
        <w:tabs>
          <w:tab w:val="center" w:pos="4857"/>
          <w:tab w:val="left" w:pos="666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F4B">
        <w:rPr>
          <w:rFonts w:ascii="Times New Roman" w:hAnsi="Times New Roman" w:cs="Times New Roman"/>
          <w:sz w:val="24"/>
          <w:szCs w:val="24"/>
        </w:rPr>
        <w:t>Овладеть элементами техники движений релаксационных, беговых, прыжковых, ходьбы на лыжах, в плавании;</w:t>
      </w:r>
    </w:p>
    <w:p w:rsidR="00ED01A1" w:rsidRPr="00576F4B" w:rsidRDefault="00ED01A1" w:rsidP="00694951">
      <w:pPr>
        <w:pStyle w:val="a8"/>
        <w:numPr>
          <w:ilvl w:val="0"/>
          <w:numId w:val="6"/>
        </w:numPr>
        <w:tabs>
          <w:tab w:val="center" w:pos="4857"/>
          <w:tab w:val="left" w:pos="666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F4B">
        <w:rPr>
          <w:rFonts w:ascii="Times New Roman" w:hAnsi="Times New Roman" w:cs="Times New Roman"/>
          <w:sz w:val="24"/>
          <w:szCs w:val="24"/>
        </w:rPr>
        <w:t>Овладеть техникой спортивных игр по одному из избранных видов;</w:t>
      </w:r>
    </w:p>
    <w:p w:rsidR="00ED01A1" w:rsidRPr="00576F4B" w:rsidRDefault="00ED01A1" w:rsidP="00694951">
      <w:pPr>
        <w:pStyle w:val="a8"/>
        <w:numPr>
          <w:ilvl w:val="0"/>
          <w:numId w:val="6"/>
        </w:numPr>
        <w:tabs>
          <w:tab w:val="center" w:pos="4857"/>
          <w:tab w:val="left" w:pos="666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F4B">
        <w:rPr>
          <w:rFonts w:ascii="Times New Roman" w:hAnsi="Times New Roman" w:cs="Times New Roman"/>
          <w:sz w:val="24"/>
          <w:szCs w:val="24"/>
        </w:rPr>
        <w:t xml:space="preserve">Повышать аэробную выносливость с использованием циклических видов спорта (терренкур, </w:t>
      </w:r>
      <w:proofErr w:type="gramStart"/>
      <w:r w:rsidRPr="00576F4B">
        <w:rPr>
          <w:rFonts w:ascii="Times New Roman" w:hAnsi="Times New Roman" w:cs="Times New Roman"/>
          <w:sz w:val="24"/>
          <w:szCs w:val="24"/>
        </w:rPr>
        <w:t>кроссовые</w:t>
      </w:r>
      <w:proofErr w:type="gramEnd"/>
      <w:r w:rsidRPr="00576F4B">
        <w:rPr>
          <w:rFonts w:ascii="Times New Roman" w:hAnsi="Times New Roman" w:cs="Times New Roman"/>
          <w:sz w:val="24"/>
          <w:szCs w:val="24"/>
        </w:rPr>
        <w:t xml:space="preserve"> и лыжная подготовка);</w:t>
      </w:r>
    </w:p>
    <w:p w:rsidR="00ED01A1" w:rsidRPr="00576F4B" w:rsidRDefault="00335A48" w:rsidP="00694951">
      <w:pPr>
        <w:pStyle w:val="a8"/>
        <w:numPr>
          <w:ilvl w:val="0"/>
          <w:numId w:val="6"/>
        </w:numPr>
        <w:tabs>
          <w:tab w:val="center" w:pos="4857"/>
          <w:tab w:val="left" w:pos="666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6F4B">
        <w:rPr>
          <w:rFonts w:ascii="Times New Roman" w:hAnsi="Times New Roman" w:cs="Times New Roman"/>
          <w:sz w:val="24"/>
          <w:szCs w:val="24"/>
          <w:u w:val="single"/>
        </w:rPr>
        <w:t>Уметь выполнять упражнения:</w:t>
      </w:r>
    </w:p>
    <w:p w:rsidR="00335A48" w:rsidRPr="00576F4B" w:rsidRDefault="00335A48" w:rsidP="00694951">
      <w:pPr>
        <w:pStyle w:val="a8"/>
        <w:numPr>
          <w:ilvl w:val="0"/>
          <w:numId w:val="6"/>
        </w:numPr>
        <w:tabs>
          <w:tab w:val="center" w:pos="4857"/>
          <w:tab w:val="left" w:pos="666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6F4B">
        <w:rPr>
          <w:rFonts w:ascii="Times New Roman" w:hAnsi="Times New Roman" w:cs="Times New Roman"/>
          <w:sz w:val="24"/>
          <w:szCs w:val="24"/>
        </w:rPr>
        <w:t xml:space="preserve">Сгибание и выпрямление </w:t>
      </w:r>
      <w:proofErr w:type="gramStart"/>
      <w:r w:rsidRPr="00576F4B">
        <w:rPr>
          <w:rFonts w:ascii="Times New Roman" w:hAnsi="Times New Roman" w:cs="Times New Roman"/>
          <w:sz w:val="24"/>
          <w:szCs w:val="24"/>
        </w:rPr>
        <w:t>рук</w:t>
      </w:r>
      <w:proofErr w:type="gramEnd"/>
      <w:r w:rsidRPr="00576F4B">
        <w:rPr>
          <w:rFonts w:ascii="Times New Roman" w:hAnsi="Times New Roman" w:cs="Times New Roman"/>
          <w:sz w:val="24"/>
          <w:szCs w:val="24"/>
        </w:rPr>
        <w:t xml:space="preserve"> в упоре лежа (для девушек – руки на опоре высотой 50 см);</w:t>
      </w:r>
    </w:p>
    <w:p w:rsidR="00335A48" w:rsidRPr="00576F4B" w:rsidRDefault="00335A48" w:rsidP="00694951">
      <w:pPr>
        <w:pStyle w:val="a8"/>
        <w:numPr>
          <w:ilvl w:val="0"/>
          <w:numId w:val="6"/>
        </w:numPr>
        <w:tabs>
          <w:tab w:val="center" w:pos="4857"/>
          <w:tab w:val="left" w:pos="666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6F4B">
        <w:rPr>
          <w:rFonts w:ascii="Times New Roman" w:hAnsi="Times New Roman" w:cs="Times New Roman"/>
          <w:sz w:val="24"/>
          <w:szCs w:val="24"/>
        </w:rPr>
        <w:t>Подтягивание на перекладине (юноши);</w:t>
      </w:r>
    </w:p>
    <w:p w:rsidR="00335A48" w:rsidRPr="00576F4B" w:rsidRDefault="00335A48" w:rsidP="00694951">
      <w:pPr>
        <w:pStyle w:val="a8"/>
        <w:numPr>
          <w:ilvl w:val="0"/>
          <w:numId w:val="6"/>
        </w:numPr>
        <w:tabs>
          <w:tab w:val="center" w:pos="4857"/>
          <w:tab w:val="left" w:pos="666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6F4B">
        <w:rPr>
          <w:rFonts w:ascii="Times New Roman" w:hAnsi="Times New Roman" w:cs="Times New Roman"/>
          <w:sz w:val="24"/>
          <w:szCs w:val="24"/>
        </w:rPr>
        <w:t xml:space="preserve">Поднимание </w:t>
      </w:r>
      <w:r w:rsidR="00166AFF" w:rsidRPr="00576F4B">
        <w:rPr>
          <w:rFonts w:ascii="Times New Roman" w:hAnsi="Times New Roman" w:cs="Times New Roman"/>
          <w:sz w:val="24"/>
          <w:szCs w:val="24"/>
        </w:rPr>
        <w:t xml:space="preserve">туловища (сед) из </w:t>
      </w:r>
      <w:proofErr w:type="gramStart"/>
      <w:r w:rsidR="00166AFF" w:rsidRPr="00576F4B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="00166AFF" w:rsidRPr="00576F4B">
        <w:rPr>
          <w:rFonts w:ascii="Times New Roman" w:hAnsi="Times New Roman" w:cs="Times New Roman"/>
          <w:sz w:val="24"/>
          <w:szCs w:val="24"/>
        </w:rPr>
        <w:t xml:space="preserve"> лёжа на спине, руки за головой, ноги закреплены (девушки);</w:t>
      </w:r>
    </w:p>
    <w:p w:rsidR="00166AFF" w:rsidRPr="00576F4B" w:rsidRDefault="00166AFF" w:rsidP="00694951">
      <w:pPr>
        <w:pStyle w:val="a8"/>
        <w:numPr>
          <w:ilvl w:val="0"/>
          <w:numId w:val="6"/>
        </w:numPr>
        <w:tabs>
          <w:tab w:val="center" w:pos="4857"/>
          <w:tab w:val="left" w:pos="666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6F4B">
        <w:rPr>
          <w:rFonts w:ascii="Times New Roman" w:hAnsi="Times New Roman" w:cs="Times New Roman"/>
          <w:sz w:val="24"/>
          <w:szCs w:val="24"/>
        </w:rPr>
        <w:t>Прыжки в длину с места;</w:t>
      </w:r>
    </w:p>
    <w:p w:rsidR="00166AFF" w:rsidRPr="00576F4B" w:rsidRDefault="00166AFF" w:rsidP="00694951">
      <w:pPr>
        <w:pStyle w:val="a8"/>
        <w:numPr>
          <w:ilvl w:val="0"/>
          <w:numId w:val="6"/>
        </w:numPr>
        <w:tabs>
          <w:tab w:val="center" w:pos="4857"/>
          <w:tab w:val="left" w:pos="666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6F4B">
        <w:rPr>
          <w:rFonts w:ascii="Times New Roman" w:hAnsi="Times New Roman" w:cs="Times New Roman"/>
          <w:sz w:val="24"/>
          <w:szCs w:val="24"/>
        </w:rPr>
        <w:t>Бег 100 м;</w:t>
      </w:r>
    </w:p>
    <w:p w:rsidR="00166AFF" w:rsidRPr="00576F4B" w:rsidRDefault="00166AFF" w:rsidP="00694951">
      <w:pPr>
        <w:pStyle w:val="a8"/>
        <w:numPr>
          <w:ilvl w:val="0"/>
          <w:numId w:val="6"/>
        </w:numPr>
        <w:tabs>
          <w:tab w:val="center" w:pos="4857"/>
          <w:tab w:val="left" w:pos="666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6F4B">
        <w:rPr>
          <w:rFonts w:ascii="Times New Roman" w:hAnsi="Times New Roman" w:cs="Times New Roman"/>
          <w:sz w:val="24"/>
          <w:szCs w:val="24"/>
        </w:rPr>
        <w:t>Бег: юноши – 3 км, девушки 2 км (без учета времени);</w:t>
      </w:r>
    </w:p>
    <w:p w:rsidR="00166AFF" w:rsidRPr="00576F4B" w:rsidRDefault="00166AFF" w:rsidP="00694951">
      <w:pPr>
        <w:pStyle w:val="a8"/>
        <w:numPr>
          <w:ilvl w:val="0"/>
          <w:numId w:val="6"/>
        </w:numPr>
        <w:tabs>
          <w:tab w:val="center" w:pos="4857"/>
          <w:tab w:val="left" w:pos="666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6F4B">
        <w:rPr>
          <w:rFonts w:ascii="Times New Roman" w:hAnsi="Times New Roman" w:cs="Times New Roman"/>
          <w:sz w:val="24"/>
          <w:szCs w:val="24"/>
        </w:rPr>
        <w:t>Тест: Купера – 12 минутное передвижение (можно бег в сочетании с ходьбой);</w:t>
      </w:r>
    </w:p>
    <w:p w:rsidR="00166AFF" w:rsidRPr="00576F4B" w:rsidRDefault="00166AFF" w:rsidP="00694951">
      <w:pPr>
        <w:pStyle w:val="a8"/>
        <w:numPr>
          <w:ilvl w:val="0"/>
          <w:numId w:val="6"/>
        </w:numPr>
        <w:tabs>
          <w:tab w:val="center" w:pos="4857"/>
          <w:tab w:val="left" w:pos="666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6F4B">
        <w:rPr>
          <w:rFonts w:ascii="Times New Roman" w:hAnsi="Times New Roman" w:cs="Times New Roman"/>
          <w:sz w:val="24"/>
          <w:szCs w:val="24"/>
        </w:rPr>
        <w:t>Плавание – 50-25 м (без учета времени);</w:t>
      </w:r>
    </w:p>
    <w:p w:rsidR="00166AFF" w:rsidRPr="00576F4B" w:rsidRDefault="00166AFF" w:rsidP="00694951">
      <w:pPr>
        <w:pStyle w:val="a8"/>
        <w:numPr>
          <w:ilvl w:val="0"/>
          <w:numId w:val="6"/>
        </w:numPr>
        <w:tabs>
          <w:tab w:val="center" w:pos="4857"/>
          <w:tab w:val="left" w:pos="666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6F4B">
        <w:rPr>
          <w:rFonts w:ascii="Times New Roman" w:hAnsi="Times New Roman" w:cs="Times New Roman"/>
          <w:sz w:val="24"/>
          <w:szCs w:val="24"/>
        </w:rPr>
        <w:t>Бег на лыжах: юноши – 3 км; девушки – 2 км (без учета времени).</w:t>
      </w:r>
    </w:p>
    <w:p w:rsidR="00166AFF" w:rsidRDefault="00166AFF" w:rsidP="002D71B3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166AFF" w:rsidRPr="007E5099" w:rsidRDefault="00D31497" w:rsidP="007E5099">
      <w:pPr>
        <w:pStyle w:val="2"/>
      </w:pPr>
      <w:bookmarkStart w:id="9" w:name="_Toc414975324"/>
      <w:r w:rsidRPr="007E5099">
        <w:rPr>
          <w:rStyle w:val="10"/>
          <w:b/>
        </w:rPr>
        <w:lastRenderedPageBreak/>
        <w:t>5.1.</w:t>
      </w:r>
      <w:r w:rsidR="00576F4B" w:rsidRPr="007E5099">
        <w:t>ПРИМЕРНЫЕ ОБЯЗАТЕЛЬНЫЕ КОНТРОЛЬНЫЕ ЗАДАНИЯ ДЛЯ ОПРЕДЕЛЕНИЯ И ОЦЕНКИ УРОВНЯ ФИЗИЧЕСКОЙ ПОДГОТОВЛЕННОСТИ СТУДЕНТОВ СПЕЦИАЛЬНОЙ МЕДИЦИНСКОЙ ГРУППЫ</w:t>
      </w:r>
      <w:bookmarkEnd w:id="9"/>
    </w:p>
    <w:p w:rsidR="00166AFF" w:rsidRPr="00576F4B" w:rsidRDefault="00166AFF" w:rsidP="002D71B3">
      <w:pPr>
        <w:tabs>
          <w:tab w:val="center" w:pos="4857"/>
          <w:tab w:val="left" w:pos="6662"/>
        </w:tabs>
        <w:spacing w:line="240" w:lineRule="auto"/>
        <w:ind w:left="360" w:right="-1" w:hanging="502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632" w:type="dxa"/>
        <w:tblInd w:w="-601" w:type="dxa"/>
        <w:tblLayout w:type="fixed"/>
        <w:tblLook w:val="04A0"/>
      </w:tblPr>
      <w:tblGrid>
        <w:gridCol w:w="567"/>
        <w:gridCol w:w="1843"/>
        <w:gridCol w:w="1985"/>
        <w:gridCol w:w="1134"/>
        <w:gridCol w:w="850"/>
        <w:gridCol w:w="142"/>
        <w:gridCol w:w="709"/>
        <w:gridCol w:w="142"/>
        <w:gridCol w:w="708"/>
        <w:gridCol w:w="851"/>
        <w:gridCol w:w="142"/>
        <w:gridCol w:w="685"/>
        <w:gridCol w:w="23"/>
        <w:gridCol w:w="851"/>
      </w:tblGrid>
      <w:tr w:rsidR="009F7BCF" w:rsidRPr="00576F4B" w:rsidTr="006D3ECF">
        <w:trPr>
          <w:trHeight w:val="231"/>
        </w:trPr>
        <w:tc>
          <w:tcPr>
            <w:tcW w:w="567" w:type="dxa"/>
            <w:vMerge w:val="restart"/>
          </w:tcPr>
          <w:p w:rsidR="009F7BCF" w:rsidRPr="00576F4B" w:rsidRDefault="009F7BCF" w:rsidP="002D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6F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76F4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76F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9F7BCF" w:rsidRPr="00576F4B" w:rsidRDefault="009F7BCF" w:rsidP="002D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способности</w:t>
            </w:r>
          </w:p>
        </w:tc>
        <w:tc>
          <w:tcPr>
            <w:tcW w:w="1985" w:type="dxa"/>
            <w:vMerge w:val="restart"/>
          </w:tcPr>
          <w:p w:rsidR="009F7BCF" w:rsidRPr="00576F4B" w:rsidRDefault="009F7BCF" w:rsidP="002D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упражнение (тест)</w:t>
            </w:r>
          </w:p>
        </w:tc>
        <w:tc>
          <w:tcPr>
            <w:tcW w:w="1134" w:type="dxa"/>
            <w:vMerge w:val="restart"/>
          </w:tcPr>
          <w:p w:rsidR="009F7BCF" w:rsidRPr="00576F4B" w:rsidRDefault="009F7BCF" w:rsidP="002D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Возраст, лет</w:t>
            </w:r>
          </w:p>
        </w:tc>
        <w:tc>
          <w:tcPr>
            <w:tcW w:w="5103" w:type="dxa"/>
            <w:gridSpan w:val="10"/>
          </w:tcPr>
          <w:p w:rsidR="009F7BCF" w:rsidRPr="00576F4B" w:rsidRDefault="009F7BCF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9F7BCF" w:rsidRPr="00576F4B" w:rsidTr="006D3ECF">
        <w:trPr>
          <w:trHeight w:val="229"/>
        </w:trPr>
        <w:tc>
          <w:tcPr>
            <w:tcW w:w="567" w:type="dxa"/>
            <w:vMerge/>
          </w:tcPr>
          <w:p w:rsidR="009F7BCF" w:rsidRPr="00576F4B" w:rsidRDefault="009F7BCF" w:rsidP="002D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F7BCF" w:rsidRPr="00576F4B" w:rsidRDefault="009F7BCF" w:rsidP="002D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F7BCF" w:rsidRPr="00576F4B" w:rsidRDefault="009F7BCF" w:rsidP="002D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7BCF" w:rsidRPr="00576F4B" w:rsidRDefault="009F7BCF" w:rsidP="002D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9F7BCF" w:rsidRPr="00576F4B" w:rsidRDefault="009F7BCF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552" w:type="dxa"/>
            <w:gridSpan w:val="5"/>
          </w:tcPr>
          <w:p w:rsidR="009F7BCF" w:rsidRPr="00576F4B" w:rsidRDefault="009F7BCF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9F7BCF" w:rsidRPr="00576F4B" w:rsidTr="006D3ECF">
        <w:trPr>
          <w:trHeight w:val="229"/>
        </w:trPr>
        <w:tc>
          <w:tcPr>
            <w:tcW w:w="567" w:type="dxa"/>
            <w:vMerge/>
          </w:tcPr>
          <w:p w:rsidR="009F7BCF" w:rsidRPr="00576F4B" w:rsidRDefault="009F7BCF" w:rsidP="002D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F7BCF" w:rsidRPr="00576F4B" w:rsidRDefault="009F7BCF" w:rsidP="002D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F7BCF" w:rsidRPr="00576F4B" w:rsidRDefault="009F7BCF" w:rsidP="002D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7BCF" w:rsidRPr="00576F4B" w:rsidRDefault="009F7BCF" w:rsidP="002D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F7BCF" w:rsidRPr="00576F4B" w:rsidRDefault="009F7BCF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9F7BCF" w:rsidRPr="00576F4B" w:rsidRDefault="009F7BCF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F7BCF" w:rsidRPr="00576F4B" w:rsidRDefault="009F7BCF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</w:tcPr>
          <w:p w:rsidR="009F7BCF" w:rsidRPr="00576F4B" w:rsidRDefault="009F7BCF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dxa"/>
          </w:tcPr>
          <w:p w:rsidR="009F7BCF" w:rsidRPr="00576F4B" w:rsidRDefault="009F7BCF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gridSpan w:val="2"/>
          </w:tcPr>
          <w:p w:rsidR="009F7BCF" w:rsidRPr="00576F4B" w:rsidRDefault="009F7BCF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746C" w:rsidRPr="00576F4B" w:rsidTr="006D3ECF">
        <w:tc>
          <w:tcPr>
            <w:tcW w:w="567" w:type="dxa"/>
          </w:tcPr>
          <w:p w:rsidR="00E0746C" w:rsidRPr="00576F4B" w:rsidRDefault="00E0746C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746C" w:rsidRPr="00576F4B" w:rsidRDefault="00E0746C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Скоростны</w:t>
            </w:r>
            <w:proofErr w:type="gramStart"/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76F4B">
              <w:rPr>
                <w:rFonts w:ascii="Times New Roman" w:hAnsi="Times New Roman" w:cs="Times New Roman"/>
                <w:sz w:val="24"/>
                <w:szCs w:val="24"/>
              </w:rPr>
              <w:t xml:space="preserve"> быстрота</w:t>
            </w:r>
          </w:p>
        </w:tc>
        <w:tc>
          <w:tcPr>
            <w:tcW w:w="1985" w:type="dxa"/>
          </w:tcPr>
          <w:p w:rsidR="00E0746C" w:rsidRPr="00576F4B" w:rsidRDefault="00E0746C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Бег 30 м.</w:t>
            </w:r>
            <w:proofErr w:type="gramStart"/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746C" w:rsidRPr="00576F4B" w:rsidRDefault="00E0746C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2551" w:type="dxa"/>
            <w:gridSpan w:val="5"/>
          </w:tcPr>
          <w:p w:rsidR="00E0746C" w:rsidRPr="00576F4B" w:rsidRDefault="00E0746C" w:rsidP="002D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2552" w:type="dxa"/>
            <w:gridSpan w:val="5"/>
          </w:tcPr>
          <w:p w:rsidR="00E0746C" w:rsidRPr="00576F4B" w:rsidRDefault="00E0746C" w:rsidP="002D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9F7BCF" w:rsidRPr="00576F4B" w:rsidTr="006D3ECF">
        <w:tc>
          <w:tcPr>
            <w:tcW w:w="567" w:type="dxa"/>
          </w:tcPr>
          <w:p w:rsidR="009F7BCF" w:rsidRPr="00576F4B" w:rsidRDefault="009F7BCF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F7BCF" w:rsidRPr="00576F4B" w:rsidRDefault="009F7BCF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Координационны</w:t>
            </w:r>
            <w:proofErr w:type="gramStart"/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76F4B">
              <w:rPr>
                <w:rFonts w:ascii="Times New Roman" w:hAnsi="Times New Roman" w:cs="Times New Roman"/>
                <w:sz w:val="24"/>
                <w:szCs w:val="24"/>
              </w:rPr>
              <w:t xml:space="preserve"> ловкость</w:t>
            </w:r>
          </w:p>
        </w:tc>
        <w:tc>
          <w:tcPr>
            <w:tcW w:w="1985" w:type="dxa"/>
          </w:tcPr>
          <w:p w:rsidR="009F7BCF" w:rsidRPr="00576F4B" w:rsidRDefault="009F7BCF" w:rsidP="002D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1134" w:type="dxa"/>
          </w:tcPr>
          <w:p w:rsidR="009F7BCF" w:rsidRPr="00576F4B" w:rsidRDefault="009F7BCF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2551" w:type="dxa"/>
            <w:gridSpan w:val="5"/>
          </w:tcPr>
          <w:p w:rsidR="009F7BCF" w:rsidRPr="00576F4B" w:rsidRDefault="009F7BCF" w:rsidP="002D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2552" w:type="dxa"/>
            <w:gridSpan w:val="5"/>
          </w:tcPr>
          <w:p w:rsidR="009F7BCF" w:rsidRPr="00576F4B" w:rsidRDefault="009F7BCF" w:rsidP="002D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E0746C" w:rsidRPr="00576F4B" w:rsidTr="006D3ECF">
        <w:tc>
          <w:tcPr>
            <w:tcW w:w="567" w:type="dxa"/>
          </w:tcPr>
          <w:p w:rsidR="0037157E" w:rsidRPr="00576F4B" w:rsidRDefault="0037157E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7157E" w:rsidRPr="00576F4B" w:rsidRDefault="001F2847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1985" w:type="dxa"/>
          </w:tcPr>
          <w:p w:rsidR="0037157E" w:rsidRPr="00576F4B" w:rsidRDefault="001F2847" w:rsidP="002D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1134" w:type="dxa"/>
          </w:tcPr>
          <w:p w:rsidR="0037157E" w:rsidRPr="00576F4B" w:rsidRDefault="001F2847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850" w:type="dxa"/>
          </w:tcPr>
          <w:p w:rsidR="0037157E" w:rsidRPr="00576F4B" w:rsidRDefault="00E0746C" w:rsidP="002D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190м выше</w:t>
            </w:r>
          </w:p>
        </w:tc>
        <w:tc>
          <w:tcPr>
            <w:tcW w:w="851" w:type="dxa"/>
            <w:gridSpan w:val="2"/>
          </w:tcPr>
          <w:p w:rsidR="0037157E" w:rsidRPr="00576F4B" w:rsidRDefault="00E0746C" w:rsidP="002D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180м выше</w:t>
            </w:r>
          </w:p>
        </w:tc>
        <w:tc>
          <w:tcPr>
            <w:tcW w:w="850" w:type="dxa"/>
            <w:gridSpan w:val="2"/>
          </w:tcPr>
          <w:p w:rsidR="0037157E" w:rsidRPr="00576F4B" w:rsidRDefault="00E0746C" w:rsidP="002D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175м выше</w:t>
            </w:r>
          </w:p>
        </w:tc>
        <w:tc>
          <w:tcPr>
            <w:tcW w:w="851" w:type="dxa"/>
          </w:tcPr>
          <w:p w:rsidR="0037157E" w:rsidRPr="00576F4B" w:rsidRDefault="00E0746C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155м выше</w:t>
            </w:r>
          </w:p>
        </w:tc>
        <w:tc>
          <w:tcPr>
            <w:tcW w:w="850" w:type="dxa"/>
            <w:gridSpan w:val="3"/>
          </w:tcPr>
          <w:p w:rsidR="0037157E" w:rsidRPr="00576F4B" w:rsidRDefault="00E0746C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145м выше</w:t>
            </w:r>
          </w:p>
        </w:tc>
        <w:tc>
          <w:tcPr>
            <w:tcW w:w="851" w:type="dxa"/>
          </w:tcPr>
          <w:p w:rsidR="0037157E" w:rsidRPr="00576F4B" w:rsidRDefault="00E0746C" w:rsidP="002D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135м выше</w:t>
            </w:r>
          </w:p>
        </w:tc>
      </w:tr>
      <w:tr w:rsidR="00E0746C" w:rsidRPr="00576F4B" w:rsidTr="006D3ECF">
        <w:tc>
          <w:tcPr>
            <w:tcW w:w="567" w:type="dxa"/>
          </w:tcPr>
          <w:p w:rsidR="00E0746C" w:rsidRPr="00576F4B" w:rsidRDefault="00E0746C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746C" w:rsidRPr="00576F4B" w:rsidRDefault="00E0746C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1985" w:type="dxa"/>
          </w:tcPr>
          <w:p w:rsidR="00E0746C" w:rsidRPr="00576F4B" w:rsidRDefault="00E0746C" w:rsidP="002D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12 м, передвижение в сочетании с ходьбой</w:t>
            </w:r>
          </w:p>
        </w:tc>
        <w:tc>
          <w:tcPr>
            <w:tcW w:w="1134" w:type="dxa"/>
          </w:tcPr>
          <w:p w:rsidR="00E0746C" w:rsidRPr="00576F4B" w:rsidRDefault="00E0746C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2551" w:type="dxa"/>
            <w:gridSpan w:val="5"/>
          </w:tcPr>
          <w:p w:rsidR="00E0746C" w:rsidRPr="00576F4B" w:rsidRDefault="00E0746C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2552" w:type="dxa"/>
            <w:gridSpan w:val="5"/>
          </w:tcPr>
          <w:p w:rsidR="00E0746C" w:rsidRPr="00576F4B" w:rsidRDefault="00E0746C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E0746C" w:rsidRPr="00576F4B" w:rsidTr="006D3ECF">
        <w:tc>
          <w:tcPr>
            <w:tcW w:w="567" w:type="dxa"/>
          </w:tcPr>
          <w:p w:rsidR="0037157E" w:rsidRPr="00576F4B" w:rsidRDefault="0037157E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7157E" w:rsidRPr="00576F4B" w:rsidRDefault="001F2847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1985" w:type="dxa"/>
          </w:tcPr>
          <w:p w:rsidR="0037157E" w:rsidRPr="00576F4B" w:rsidRDefault="001F2847" w:rsidP="002D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из виса (юноши)</w:t>
            </w:r>
          </w:p>
          <w:p w:rsidR="001F2847" w:rsidRPr="00576F4B" w:rsidRDefault="001F2847" w:rsidP="002D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На низкой перекладине из виса лёжа (девушки) 50</w:t>
            </w:r>
          </w:p>
        </w:tc>
        <w:tc>
          <w:tcPr>
            <w:tcW w:w="1134" w:type="dxa"/>
          </w:tcPr>
          <w:p w:rsidR="0037157E" w:rsidRPr="00576F4B" w:rsidRDefault="001F2847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850" w:type="dxa"/>
          </w:tcPr>
          <w:p w:rsidR="0037157E" w:rsidRPr="00576F4B" w:rsidRDefault="009F7BCF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37157E" w:rsidRPr="00576F4B" w:rsidRDefault="009F7BCF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37157E" w:rsidRPr="00576F4B" w:rsidRDefault="009F7BCF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7157E" w:rsidRPr="00576F4B" w:rsidRDefault="009F7BCF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3"/>
          </w:tcPr>
          <w:p w:rsidR="0037157E" w:rsidRPr="00576F4B" w:rsidRDefault="009F7BCF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7157E" w:rsidRPr="00576F4B" w:rsidRDefault="009F7BCF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746C" w:rsidRPr="00576F4B" w:rsidTr="006D3ECF">
        <w:tc>
          <w:tcPr>
            <w:tcW w:w="567" w:type="dxa"/>
          </w:tcPr>
          <w:p w:rsidR="0037157E" w:rsidRPr="00576F4B" w:rsidRDefault="0037157E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7157E" w:rsidRPr="00576F4B" w:rsidRDefault="001F2847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1985" w:type="dxa"/>
          </w:tcPr>
          <w:p w:rsidR="0037157E" w:rsidRPr="00576F4B" w:rsidRDefault="001F2847" w:rsidP="002D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</w:t>
            </w:r>
          </w:p>
        </w:tc>
        <w:tc>
          <w:tcPr>
            <w:tcW w:w="1134" w:type="dxa"/>
          </w:tcPr>
          <w:p w:rsidR="0037157E" w:rsidRPr="00576F4B" w:rsidRDefault="001F2847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850" w:type="dxa"/>
          </w:tcPr>
          <w:p w:rsidR="0037157E" w:rsidRPr="00576F4B" w:rsidRDefault="00E0746C" w:rsidP="002D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7 и ниже</w:t>
            </w:r>
          </w:p>
        </w:tc>
        <w:tc>
          <w:tcPr>
            <w:tcW w:w="851" w:type="dxa"/>
            <w:gridSpan w:val="2"/>
          </w:tcPr>
          <w:p w:rsidR="0037157E" w:rsidRPr="00576F4B" w:rsidRDefault="00E0746C" w:rsidP="002D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6 и ниже</w:t>
            </w:r>
          </w:p>
        </w:tc>
        <w:tc>
          <w:tcPr>
            <w:tcW w:w="850" w:type="dxa"/>
            <w:gridSpan w:val="2"/>
          </w:tcPr>
          <w:p w:rsidR="0037157E" w:rsidRPr="00576F4B" w:rsidRDefault="00E0746C" w:rsidP="002D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5 и ниже</w:t>
            </w:r>
          </w:p>
        </w:tc>
        <w:tc>
          <w:tcPr>
            <w:tcW w:w="851" w:type="dxa"/>
          </w:tcPr>
          <w:p w:rsidR="0037157E" w:rsidRPr="00576F4B" w:rsidRDefault="00E0746C" w:rsidP="002D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8 и ниже</w:t>
            </w:r>
          </w:p>
        </w:tc>
        <w:tc>
          <w:tcPr>
            <w:tcW w:w="850" w:type="dxa"/>
            <w:gridSpan w:val="3"/>
          </w:tcPr>
          <w:p w:rsidR="0037157E" w:rsidRPr="00576F4B" w:rsidRDefault="009F7BCF" w:rsidP="002D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E0746C" w:rsidRPr="00576F4B">
              <w:rPr>
                <w:rFonts w:ascii="Times New Roman" w:hAnsi="Times New Roman" w:cs="Times New Roman"/>
                <w:sz w:val="24"/>
                <w:szCs w:val="24"/>
              </w:rPr>
              <w:t>и ниже</w:t>
            </w:r>
          </w:p>
        </w:tc>
        <w:tc>
          <w:tcPr>
            <w:tcW w:w="851" w:type="dxa"/>
          </w:tcPr>
          <w:p w:rsidR="0037157E" w:rsidRPr="00576F4B" w:rsidRDefault="00E0746C" w:rsidP="002D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7BCF" w:rsidRPr="00576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и ниже</w:t>
            </w:r>
          </w:p>
        </w:tc>
      </w:tr>
      <w:tr w:rsidR="009F7BCF" w:rsidRPr="00576F4B" w:rsidTr="006D3ECF">
        <w:tc>
          <w:tcPr>
            <w:tcW w:w="567" w:type="dxa"/>
          </w:tcPr>
          <w:p w:rsidR="009F7BCF" w:rsidRPr="00576F4B" w:rsidRDefault="009F7BCF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F7BCF" w:rsidRPr="00576F4B" w:rsidRDefault="009F7BCF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Скоростны</w:t>
            </w:r>
            <w:proofErr w:type="gramStart"/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76F4B">
              <w:rPr>
                <w:rFonts w:ascii="Times New Roman" w:hAnsi="Times New Roman" w:cs="Times New Roman"/>
                <w:sz w:val="24"/>
                <w:szCs w:val="24"/>
              </w:rPr>
              <w:t xml:space="preserve"> быстрота</w:t>
            </w:r>
          </w:p>
        </w:tc>
        <w:tc>
          <w:tcPr>
            <w:tcW w:w="1985" w:type="dxa"/>
          </w:tcPr>
          <w:p w:rsidR="009F7BCF" w:rsidRPr="00576F4B" w:rsidRDefault="009F7BCF" w:rsidP="002D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Бег 100 м</w:t>
            </w:r>
          </w:p>
        </w:tc>
        <w:tc>
          <w:tcPr>
            <w:tcW w:w="1134" w:type="dxa"/>
          </w:tcPr>
          <w:p w:rsidR="009F7BCF" w:rsidRPr="00576F4B" w:rsidRDefault="009F7BCF" w:rsidP="002D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9F7BCF" w:rsidRPr="00576F4B" w:rsidRDefault="009F7BCF" w:rsidP="002D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2552" w:type="dxa"/>
            <w:gridSpan w:val="5"/>
          </w:tcPr>
          <w:p w:rsidR="009F7BCF" w:rsidRPr="00576F4B" w:rsidRDefault="009F7BCF" w:rsidP="002D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F4B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</w:tbl>
    <w:p w:rsidR="0039325A" w:rsidRDefault="0039325A" w:rsidP="002D71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23CD4" w:rsidRDefault="00D31497" w:rsidP="006A33CB">
      <w:pPr>
        <w:pStyle w:val="2"/>
      </w:pPr>
      <w:bookmarkStart w:id="10" w:name="_Toc414975325"/>
      <w:r>
        <w:lastRenderedPageBreak/>
        <w:t>5.2.</w:t>
      </w:r>
      <w:r w:rsidR="006D3ECF">
        <w:t>ОЦЕНКА УРОВНЯ ФИЗИЧЕСКОЙ ПОДГОТОВЛЕННОСТИ ЮНОШЕЙ СПЕЦИАЛЬНОЙ МЕДИЦИНСКОЙ ГРУППЫ</w:t>
      </w:r>
      <w:bookmarkEnd w:id="10"/>
    </w:p>
    <w:p w:rsidR="006D3ECF" w:rsidRPr="006D3ECF" w:rsidRDefault="006D3ECF" w:rsidP="006A33CB">
      <w:pPr>
        <w:pStyle w:val="2"/>
      </w:pPr>
    </w:p>
    <w:tbl>
      <w:tblPr>
        <w:tblStyle w:val="a9"/>
        <w:tblW w:w="0" w:type="auto"/>
        <w:tblInd w:w="250" w:type="dxa"/>
        <w:tblLook w:val="04A0"/>
      </w:tblPr>
      <w:tblGrid>
        <w:gridCol w:w="4010"/>
        <w:gridCol w:w="1581"/>
        <w:gridCol w:w="1582"/>
        <w:gridCol w:w="1582"/>
      </w:tblGrid>
      <w:tr w:rsidR="00C212DE" w:rsidRPr="006D3ECF" w:rsidTr="001B6E00">
        <w:trPr>
          <w:trHeight w:val="244"/>
        </w:trPr>
        <w:tc>
          <w:tcPr>
            <w:tcW w:w="4010" w:type="dxa"/>
            <w:vMerge w:val="restart"/>
          </w:tcPr>
          <w:p w:rsidR="00C212DE" w:rsidRPr="006D3ECF" w:rsidRDefault="00C212DE" w:rsidP="002D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Тесты </w:t>
            </w:r>
          </w:p>
        </w:tc>
        <w:tc>
          <w:tcPr>
            <w:tcW w:w="4745" w:type="dxa"/>
            <w:gridSpan w:val="3"/>
          </w:tcPr>
          <w:p w:rsidR="00C212DE" w:rsidRPr="006D1C04" w:rsidRDefault="00C212DE" w:rsidP="002D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4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C212DE" w:rsidRPr="006D3ECF" w:rsidTr="001B6E00">
        <w:trPr>
          <w:trHeight w:val="244"/>
        </w:trPr>
        <w:tc>
          <w:tcPr>
            <w:tcW w:w="4010" w:type="dxa"/>
            <w:vMerge/>
          </w:tcPr>
          <w:p w:rsidR="00C212DE" w:rsidRPr="006D3ECF" w:rsidRDefault="00C212DE" w:rsidP="002D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C212DE" w:rsidRPr="006D3ECF" w:rsidRDefault="00C212DE" w:rsidP="002D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82" w:type="dxa"/>
          </w:tcPr>
          <w:p w:rsidR="00C212DE" w:rsidRPr="006D3ECF" w:rsidRDefault="00C212DE" w:rsidP="002D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82" w:type="dxa"/>
          </w:tcPr>
          <w:p w:rsidR="00C212DE" w:rsidRPr="006D3ECF" w:rsidRDefault="00C212DE" w:rsidP="002D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1121B" w:rsidRPr="006D3ECF" w:rsidTr="001B6E00">
        <w:tc>
          <w:tcPr>
            <w:tcW w:w="4010" w:type="dxa"/>
          </w:tcPr>
          <w:p w:rsidR="00B1121B" w:rsidRPr="006D1C04" w:rsidRDefault="006D1C04" w:rsidP="00D970D4">
            <w:pPr>
              <w:pStyle w:val="a8"/>
              <w:numPr>
                <w:ilvl w:val="0"/>
                <w:numId w:val="1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32F" w:rsidRPr="006D1C04">
              <w:rPr>
                <w:rFonts w:ascii="Times New Roman" w:hAnsi="Times New Roman" w:cs="Times New Roman"/>
                <w:sz w:val="24"/>
                <w:szCs w:val="24"/>
              </w:rPr>
              <w:t>Бег 3000 м (мин, с)</w:t>
            </w:r>
          </w:p>
        </w:tc>
        <w:tc>
          <w:tcPr>
            <w:tcW w:w="1581" w:type="dxa"/>
          </w:tcPr>
          <w:p w:rsidR="00B1121B" w:rsidRPr="006D3ECF" w:rsidRDefault="00C212DE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ECF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582" w:type="dxa"/>
          </w:tcPr>
          <w:p w:rsidR="00B1121B" w:rsidRPr="006D3ECF" w:rsidRDefault="00C212DE" w:rsidP="002D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CF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582" w:type="dxa"/>
          </w:tcPr>
          <w:p w:rsidR="00B1121B" w:rsidRPr="006D3ECF" w:rsidRDefault="00C212DE" w:rsidP="002D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CF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B1121B" w:rsidRPr="006D3ECF" w:rsidTr="001B6E00">
        <w:tc>
          <w:tcPr>
            <w:tcW w:w="4010" w:type="dxa"/>
          </w:tcPr>
          <w:p w:rsidR="00B1121B" w:rsidRPr="006D1C04" w:rsidRDefault="006D1C04" w:rsidP="00D970D4">
            <w:pPr>
              <w:pStyle w:val="a8"/>
              <w:numPr>
                <w:ilvl w:val="0"/>
                <w:numId w:val="1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1532F" w:rsidRPr="006D1C04">
              <w:rPr>
                <w:rFonts w:ascii="Times New Roman" w:hAnsi="Times New Roman" w:cs="Times New Roman"/>
                <w:sz w:val="24"/>
                <w:szCs w:val="24"/>
              </w:rPr>
              <w:t>ег 100 м</w:t>
            </w:r>
          </w:p>
        </w:tc>
        <w:tc>
          <w:tcPr>
            <w:tcW w:w="1581" w:type="dxa"/>
          </w:tcPr>
          <w:p w:rsidR="00B1121B" w:rsidRPr="006D3ECF" w:rsidRDefault="00C212DE" w:rsidP="002D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CF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582" w:type="dxa"/>
          </w:tcPr>
          <w:p w:rsidR="00B1121B" w:rsidRPr="006D3ECF" w:rsidRDefault="00C212DE" w:rsidP="002D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CF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582" w:type="dxa"/>
          </w:tcPr>
          <w:p w:rsidR="00B1121B" w:rsidRPr="006D3ECF" w:rsidRDefault="00C212DE" w:rsidP="002D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CF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B1121B" w:rsidRPr="006D3ECF" w:rsidTr="001B6E00">
        <w:tc>
          <w:tcPr>
            <w:tcW w:w="4010" w:type="dxa"/>
          </w:tcPr>
          <w:p w:rsidR="00B1121B" w:rsidRPr="006D1C04" w:rsidRDefault="006D1C04" w:rsidP="00D970D4">
            <w:pPr>
              <w:pStyle w:val="a8"/>
              <w:numPr>
                <w:ilvl w:val="0"/>
                <w:numId w:val="1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1532F" w:rsidRPr="006D1C04">
              <w:rPr>
                <w:rFonts w:ascii="Times New Roman" w:hAnsi="Times New Roman" w:cs="Times New Roman"/>
                <w:sz w:val="24"/>
                <w:szCs w:val="24"/>
              </w:rPr>
              <w:t>ег на лыжах 3 км</w:t>
            </w:r>
          </w:p>
        </w:tc>
        <w:tc>
          <w:tcPr>
            <w:tcW w:w="1581" w:type="dxa"/>
          </w:tcPr>
          <w:p w:rsidR="00B1121B" w:rsidRPr="006D3ECF" w:rsidRDefault="00C212DE" w:rsidP="002D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CF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582" w:type="dxa"/>
          </w:tcPr>
          <w:p w:rsidR="00B1121B" w:rsidRPr="006D3ECF" w:rsidRDefault="00C212DE" w:rsidP="002D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CF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582" w:type="dxa"/>
          </w:tcPr>
          <w:p w:rsidR="00B1121B" w:rsidRPr="006D3ECF" w:rsidRDefault="00C212DE" w:rsidP="002D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CF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B1121B" w:rsidRPr="006D3ECF" w:rsidTr="001B6E00">
        <w:tc>
          <w:tcPr>
            <w:tcW w:w="4010" w:type="dxa"/>
          </w:tcPr>
          <w:p w:rsidR="00B1121B" w:rsidRPr="006D1C04" w:rsidRDefault="00C212DE" w:rsidP="00D970D4">
            <w:pPr>
              <w:pStyle w:val="a8"/>
              <w:numPr>
                <w:ilvl w:val="0"/>
                <w:numId w:val="1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532F" w:rsidRPr="006D1C04">
              <w:rPr>
                <w:rFonts w:ascii="Times New Roman" w:hAnsi="Times New Roman" w:cs="Times New Roman"/>
                <w:sz w:val="24"/>
                <w:szCs w:val="24"/>
              </w:rPr>
              <w:t>риседание на одной ноге с опорой о стенку (кол</w:t>
            </w:r>
            <w:proofErr w:type="gramStart"/>
            <w:r w:rsidR="0081532F" w:rsidRPr="006D1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1532F" w:rsidRPr="006D1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1532F" w:rsidRPr="006D1C04">
              <w:rPr>
                <w:rFonts w:ascii="Times New Roman" w:hAnsi="Times New Roman" w:cs="Times New Roman"/>
                <w:sz w:val="24"/>
                <w:szCs w:val="24"/>
              </w:rPr>
              <w:t>аз)</w:t>
            </w:r>
          </w:p>
        </w:tc>
        <w:tc>
          <w:tcPr>
            <w:tcW w:w="1581" w:type="dxa"/>
          </w:tcPr>
          <w:p w:rsidR="00B1121B" w:rsidRPr="006D3ECF" w:rsidRDefault="00C212DE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2" w:type="dxa"/>
          </w:tcPr>
          <w:p w:rsidR="00B1121B" w:rsidRPr="006D3ECF" w:rsidRDefault="00C212DE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</w:tcPr>
          <w:p w:rsidR="00B1121B" w:rsidRPr="006D3ECF" w:rsidRDefault="00C212DE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121B" w:rsidRPr="006D3ECF" w:rsidTr="001B6E00">
        <w:tc>
          <w:tcPr>
            <w:tcW w:w="4010" w:type="dxa"/>
          </w:tcPr>
          <w:p w:rsidR="00B1121B" w:rsidRPr="006D1C04" w:rsidRDefault="00C212DE" w:rsidP="00D970D4">
            <w:pPr>
              <w:pStyle w:val="a8"/>
              <w:numPr>
                <w:ilvl w:val="0"/>
                <w:numId w:val="1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532F" w:rsidRPr="006D1C04">
              <w:rPr>
                <w:rFonts w:ascii="Times New Roman" w:hAnsi="Times New Roman" w:cs="Times New Roman"/>
                <w:sz w:val="24"/>
                <w:szCs w:val="24"/>
              </w:rPr>
              <w:t>рыжок в длину с места</w:t>
            </w:r>
          </w:p>
        </w:tc>
        <w:tc>
          <w:tcPr>
            <w:tcW w:w="1581" w:type="dxa"/>
          </w:tcPr>
          <w:p w:rsidR="00B1121B" w:rsidRPr="006D3ECF" w:rsidRDefault="00C212DE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EC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82" w:type="dxa"/>
          </w:tcPr>
          <w:p w:rsidR="00B1121B" w:rsidRPr="006D3ECF" w:rsidRDefault="00C212DE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EC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82" w:type="dxa"/>
          </w:tcPr>
          <w:p w:rsidR="00B1121B" w:rsidRPr="006D3ECF" w:rsidRDefault="00C212DE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EC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B1121B" w:rsidRPr="006D3ECF" w:rsidTr="001B6E00">
        <w:tc>
          <w:tcPr>
            <w:tcW w:w="4010" w:type="dxa"/>
          </w:tcPr>
          <w:p w:rsidR="00B1121B" w:rsidRPr="006D1C04" w:rsidRDefault="00C212DE" w:rsidP="00D970D4">
            <w:pPr>
              <w:pStyle w:val="a8"/>
              <w:numPr>
                <w:ilvl w:val="0"/>
                <w:numId w:val="1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1532F" w:rsidRPr="006D1C04">
              <w:rPr>
                <w:rFonts w:ascii="Times New Roman" w:hAnsi="Times New Roman" w:cs="Times New Roman"/>
                <w:sz w:val="24"/>
                <w:szCs w:val="24"/>
              </w:rPr>
              <w:t>росок набивного мяча 2 кг из-за головы</w:t>
            </w:r>
          </w:p>
        </w:tc>
        <w:tc>
          <w:tcPr>
            <w:tcW w:w="1581" w:type="dxa"/>
          </w:tcPr>
          <w:p w:rsidR="00B1121B" w:rsidRPr="006D3ECF" w:rsidRDefault="00C212DE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ECF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82" w:type="dxa"/>
          </w:tcPr>
          <w:p w:rsidR="00B1121B" w:rsidRPr="006D3ECF" w:rsidRDefault="00C212DE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E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82" w:type="dxa"/>
          </w:tcPr>
          <w:p w:rsidR="00B1121B" w:rsidRPr="006D3ECF" w:rsidRDefault="00C212DE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EC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212DE" w:rsidRPr="006D3ECF" w:rsidTr="001B6E00">
        <w:tc>
          <w:tcPr>
            <w:tcW w:w="4010" w:type="dxa"/>
          </w:tcPr>
          <w:p w:rsidR="00C212DE" w:rsidRPr="006D1C04" w:rsidRDefault="00C212DE" w:rsidP="00D970D4">
            <w:pPr>
              <w:pStyle w:val="a8"/>
              <w:numPr>
                <w:ilvl w:val="0"/>
                <w:numId w:val="19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4">
              <w:rPr>
                <w:rFonts w:ascii="Times New Roman" w:hAnsi="Times New Roman" w:cs="Times New Roman"/>
                <w:sz w:val="24"/>
                <w:szCs w:val="24"/>
              </w:rPr>
              <w:t>Силовой тест- подтягивание на высокой перекладине</w:t>
            </w:r>
          </w:p>
        </w:tc>
        <w:tc>
          <w:tcPr>
            <w:tcW w:w="4745" w:type="dxa"/>
            <w:gridSpan w:val="3"/>
          </w:tcPr>
          <w:p w:rsidR="00C212DE" w:rsidRPr="006D3ECF" w:rsidRDefault="00C212DE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ECF">
              <w:rPr>
                <w:rFonts w:ascii="Times New Roman" w:hAnsi="Times New Roman" w:cs="Times New Roman"/>
                <w:sz w:val="24"/>
                <w:szCs w:val="24"/>
              </w:rPr>
              <w:t>Без учета количества раз</w:t>
            </w:r>
          </w:p>
        </w:tc>
      </w:tr>
      <w:tr w:rsidR="00C212DE" w:rsidRPr="006D3ECF" w:rsidTr="001B6E00">
        <w:tc>
          <w:tcPr>
            <w:tcW w:w="4010" w:type="dxa"/>
          </w:tcPr>
          <w:p w:rsidR="00C212DE" w:rsidRPr="006D1C04" w:rsidRDefault="00C212DE" w:rsidP="00D970D4">
            <w:pPr>
              <w:pStyle w:val="a8"/>
              <w:numPr>
                <w:ilvl w:val="0"/>
                <w:numId w:val="1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4">
              <w:rPr>
                <w:rFonts w:ascii="Times New Roman" w:hAnsi="Times New Roman" w:cs="Times New Roman"/>
                <w:sz w:val="24"/>
                <w:szCs w:val="24"/>
              </w:rPr>
              <w:t>Координационный тест 3х10 м (с)</w:t>
            </w:r>
          </w:p>
        </w:tc>
        <w:tc>
          <w:tcPr>
            <w:tcW w:w="4745" w:type="dxa"/>
            <w:gridSpan w:val="3"/>
          </w:tcPr>
          <w:p w:rsidR="00C212DE" w:rsidRPr="006D3ECF" w:rsidRDefault="00C212DE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ECF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B1121B" w:rsidRPr="006D3ECF" w:rsidTr="001B6E00">
        <w:tc>
          <w:tcPr>
            <w:tcW w:w="4010" w:type="dxa"/>
          </w:tcPr>
          <w:p w:rsidR="00B1121B" w:rsidRPr="006D1C04" w:rsidRDefault="00C212DE" w:rsidP="00D970D4">
            <w:pPr>
              <w:pStyle w:val="a8"/>
              <w:numPr>
                <w:ilvl w:val="0"/>
                <w:numId w:val="1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532F" w:rsidRPr="006D1C04">
              <w:rPr>
                <w:rFonts w:ascii="Times New Roman" w:hAnsi="Times New Roman" w:cs="Times New Roman"/>
                <w:sz w:val="24"/>
                <w:szCs w:val="24"/>
              </w:rPr>
              <w:t>однимание ног на гимнастической стенке</w:t>
            </w:r>
          </w:p>
        </w:tc>
        <w:tc>
          <w:tcPr>
            <w:tcW w:w="1581" w:type="dxa"/>
          </w:tcPr>
          <w:p w:rsidR="00B1121B" w:rsidRPr="006D3ECF" w:rsidRDefault="00C212DE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2" w:type="dxa"/>
          </w:tcPr>
          <w:p w:rsidR="00B1121B" w:rsidRPr="006D3ECF" w:rsidRDefault="00C212DE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2" w:type="dxa"/>
          </w:tcPr>
          <w:p w:rsidR="00B1121B" w:rsidRPr="006D3ECF" w:rsidRDefault="00C212DE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12DE" w:rsidRPr="006D3ECF" w:rsidTr="001B6E00">
        <w:tc>
          <w:tcPr>
            <w:tcW w:w="4010" w:type="dxa"/>
          </w:tcPr>
          <w:p w:rsidR="00C212DE" w:rsidRPr="00D970D4" w:rsidRDefault="00C212DE" w:rsidP="00D970D4">
            <w:pPr>
              <w:pStyle w:val="a8"/>
              <w:numPr>
                <w:ilvl w:val="0"/>
                <w:numId w:val="19"/>
              </w:numPr>
              <w:ind w:left="460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970D4">
              <w:rPr>
                <w:rFonts w:ascii="Times New Roman" w:hAnsi="Times New Roman" w:cs="Times New Roman"/>
                <w:sz w:val="24"/>
                <w:szCs w:val="24"/>
              </w:rPr>
              <w:t>Гимнастический комплекс упражнений:</w:t>
            </w:r>
          </w:p>
          <w:p w:rsidR="00C212DE" w:rsidRPr="006D3ECF" w:rsidRDefault="00C212DE" w:rsidP="00D970D4">
            <w:pPr>
              <w:pStyle w:val="a8"/>
              <w:numPr>
                <w:ilvl w:val="0"/>
                <w:numId w:val="8"/>
              </w:numPr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3ECF">
              <w:rPr>
                <w:rFonts w:ascii="Times New Roman" w:hAnsi="Times New Roman" w:cs="Times New Roman"/>
                <w:sz w:val="24"/>
                <w:szCs w:val="24"/>
              </w:rPr>
              <w:t>утренней гимнастики</w:t>
            </w:r>
          </w:p>
          <w:p w:rsidR="00C212DE" w:rsidRPr="006D3ECF" w:rsidRDefault="00C212DE" w:rsidP="00D970D4">
            <w:pPr>
              <w:pStyle w:val="a8"/>
              <w:numPr>
                <w:ilvl w:val="0"/>
                <w:numId w:val="8"/>
              </w:numPr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3ECF">
              <w:rPr>
                <w:rFonts w:ascii="Times New Roman" w:hAnsi="Times New Roman" w:cs="Times New Roman"/>
                <w:sz w:val="24"/>
                <w:szCs w:val="24"/>
              </w:rPr>
              <w:t>производственной гимнастики</w:t>
            </w:r>
          </w:p>
          <w:p w:rsidR="00C212DE" w:rsidRPr="006D3ECF" w:rsidRDefault="00C212DE" w:rsidP="00D970D4">
            <w:pPr>
              <w:pStyle w:val="a8"/>
              <w:numPr>
                <w:ilvl w:val="0"/>
                <w:numId w:val="8"/>
              </w:numPr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3ECF">
              <w:rPr>
                <w:rFonts w:ascii="Times New Roman" w:hAnsi="Times New Roman" w:cs="Times New Roman"/>
                <w:sz w:val="24"/>
                <w:szCs w:val="24"/>
              </w:rPr>
              <w:t>релаксационной гимнастики</w:t>
            </w:r>
          </w:p>
        </w:tc>
        <w:tc>
          <w:tcPr>
            <w:tcW w:w="4745" w:type="dxa"/>
            <w:gridSpan w:val="3"/>
          </w:tcPr>
          <w:p w:rsidR="00180E94" w:rsidRPr="006D3ECF" w:rsidRDefault="00180E94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E94" w:rsidRPr="006D3ECF" w:rsidRDefault="00180E94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DE" w:rsidRPr="006D3ECF" w:rsidRDefault="00C212DE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ECF">
              <w:rPr>
                <w:rFonts w:ascii="Times New Roman" w:hAnsi="Times New Roman" w:cs="Times New Roman"/>
                <w:sz w:val="24"/>
                <w:szCs w:val="24"/>
              </w:rPr>
              <w:t>Провести комплекс из 10 упражнений</w:t>
            </w:r>
          </w:p>
        </w:tc>
      </w:tr>
    </w:tbl>
    <w:p w:rsidR="00C212DE" w:rsidRDefault="00C212DE" w:rsidP="002D71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1121B" w:rsidRPr="006A33CB" w:rsidRDefault="00D31497" w:rsidP="006D1C04">
      <w:pPr>
        <w:pStyle w:val="1"/>
        <w:rPr>
          <w:rStyle w:val="20"/>
        </w:rPr>
      </w:pPr>
      <w:bookmarkStart w:id="11" w:name="_Toc414975326"/>
      <w:r>
        <w:lastRenderedPageBreak/>
        <w:t>5.3.</w:t>
      </w:r>
      <w:r w:rsidR="006D1C04" w:rsidRPr="006A33CB">
        <w:rPr>
          <w:rStyle w:val="20"/>
        </w:rPr>
        <w:t>ОЦЕНКА УРОВНЯ ФИЗИЧЕСКОЙ ПОДГОТОВЛЕННОСТИ ДЕВУШЕК СПЕЦИАЛЬНОЙ МЕДИЦИНСКОЙ ГРУППЫ</w:t>
      </w:r>
      <w:bookmarkEnd w:id="11"/>
    </w:p>
    <w:p w:rsidR="006D1C04" w:rsidRPr="006D1C04" w:rsidRDefault="006D1C04" w:rsidP="006D1C04"/>
    <w:tbl>
      <w:tblPr>
        <w:tblStyle w:val="a9"/>
        <w:tblW w:w="9321" w:type="dxa"/>
        <w:tblInd w:w="250" w:type="dxa"/>
        <w:tblLayout w:type="fixed"/>
        <w:tblLook w:val="04A0"/>
      </w:tblPr>
      <w:tblGrid>
        <w:gridCol w:w="2693"/>
        <w:gridCol w:w="2091"/>
        <w:gridCol w:w="2268"/>
        <w:gridCol w:w="2269"/>
      </w:tblGrid>
      <w:tr w:rsidR="004E38F3" w:rsidRPr="006D1C04" w:rsidTr="001B6E00">
        <w:trPr>
          <w:trHeight w:val="244"/>
        </w:trPr>
        <w:tc>
          <w:tcPr>
            <w:tcW w:w="2693" w:type="dxa"/>
            <w:vMerge w:val="restart"/>
          </w:tcPr>
          <w:p w:rsidR="004E38F3" w:rsidRPr="006D1C04" w:rsidRDefault="004E38F3" w:rsidP="002D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4"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6628" w:type="dxa"/>
            <w:gridSpan w:val="3"/>
          </w:tcPr>
          <w:p w:rsidR="004E38F3" w:rsidRPr="006D1C04" w:rsidRDefault="004E38F3" w:rsidP="002D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4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4E38F3" w:rsidRPr="006D1C04" w:rsidTr="001B6E00">
        <w:trPr>
          <w:trHeight w:val="244"/>
        </w:trPr>
        <w:tc>
          <w:tcPr>
            <w:tcW w:w="2693" w:type="dxa"/>
            <w:vMerge/>
          </w:tcPr>
          <w:p w:rsidR="004E38F3" w:rsidRPr="006D1C04" w:rsidRDefault="004E38F3" w:rsidP="002D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4E38F3" w:rsidRPr="006D1C04" w:rsidRDefault="004E38F3" w:rsidP="002D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E38F3" w:rsidRPr="006D1C04" w:rsidRDefault="004E38F3" w:rsidP="002D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4E38F3" w:rsidRPr="006D1C04" w:rsidRDefault="004E38F3" w:rsidP="002D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F1827" w:rsidRPr="006D1C04" w:rsidTr="001B6E00">
        <w:tc>
          <w:tcPr>
            <w:tcW w:w="2693" w:type="dxa"/>
          </w:tcPr>
          <w:p w:rsidR="00DF1827" w:rsidRPr="00D970D4" w:rsidRDefault="004E38F3" w:rsidP="00D970D4">
            <w:pPr>
              <w:pStyle w:val="a8"/>
              <w:numPr>
                <w:ilvl w:val="0"/>
                <w:numId w:val="20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970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E29E6" w:rsidRPr="00D970D4">
              <w:rPr>
                <w:rFonts w:ascii="Times New Roman" w:hAnsi="Times New Roman" w:cs="Times New Roman"/>
                <w:sz w:val="24"/>
                <w:szCs w:val="24"/>
              </w:rPr>
              <w:t>ег 2000 м (мин, с)</w:t>
            </w:r>
          </w:p>
        </w:tc>
        <w:tc>
          <w:tcPr>
            <w:tcW w:w="2091" w:type="dxa"/>
          </w:tcPr>
          <w:p w:rsidR="00DF1827" w:rsidRPr="006D1C04" w:rsidRDefault="004E38F3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4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2268" w:type="dxa"/>
          </w:tcPr>
          <w:p w:rsidR="00DF1827" w:rsidRPr="006D1C04" w:rsidRDefault="004E38F3" w:rsidP="002D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4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2269" w:type="dxa"/>
          </w:tcPr>
          <w:p w:rsidR="00DF1827" w:rsidRPr="006D1C04" w:rsidRDefault="004E38F3" w:rsidP="002D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4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F1827" w:rsidRPr="006D1C04" w:rsidTr="001B6E00">
        <w:tc>
          <w:tcPr>
            <w:tcW w:w="2693" w:type="dxa"/>
          </w:tcPr>
          <w:p w:rsidR="00DF1827" w:rsidRPr="00D970D4" w:rsidRDefault="004E38F3" w:rsidP="00D970D4">
            <w:pPr>
              <w:pStyle w:val="a8"/>
              <w:numPr>
                <w:ilvl w:val="0"/>
                <w:numId w:val="20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970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E29E6" w:rsidRPr="00D970D4">
              <w:rPr>
                <w:rFonts w:ascii="Times New Roman" w:hAnsi="Times New Roman" w:cs="Times New Roman"/>
                <w:sz w:val="24"/>
                <w:szCs w:val="24"/>
              </w:rPr>
              <w:t>ег 100 м (мин, с)</w:t>
            </w:r>
          </w:p>
        </w:tc>
        <w:tc>
          <w:tcPr>
            <w:tcW w:w="2091" w:type="dxa"/>
          </w:tcPr>
          <w:p w:rsidR="00DF1827" w:rsidRPr="006D1C04" w:rsidRDefault="004E38F3" w:rsidP="002D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4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2268" w:type="dxa"/>
          </w:tcPr>
          <w:p w:rsidR="00DF1827" w:rsidRPr="006D1C04" w:rsidRDefault="004E38F3" w:rsidP="002D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4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2269" w:type="dxa"/>
          </w:tcPr>
          <w:p w:rsidR="00DF1827" w:rsidRPr="006D1C04" w:rsidRDefault="004E38F3" w:rsidP="002D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4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F1827" w:rsidRPr="006D1C04" w:rsidTr="001B6E00">
        <w:tc>
          <w:tcPr>
            <w:tcW w:w="2693" w:type="dxa"/>
          </w:tcPr>
          <w:p w:rsidR="00DF1827" w:rsidRPr="006D1C04" w:rsidRDefault="004E38F3" w:rsidP="00D970D4">
            <w:pPr>
              <w:pStyle w:val="a8"/>
              <w:numPr>
                <w:ilvl w:val="0"/>
                <w:numId w:val="20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E29E6" w:rsidRPr="006D1C04">
              <w:rPr>
                <w:rFonts w:ascii="Times New Roman" w:hAnsi="Times New Roman" w:cs="Times New Roman"/>
                <w:sz w:val="24"/>
                <w:szCs w:val="24"/>
              </w:rPr>
              <w:t>ег на лыжах 2 км (мин, с)</w:t>
            </w:r>
          </w:p>
        </w:tc>
        <w:tc>
          <w:tcPr>
            <w:tcW w:w="2091" w:type="dxa"/>
          </w:tcPr>
          <w:p w:rsidR="00DF1827" w:rsidRPr="006D1C04" w:rsidRDefault="004E38F3" w:rsidP="002D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4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2268" w:type="dxa"/>
          </w:tcPr>
          <w:p w:rsidR="00DF1827" w:rsidRPr="006D1C04" w:rsidRDefault="004E38F3" w:rsidP="002D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4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2269" w:type="dxa"/>
          </w:tcPr>
          <w:p w:rsidR="00DF1827" w:rsidRPr="006D1C04" w:rsidRDefault="004E38F3" w:rsidP="002D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4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F1827" w:rsidRPr="006D1C04" w:rsidTr="001B6E00">
        <w:tc>
          <w:tcPr>
            <w:tcW w:w="2693" w:type="dxa"/>
          </w:tcPr>
          <w:p w:rsidR="00DF1827" w:rsidRPr="006D1C04" w:rsidRDefault="004E38F3" w:rsidP="00D970D4">
            <w:pPr>
              <w:pStyle w:val="a8"/>
              <w:numPr>
                <w:ilvl w:val="0"/>
                <w:numId w:val="20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29E6" w:rsidRPr="006D1C04">
              <w:rPr>
                <w:rFonts w:ascii="Times New Roman" w:hAnsi="Times New Roman" w:cs="Times New Roman"/>
                <w:sz w:val="24"/>
                <w:szCs w:val="24"/>
              </w:rPr>
              <w:t>рыжки в длину с места</w:t>
            </w:r>
          </w:p>
        </w:tc>
        <w:tc>
          <w:tcPr>
            <w:tcW w:w="2091" w:type="dxa"/>
          </w:tcPr>
          <w:p w:rsidR="00DF1827" w:rsidRPr="006D1C04" w:rsidRDefault="004E38F3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4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268" w:type="dxa"/>
          </w:tcPr>
          <w:p w:rsidR="00DF1827" w:rsidRPr="006D1C04" w:rsidRDefault="004E38F3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269" w:type="dxa"/>
          </w:tcPr>
          <w:p w:rsidR="00DF1827" w:rsidRPr="006D1C04" w:rsidRDefault="004E38F3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DF1827" w:rsidRPr="006D1C04" w:rsidTr="001B6E00">
        <w:tc>
          <w:tcPr>
            <w:tcW w:w="2693" w:type="dxa"/>
          </w:tcPr>
          <w:p w:rsidR="00DF1827" w:rsidRPr="006D1C04" w:rsidRDefault="004E38F3" w:rsidP="00D970D4">
            <w:pPr>
              <w:pStyle w:val="a8"/>
              <w:numPr>
                <w:ilvl w:val="0"/>
                <w:numId w:val="20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29E6" w:rsidRPr="006D1C04">
              <w:rPr>
                <w:rFonts w:ascii="Times New Roman" w:hAnsi="Times New Roman" w:cs="Times New Roman"/>
                <w:sz w:val="24"/>
                <w:szCs w:val="24"/>
              </w:rPr>
              <w:t>риседание на одной ноге, опора о стенку</w:t>
            </w:r>
          </w:p>
        </w:tc>
        <w:tc>
          <w:tcPr>
            <w:tcW w:w="2091" w:type="dxa"/>
          </w:tcPr>
          <w:p w:rsidR="00DF1827" w:rsidRPr="006D1C04" w:rsidRDefault="004E38F3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F1827" w:rsidRPr="006D1C04" w:rsidRDefault="004E38F3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DF1827" w:rsidRPr="006D1C04" w:rsidRDefault="004E38F3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827" w:rsidRPr="006D1C04" w:rsidTr="001B6E00">
        <w:tc>
          <w:tcPr>
            <w:tcW w:w="2693" w:type="dxa"/>
          </w:tcPr>
          <w:p w:rsidR="00DF1827" w:rsidRPr="00D970D4" w:rsidRDefault="004E38F3" w:rsidP="00D970D4">
            <w:pPr>
              <w:pStyle w:val="a8"/>
              <w:numPr>
                <w:ilvl w:val="0"/>
                <w:numId w:val="20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970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29E6" w:rsidRPr="00D970D4">
              <w:rPr>
                <w:rFonts w:ascii="Times New Roman" w:hAnsi="Times New Roman" w:cs="Times New Roman"/>
                <w:sz w:val="24"/>
                <w:szCs w:val="24"/>
              </w:rPr>
              <w:t>одтягивание на низкой перекладине в упоре лёжа (руки на опоре высотой 50 см)</w:t>
            </w:r>
          </w:p>
        </w:tc>
        <w:tc>
          <w:tcPr>
            <w:tcW w:w="2091" w:type="dxa"/>
          </w:tcPr>
          <w:p w:rsidR="00DF1827" w:rsidRPr="006D1C04" w:rsidRDefault="004E38F3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F1827" w:rsidRPr="006D1C04" w:rsidRDefault="004E38F3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DF1827" w:rsidRPr="006D1C04" w:rsidRDefault="004E38F3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38F3" w:rsidRPr="006D1C04" w:rsidTr="001B6E00">
        <w:tc>
          <w:tcPr>
            <w:tcW w:w="2693" w:type="dxa"/>
          </w:tcPr>
          <w:p w:rsidR="004E38F3" w:rsidRPr="00D970D4" w:rsidRDefault="004E38F3" w:rsidP="00D970D4">
            <w:pPr>
              <w:pStyle w:val="a8"/>
              <w:numPr>
                <w:ilvl w:val="0"/>
                <w:numId w:val="20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970D4">
              <w:rPr>
                <w:rFonts w:ascii="Times New Roman" w:hAnsi="Times New Roman" w:cs="Times New Roman"/>
                <w:sz w:val="24"/>
                <w:szCs w:val="24"/>
              </w:rPr>
              <w:t>Челночный бег 3х10 м (с)</w:t>
            </w:r>
          </w:p>
        </w:tc>
        <w:tc>
          <w:tcPr>
            <w:tcW w:w="6628" w:type="dxa"/>
            <w:gridSpan w:val="3"/>
          </w:tcPr>
          <w:p w:rsidR="004E38F3" w:rsidRPr="006D1C04" w:rsidRDefault="004E38F3" w:rsidP="002D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4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F1827" w:rsidRPr="006D1C04" w:rsidTr="001B6E00">
        <w:tc>
          <w:tcPr>
            <w:tcW w:w="2693" w:type="dxa"/>
          </w:tcPr>
          <w:p w:rsidR="00DF1827" w:rsidRPr="00D970D4" w:rsidRDefault="004E38F3" w:rsidP="00D970D4">
            <w:pPr>
              <w:pStyle w:val="a8"/>
              <w:numPr>
                <w:ilvl w:val="0"/>
                <w:numId w:val="20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970D4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1 кг</w:t>
            </w:r>
          </w:p>
        </w:tc>
        <w:tc>
          <w:tcPr>
            <w:tcW w:w="2091" w:type="dxa"/>
          </w:tcPr>
          <w:p w:rsidR="00DF1827" w:rsidRPr="006D1C04" w:rsidRDefault="00180E94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4">
              <w:rPr>
                <w:rFonts w:ascii="Times New Roman" w:hAnsi="Times New Roman" w:cs="Times New Roman"/>
                <w:sz w:val="24"/>
                <w:szCs w:val="24"/>
              </w:rPr>
              <w:t>3,00 м</w:t>
            </w:r>
          </w:p>
        </w:tc>
        <w:tc>
          <w:tcPr>
            <w:tcW w:w="2268" w:type="dxa"/>
          </w:tcPr>
          <w:p w:rsidR="00DF1827" w:rsidRPr="006D1C04" w:rsidRDefault="00180E94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4">
              <w:rPr>
                <w:rFonts w:ascii="Times New Roman" w:hAnsi="Times New Roman" w:cs="Times New Roman"/>
                <w:sz w:val="24"/>
                <w:szCs w:val="24"/>
              </w:rPr>
              <w:t>2,50 м</w:t>
            </w:r>
          </w:p>
        </w:tc>
        <w:tc>
          <w:tcPr>
            <w:tcW w:w="2269" w:type="dxa"/>
          </w:tcPr>
          <w:p w:rsidR="00DF1827" w:rsidRPr="006D1C04" w:rsidRDefault="00180E94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4">
              <w:rPr>
                <w:rFonts w:ascii="Times New Roman" w:hAnsi="Times New Roman" w:cs="Times New Roman"/>
                <w:sz w:val="24"/>
                <w:szCs w:val="24"/>
              </w:rPr>
              <w:t>2,00 м</w:t>
            </w:r>
          </w:p>
        </w:tc>
      </w:tr>
      <w:tr w:rsidR="00DF1827" w:rsidRPr="006D1C04" w:rsidTr="001B6E00">
        <w:tc>
          <w:tcPr>
            <w:tcW w:w="2693" w:type="dxa"/>
          </w:tcPr>
          <w:p w:rsidR="00DF1827" w:rsidRPr="00D970D4" w:rsidRDefault="004E38F3" w:rsidP="00D970D4">
            <w:pPr>
              <w:pStyle w:val="a8"/>
              <w:numPr>
                <w:ilvl w:val="0"/>
                <w:numId w:val="20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970D4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лёжа на спине, руки за головой, ноги закреплены, под углом 90º (кол</w:t>
            </w:r>
            <w:proofErr w:type="gramStart"/>
            <w:r w:rsidRPr="00D97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7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7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70D4">
              <w:rPr>
                <w:rFonts w:ascii="Times New Roman" w:hAnsi="Times New Roman" w:cs="Times New Roman"/>
                <w:sz w:val="24"/>
                <w:szCs w:val="24"/>
              </w:rPr>
              <w:t>аз)</w:t>
            </w:r>
          </w:p>
        </w:tc>
        <w:tc>
          <w:tcPr>
            <w:tcW w:w="2091" w:type="dxa"/>
          </w:tcPr>
          <w:p w:rsidR="00DF1827" w:rsidRPr="006D1C04" w:rsidRDefault="00180E94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F1827" w:rsidRPr="006D1C04" w:rsidRDefault="00180E94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</w:tcPr>
          <w:p w:rsidR="00DF1827" w:rsidRPr="006D1C04" w:rsidRDefault="00180E94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80E94" w:rsidRPr="006D1C04" w:rsidTr="001B6E00">
        <w:tc>
          <w:tcPr>
            <w:tcW w:w="2693" w:type="dxa"/>
          </w:tcPr>
          <w:p w:rsidR="00180E94" w:rsidRPr="00D970D4" w:rsidRDefault="00180E94" w:rsidP="00D63ABC">
            <w:pPr>
              <w:pStyle w:val="a8"/>
              <w:numPr>
                <w:ilvl w:val="0"/>
                <w:numId w:val="20"/>
              </w:numPr>
              <w:ind w:left="34" w:right="1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0D4">
              <w:rPr>
                <w:rFonts w:ascii="Times New Roman" w:hAnsi="Times New Roman" w:cs="Times New Roman"/>
                <w:sz w:val="24"/>
                <w:szCs w:val="24"/>
              </w:rPr>
              <w:t>Гимнастический комплекс упражнений:</w:t>
            </w:r>
          </w:p>
          <w:p w:rsidR="00180E94" w:rsidRPr="006D1C04" w:rsidRDefault="00180E94" w:rsidP="006D1C04">
            <w:pPr>
              <w:pStyle w:val="a8"/>
              <w:numPr>
                <w:ilvl w:val="0"/>
                <w:numId w:val="10"/>
              </w:numPr>
              <w:ind w:left="31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4">
              <w:rPr>
                <w:rFonts w:ascii="Times New Roman" w:hAnsi="Times New Roman" w:cs="Times New Roman"/>
                <w:sz w:val="24"/>
                <w:szCs w:val="24"/>
              </w:rPr>
              <w:t>Утренней гимнастики</w:t>
            </w:r>
          </w:p>
          <w:p w:rsidR="00180E94" w:rsidRPr="006D1C04" w:rsidRDefault="00180E94" w:rsidP="006D1C04">
            <w:pPr>
              <w:pStyle w:val="a8"/>
              <w:numPr>
                <w:ilvl w:val="0"/>
                <w:numId w:val="10"/>
              </w:numPr>
              <w:ind w:left="31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4">
              <w:rPr>
                <w:rFonts w:ascii="Times New Roman" w:hAnsi="Times New Roman" w:cs="Times New Roman"/>
                <w:sz w:val="24"/>
                <w:szCs w:val="24"/>
              </w:rPr>
              <w:t>Производственной гимнастики</w:t>
            </w:r>
          </w:p>
          <w:p w:rsidR="00180E94" w:rsidRPr="006D1C04" w:rsidRDefault="00180E94" w:rsidP="006D1C04">
            <w:pPr>
              <w:pStyle w:val="a8"/>
              <w:numPr>
                <w:ilvl w:val="0"/>
                <w:numId w:val="10"/>
              </w:numPr>
              <w:ind w:left="31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4">
              <w:rPr>
                <w:rFonts w:ascii="Times New Roman" w:hAnsi="Times New Roman" w:cs="Times New Roman"/>
                <w:sz w:val="24"/>
                <w:szCs w:val="24"/>
              </w:rPr>
              <w:t>Релаксационной гимнастики</w:t>
            </w:r>
          </w:p>
        </w:tc>
        <w:tc>
          <w:tcPr>
            <w:tcW w:w="6628" w:type="dxa"/>
            <w:gridSpan w:val="3"/>
          </w:tcPr>
          <w:p w:rsidR="00180E94" w:rsidRPr="006D1C04" w:rsidRDefault="00180E94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E94" w:rsidRPr="006D1C04" w:rsidRDefault="00180E94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E94" w:rsidRPr="006D1C04" w:rsidRDefault="00180E94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E94" w:rsidRPr="006D1C04" w:rsidRDefault="00180E94" w:rsidP="002D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4">
              <w:rPr>
                <w:rFonts w:ascii="Times New Roman" w:hAnsi="Times New Roman" w:cs="Times New Roman"/>
                <w:sz w:val="24"/>
                <w:szCs w:val="24"/>
              </w:rPr>
              <w:t>Провести комплекс из 10 упражнений</w:t>
            </w:r>
          </w:p>
        </w:tc>
      </w:tr>
    </w:tbl>
    <w:p w:rsidR="00180E94" w:rsidRDefault="00180E94" w:rsidP="002D71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F1827" w:rsidRDefault="00D31497" w:rsidP="00D63ABC">
      <w:pPr>
        <w:pStyle w:val="1"/>
        <w:spacing w:before="0" w:line="240" w:lineRule="auto"/>
      </w:pPr>
      <w:bookmarkStart w:id="12" w:name="_Toc414975327"/>
      <w:r>
        <w:lastRenderedPageBreak/>
        <w:t>6.</w:t>
      </w:r>
      <w:r w:rsidR="00D63ABC" w:rsidRPr="00D63ABC">
        <w:t>УСЛОВИЯ РЕАЛИЗАЦИИ УЧЕБНОЙ</w:t>
      </w:r>
      <w:r w:rsidR="00C33D41">
        <w:br/>
      </w:r>
      <w:r w:rsidR="00D63ABC" w:rsidRPr="00D63ABC">
        <w:t xml:space="preserve"> ДИСЦИПЛИНЫ «ФИЗИЧЕСКАЯ КУЛЬТУРА» ДЛЯ СТУДЕНТОВ СПЕЦИАЛЬНОЙ МЕДИЦИНСКОЙ ГРУППЫ</w:t>
      </w:r>
      <w:bookmarkEnd w:id="12"/>
    </w:p>
    <w:p w:rsidR="00D63ABC" w:rsidRPr="00D63ABC" w:rsidRDefault="00D63ABC" w:rsidP="00D63ABC"/>
    <w:p w:rsidR="00180E94" w:rsidRPr="00D63ABC" w:rsidRDefault="00180E94" w:rsidP="002D71B3">
      <w:pPr>
        <w:pStyle w:val="a8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3ABC">
        <w:rPr>
          <w:rFonts w:ascii="Times New Roman" w:hAnsi="Times New Roman" w:cs="Times New Roman"/>
          <w:b/>
          <w:sz w:val="24"/>
          <w:szCs w:val="24"/>
        </w:rPr>
        <w:t xml:space="preserve">Требования к минимальному </w:t>
      </w:r>
      <w:r w:rsidR="008A348E" w:rsidRPr="00D63ABC">
        <w:rPr>
          <w:rFonts w:ascii="Times New Roman" w:hAnsi="Times New Roman" w:cs="Times New Roman"/>
          <w:b/>
          <w:sz w:val="24"/>
          <w:szCs w:val="24"/>
        </w:rPr>
        <w:t>материально- техническому обеспечению.</w:t>
      </w:r>
    </w:p>
    <w:p w:rsidR="008A348E" w:rsidRPr="00D63ABC" w:rsidRDefault="008A348E" w:rsidP="0069495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3ABC">
        <w:rPr>
          <w:rFonts w:ascii="Times New Roman" w:hAnsi="Times New Roman" w:cs="Times New Roman"/>
          <w:sz w:val="24"/>
          <w:szCs w:val="24"/>
        </w:rPr>
        <w:t>Для реализации учебной дисциплины используются: универсальный спортивный зал, спортивные площадки с элементами полосы препятствий; оборудованные раздевалки с душевыми кабинами. Заключен долгосрочный договор  с ДОСАФ об использовании стрелкового тира и спортивного городка.</w:t>
      </w:r>
    </w:p>
    <w:p w:rsidR="008A348E" w:rsidRPr="00D63ABC" w:rsidRDefault="008A348E" w:rsidP="002D71B3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ABC">
        <w:rPr>
          <w:rFonts w:ascii="Times New Roman" w:hAnsi="Times New Roman" w:cs="Times New Roman"/>
          <w:b/>
          <w:sz w:val="24"/>
          <w:szCs w:val="24"/>
          <w:u w:val="single"/>
        </w:rPr>
        <w:t>Спортивное оборудование:</w:t>
      </w:r>
    </w:p>
    <w:p w:rsidR="008A348E" w:rsidRPr="00D63ABC" w:rsidRDefault="008A348E" w:rsidP="0069495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ABC">
        <w:rPr>
          <w:rFonts w:ascii="Times New Roman" w:hAnsi="Times New Roman" w:cs="Times New Roman"/>
          <w:sz w:val="24"/>
          <w:szCs w:val="24"/>
        </w:rPr>
        <w:t>Баскетбольные, волейбольные мячи; щиты, корзины, сетки, стойки, антенны; оборудование для силовых упражнений (гантели, шведская стенка, секундомеры, штанга, перекладины, гимнастические скамейки, набивные мячи)</w:t>
      </w:r>
      <w:proofErr w:type="gramEnd"/>
    </w:p>
    <w:p w:rsidR="008A348E" w:rsidRPr="00D63ABC" w:rsidRDefault="008A348E" w:rsidP="002D71B3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ABC">
        <w:rPr>
          <w:rFonts w:ascii="Times New Roman" w:hAnsi="Times New Roman" w:cs="Times New Roman"/>
          <w:b/>
          <w:sz w:val="24"/>
          <w:szCs w:val="24"/>
          <w:u w:val="single"/>
        </w:rPr>
        <w:t>Для занятий лыжным спортом:</w:t>
      </w:r>
    </w:p>
    <w:p w:rsidR="008A348E" w:rsidRPr="00D63ABC" w:rsidRDefault="008A348E" w:rsidP="0069495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3ABC">
        <w:rPr>
          <w:rFonts w:ascii="Times New Roman" w:hAnsi="Times New Roman" w:cs="Times New Roman"/>
          <w:sz w:val="24"/>
          <w:szCs w:val="24"/>
        </w:rPr>
        <w:t xml:space="preserve">Лыжная база; </w:t>
      </w:r>
      <w:r w:rsidR="00CD0728" w:rsidRPr="00D63ABC">
        <w:rPr>
          <w:rFonts w:ascii="Times New Roman" w:hAnsi="Times New Roman" w:cs="Times New Roman"/>
          <w:sz w:val="24"/>
          <w:szCs w:val="24"/>
        </w:rPr>
        <w:t>учебно-тренировочные</w:t>
      </w:r>
      <w:r w:rsidRPr="00D63ABC">
        <w:rPr>
          <w:rFonts w:ascii="Times New Roman" w:hAnsi="Times New Roman" w:cs="Times New Roman"/>
          <w:sz w:val="24"/>
          <w:szCs w:val="24"/>
        </w:rPr>
        <w:t xml:space="preserve"> лыжни и трассы для спусков на склонах, отвечающие требованиям безопасности</w:t>
      </w:r>
      <w:r w:rsidR="001558C0" w:rsidRPr="00D63ABC">
        <w:rPr>
          <w:rFonts w:ascii="Times New Roman" w:hAnsi="Times New Roman" w:cs="Times New Roman"/>
          <w:sz w:val="24"/>
          <w:szCs w:val="24"/>
        </w:rPr>
        <w:t>.</w:t>
      </w:r>
      <w:r w:rsidR="006F1420" w:rsidRPr="00D63ABC">
        <w:rPr>
          <w:rFonts w:ascii="Times New Roman" w:hAnsi="Times New Roman" w:cs="Times New Roman"/>
          <w:sz w:val="24"/>
          <w:szCs w:val="24"/>
        </w:rPr>
        <w:t xml:space="preserve"> Лыжный инвентарь (лыжи, ботинки, лыжные палки, лыжные смазки).</w:t>
      </w:r>
    </w:p>
    <w:p w:rsidR="006F1420" w:rsidRPr="00D63ABC" w:rsidRDefault="006F1420" w:rsidP="0069495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3ABC">
        <w:rPr>
          <w:rFonts w:ascii="Times New Roman" w:hAnsi="Times New Roman" w:cs="Times New Roman"/>
          <w:sz w:val="24"/>
          <w:szCs w:val="24"/>
        </w:rPr>
        <w:t>Для военно-прикладной подготовки: стрелковый тир, полоса препятствий.</w:t>
      </w:r>
    </w:p>
    <w:p w:rsidR="006F1420" w:rsidRPr="00D63ABC" w:rsidRDefault="006F1420" w:rsidP="002D71B3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ABC">
        <w:rPr>
          <w:rFonts w:ascii="Times New Roman" w:hAnsi="Times New Roman" w:cs="Times New Roman"/>
          <w:b/>
          <w:sz w:val="24"/>
          <w:szCs w:val="24"/>
          <w:u w:val="single"/>
        </w:rPr>
        <w:t>Технические средства обучения:</w:t>
      </w:r>
    </w:p>
    <w:p w:rsidR="006F1420" w:rsidRPr="00D63ABC" w:rsidRDefault="006F1420" w:rsidP="00D63ABC">
      <w:pPr>
        <w:pStyle w:val="a8"/>
        <w:numPr>
          <w:ilvl w:val="0"/>
          <w:numId w:val="13"/>
        </w:numPr>
        <w:tabs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D63ABC">
        <w:rPr>
          <w:rFonts w:ascii="Times New Roman" w:hAnsi="Times New Roman" w:cs="Times New Roman"/>
          <w:sz w:val="24"/>
          <w:szCs w:val="24"/>
        </w:rPr>
        <w:t xml:space="preserve">Музыкальный центр, выносные колонки, микрофон, компьютер, </w:t>
      </w:r>
      <w:proofErr w:type="spellStart"/>
      <w:r w:rsidRPr="00D63ABC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D63ABC">
        <w:rPr>
          <w:rFonts w:ascii="Times New Roman" w:hAnsi="Times New Roman" w:cs="Times New Roman"/>
          <w:sz w:val="24"/>
          <w:szCs w:val="24"/>
        </w:rPr>
        <w:t xml:space="preserve"> проектор</w:t>
      </w:r>
    </w:p>
    <w:p w:rsidR="006F1420" w:rsidRPr="00D63ABC" w:rsidRDefault="006F1420" w:rsidP="00D63ABC">
      <w:pPr>
        <w:pStyle w:val="a8"/>
        <w:numPr>
          <w:ilvl w:val="0"/>
          <w:numId w:val="13"/>
        </w:numPr>
        <w:tabs>
          <w:tab w:val="left" w:pos="993"/>
        </w:tabs>
        <w:spacing w:line="240" w:lineRule="auto"/>
        <w:ind w:hanging="731"/>
        <w:rPr>
          <w:rFonts w:ascii="Times New Roman" w:hAnsi="Times New Roman" w:cs="Times New Roman"/>
          <w:sz w:val="24"/>
          <w:szCs w:val="24"/>
        </w:rPr>
      </w:pPr>
      <w:r w:rsidRPr="00D63ABC">
        <w:rPr>
          <w:rFonts w:ascii="Times New Roman" w:hAnsi="Times New Roman" w:cs="Times New Roman"/>
          <w:sz w:val="24"/>
          <w:szCs w:val="24"/>
        </w:rPr>
        <w:t xml:space="preserve">Электронные носители с записями комплексов упражнений. </w:t>
      </w:r>
    </w:p>
    <w:p w:rsidR="006F1420" w:rsidRDefault="006F1420" w:rsidP="002D71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31497" w:rsidRDefault="00D31497" w:rsidP="00D63ABC">
      <w:pPr>
        <w:pStyle w:val="1"/>
      </w:pPr>
      <w:bookmarkStart w:id="13" w:name="_Toc414975328"/>
      <w:r>
        <w:lastRenderedPageBreak/>
        <w:t>7.ИНФОРМАЦИОННОЕ ОБЕСПЕЧЕНИЕ ОБУЧЕ</w:t>
      </w:r>
      <w:r w:rsidR="0035346A">
        <w:t>НИЯ</w:t>
      </w:r>
      <w:bookmarkEnd w:id="13"/>
    </w:p>
    <w:p w:rsidR="00223A9C" w:rsidRDefault="00223A9C" w:rsidP="00223A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рекомендуемых учебных изданий,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интернет-ресурсов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дополнительной литературы:</w:t>
      </w:r>
    </w:p>
    <w:p w:rsidR="00223A9C" w:rsidRDefault="00223A9C" w:rsidP="00223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A9C">
        <w:rPr>
          <w:rFonts w:ascii="Times New Roman" w:hAnsi="Times New Roman" w:cs="Times New Roman"/>
          <w:b/>
          <w:sz w:val="24"/>
          <w:szCs w:val="24"/>
          <w:u w:val="single"/>
        </w:rPr>
        <w:t>Для студентов:</w:t>
      </w:r>
    </w:p>
    <w:p w:rsidR="00223A9C" w:rsidRPr="00223A9C" w:rsidRDefault="00223A9C" w:rsidP="00223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46BC" w:rsidRDefault="00223A9C" w:rsidP="00223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F46BC">
        <w:rPr>
          <w:rFonts w:ascii="Times New Roman" w:hAnsi="Times New Roman" w:cs="Times New Roman"/>
          <w:sz w:val="24"/>
          <w:szCs w:val="24"/>
        </w:rPr>
        <w:t xml:space="preserve">Бишаева А.А., Зимин В.А. Физическое воспитание и </w:t>
      </w:r>
      <w:proofErr w:type="spellStart"/>
      <w:r w:rsidR="003F46BC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 w:rsidR="003F46BC">
        <w:rPr>
          <w:rFonts w:ascii="Times New Roman" w:hAnsi="Times New Roman" w:cs="Times New Roman"/>
          <w:sz w:val="24"/>
          <w:szCs w:val="24"/>
        </w:rPr>
        <w:t>. Учебное пособие для студентов вузов: в 3 ч., 2010.</w:t>
      </w:r>
    </w:p>
    <w:p w:rsidR="003F46BC" w:rsidRDefault="00223A9C" w:rsidP="00223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F1420" w:rsidRPr="00694951">
        <w:rPr>
          <w:rFonts w:ascii="Times New Roman" w:hAnsi="Times New Roman" w:cs="Times New Roman"/>
          <w:sz w:val="24"/>
          <w:szCs w:val="24"/>
        </w:rPr>
        <w:t xml:space="preserve">Дмитриев А.А. Физическая культура в специальном образовании. Учебное </w:t>
      </w:r>
    </w:p>
    <w:p w:rsidR="006F1420" w:rsidRDefault="006F1420" w:rsidP="00223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951">
        <w:rPr>
          <w:rFonts w:ascii="Times New Roman" w:hAnsi="Times New Roman" w:cs="Times New Roman"/>
          <w:sz w:val="24"/>
          <w:szCs w:val="24"/>
        </w:rPr>
        <w:t>пособие</w:t>
      </w:r>
      <w:r w:rsidR="00694951" w:rsidRPr="00694951">
        <w:rPr>
          <w:rFonts w:ascii="Times New Roman" w:hAnsi="Times New Roman" w:cs="Times New Roman"/>
          <w:sz w:val="24"/>
          <w:szCs w:val="24"/>
        </w:rPr>
        <w:t xml:space="preserve"> – М., 2008</w:t>
      </w:r>
      <w:r w:rsidR="00734ED5" w:rsidRPr="00694951">
        <w:rPr>
          <w:rFonts w:ascii="Times New Roman" w:hAnsi="Times New Roman" w:cs="Times New Roman"/>
          <w:sz w:val="24"/>
          <w:szCs w:val="24"/>
        </w:rPr>
        <w:t>.</w:t>
      </w:r>
    </w:p>
    <w:p w:rsidR="00223A9C" w:rsidRDefault="00223A9C" w:rsidP="00223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3.Ильинич В.И. Физическая культура студента, 2010.</w:t>
      </w:r>
    </w:p>
    <w:p w:rsidR="00734ED5" w:rsidRDefault="00223A9C" w:rsidP="00223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34ED5" w:rsidRPr="00694951">
        <w:rPr>
          <w:rFonts w:ascii="Times New Roman" w:hAnsi="Times New Roman" w:cs="Times New Roman"/>
          <w:sz w:val="24"/>
          <w:szCs w:val="24"/>
        </w:rPr>
        <w:t xml:space="preserve">Решетников Н.В., </w:t>
      </w:r>
      <w:proofErr w:type="spellStart"/>
      <w:r w:rsidR="00734ED5" w:rsidRPr="00694951">
        <w:rPr>
          <w:rFonts w:ascii="Times New Roman" w:hAnsi="Times New Roman" w:cs="Times New Roman"/>
          <w:sz w:val="24"/>
          <w:szCs w:val="24"/>
        </w:rPr>
        <w:t>Кислицын</w:t>
      </w:r>
      <w:proofErr w:type="spellEnd"/>
      <w:r w:rsidR="00734ED5" w:rsidRPr="00694951">
        <w:rPr>
          <w:rFonts w:ascii="Times New Roman" w:hAnsi="Times New Roman" w:cs="Times New Roman"/>
          <w:sz w:val="24"/>
          <w:szCs w:val="24"/>
        </w:rPr>
        <w:t xml:space="preserve"> Ю.Л. Физическая культура; учебное пособие для студентов СПО –</w:t>
      </w:r>
      <w:r w:rsidR="003F46BC">
        <w:rPr>
          <w:rFonts w:ascii="Times New Roman" w:hAnsi="Times New Roman" w:cs="Times New Roman"/>
          <w:sz w:val="24"/>
          <w:szCs w:val="24"/>
        </w:rPr>
        <w:t xml:space="preserve"> М., 2012</w:t>
      </w:r>
      <w:r w:rsidR="00734ED5" w:rsidRPr="00694951">
        <w:rPr>
          <w:rFonts w:ascii="Times New Roman" w:hAnsi="Times New Roman" w:cs="Times New Roman"/>
          <w:sz w:val="24"/>
          <w:szCs w:val="24"/>
        </w:rPr>
        <w:t>.</w:t>
      </w:r>
    </w:p>
    <w:p w:rsidR="00223A9C" w:rsidRDefault="00223A9C" w:rsidP="00223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3A9C" w:rsidRDefault="00223A9C" w:rsidP="00223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Для преподавателей:</w:t>
      </w:r>
    </w:p>
    <w:p w:rsidR="00223A9C" w:rsidRDefault="00223A9C" w:rsidP="00223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3A9C" w:rsidRPr="00694951" w:rsidRDefault="00223A9C" w:rsidP="00223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4951">
        <w:rPr>
          <w:rFonts w:ascii="Times New Roman" w:hAnsi="Times New Roman" w:cs="Times New Roman"/>
          <w:sz w:val="24"/>
          <w:szCs w:val="24"/>
        </w:rPr>
        <w:t xml:space="preserve">Жмулин А.В., </w:t>
      </w:r>
      <w:proofErr w:type="spellStart"/>
      <w:r w:rsidRPr="00694951">
        <w:rPr>
          <w:rFonts w:ascii="Times New Roman" w:hAnsi="Times New Roman" w:cs="Times New Roman"/>
          <w:sz w:val="24"/>
          <w:szCs w:val="24"/>
        </w:rPr>
        <w:t>Масягина</w:t>
      </w:r>
      <w:proofErr w:type="spellEnd"/>
      <w:r w:rsidRPr="00694951">
        <w:rPr>
          <w:rFonts w:ascii="Times New Roman" w:hAnsi="Times New Roman" w:cs="Times New Roman"/>
          <w:sz w:val="24"/>
          <w:szCs w:val="24"/>
        </w:rPr>
        <w:t xml:space="preserve"> Н.В. Профессионально прикладная ориентация содержания примерной программы дисциплины «Физическая культура» в контексте новых Федеральных государственных образовательных стандартов, 2010</w:t>
      </w:r>
    </w:p>
    <w:p w:rsidR="00223A9C" w:rsidRDefault="00223A9C" w:rsidP="00223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2.Научно-методический журнал «Физическая культура» № 7, стр. 19-22, 2014.</w:t>
      </w:r>
    </w:p>
    <w:p w:rsidR="00223A9C" w:rsidRPr="00694951" w:rsidRDefault="00223A9C" w:rsidP="00223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3.Научно-методический журнал «Физическая культура» № 8, стр. 17-22, 2011.</w:t>
      </w:r>
    </w:p>
    <w:p w:rsidR="00223A9C" w:rsidRDefault="00223A9C" w:rsidP="00223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3A9C" w:rsidRPr="00223A9C" w:rsidRDefault="00223A9C" w:rsidP="00223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E1B" w:rsidRPr="00694951" w:rsidRDefault="00B92E1B" w:rsidP="00223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4951">
        <w:rPr>
          <w:rFonts w:ascii="Times New Roman" w:hAnsi="Times New Roman" w:cs="Times New Roman"/>
          <w:b/>
          <w:sz w:val="24"/>
          <w:szCs w:val="24"/>
          <w:u w:val="single"/>
        </w:rPr>
        <w:t>Интернет ресурсы:</w:t>
      </w:r>
    </w:p>
    <w:p w:rsidR="00B92E1B" w:rsidRPr="00F36247" w:rsidRDefault="00F36247" w:rsidP="00F36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2E1B" w:rsidRPr="00F36247">
        <w:rPr>
          <w:rFonts w:ascii="Times New Roman" w:hAnsi="Times New Roman" w:cs="Times New Roman"/>
          <w:sz w:val="24"/>
          <w:szCs w:val="24"/>
        </w:rPr>
        <w:t>Сайт Министерства спорта, туризма и молодежной политики:</w:t>
      </w:r>
    </w:p>
    <w:p w:rsidR="00B92E1B" w:rsidRPr="00694951" w:rsidRDefault="00B92E1B" w:rsidP="00223A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4951">
        <w:rPr>
          <w:rFonts w:ascii="Times New Roman" w:hAnsi="Times New Roman" w:cs="Times New Roman"/>
          <w:sz w:val="24"/>
          <w:szCs w:val="24"/>
          <w:lang w:val="en-US"/>
        </w:rPr>
        <w:t>htpp</w:t>
      </w:r>
      <w:proofErr w:type="spellEnd"/>
      <w:r w:rsidRPr="00694951">
        <w:rPr>
          <w:rFonts w:ascii="Times New Roman" w:hAnsi="Times New Roman" w:cs="Times New Roman"/>
          <w:sz w:val="24"/>
          <w:szCs w:val="24"/>
          <w:lang w:val="en-US"/>
        </w:rPr>
        <w:t>:/sport. minstm.gov.ru/</w:t>
      </w:r>
    </w:p>
    <w:p w:rsidR="00B92E1B" w:rsidRPr="00694951" w:rsidRDefault="00F36247" w:rsidP="00F36247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92E1B" w:rsidRPr="00694951">
        <w:rPr>
          <w:rFonts w:ascii="Times New Roman" w:hAnsi="Times New Roman" w:cs="Times New Roman"/>
          <w:sz w:val="24"/>
          <w:szCs w:val="24"/>
        </w:rPr>
        <w:t>Сайт Департамента физической культуры и спорта города Москвы</w:t>
      </w:r>
    </w:p>
    <w:p w:rsidR="00B92E1B" w:rsidRPr="00694951" w:rsidRDefault="00B92E1B" w:rsidP="00223A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94951">
        <w:rPr>
          <w:rFonts w:ascii="Times New Roman" w:hAnsi="Times New Roman" w:cs="Times New Roman"/>
          <w:sz w:val="24"/>
          <w:szCs w:val="24"/>
          <w:lang w:val="en-US"/>
        </w:rPr>
        <w:t>/http:/www.mossport.ru/</w:t>
      </w:r>
    </w:p>
    <w:p w:rsidR="00B92E1B" w:rsidRPr="00B92E1B" w:rsidRDefault="00B92E1B" w:rsidP="00223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2E1B" w:rsidRPr="00B92E1B" w:rsidSect="0035346A"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099" w:rsidRDefault="007E5099" w:rsidP="0006114B">
      <w:pPr>
        <w:spacing w:after="0" w:line="240" w:lineRule="auto"/>
      </w:pPr>
      <w:r>
        <w:separator/>
      </w:r>
    </w:p>
  </w:endnote>
  <w:endnote w:type="continuationSeparator" w:id="1">
    <w:p w:rsidR="007E5099" w:rsidRDefault="007E5099" w:rsidP="0006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0266"/>
      <w:docPartObj>
        <w:docPartGallery w:val="Page Numbers (Bottom of Page)"/>
        <w:docPartUnique/>
      </w:docPartObj>
    </w:sdtPr>
    <w:sdtContent>
      <w:p w:rsidR="007E5099" w:rsidRDefault="007E5099">
        <w:pPr>
          <w:pStyle w:val="a5"/>
          <w:jc w:val="center"/>
        </w:pPr>
        <w:fldSimple w:instr=" PAGE   \* MERGEFORMAT ">
          <w:r w:rsidR="00D20B9A">
            <w:rPr>
              <w:noProof/>
            </w:rPr>
            <w:t>3</w:t>
          </w:r>
        </w:fldSimple>
      </w:p>
    </w:sdtContent>
  </w:sdt>
  <w:p w:rsidR="007E5099" w:rsidRDefault="007E50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099" w:rsidRDefault="007E5099" w:rsidP="0006114B">
      <w:pPr>
        <w:spacing w:after="0" w:line="240" w:lineRule="auto"/>
      </w:pPr>
      <w:r>
        <w:separator/>
      </w:r>
    </w:p>
  </w:footnote>
  <w:footnote w:type="continuationSeparator" w:id="1">
    <w:p w:rsidR="007E5099" w:rsidRDefault="007E5099" w:rsidP="00061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319"/>
    <w:multiLevelType w:val="hybridMultilevel"/>
    <w:tmpl w:val="FD0414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522F0C"/>
    <w:multiLevelType w:val="hybridMultilevel"/>
    <w:tmpl w:val="D574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F50F4"/>
    <w:multiLevelType w:val="hybridMultilevel"/>
    <w:tmpl w:val="CC2A23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F77FD2"/>
    <w:multiLevelType w:val="hybridMultilevel"/>
    <w:tmpl w:val="E8EAE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12630"/>
    <w:multiLevelType w:val="hybridMultilevel"/>
    <w:tmpl w:val="5AEEC7B6"/>
    <w:lvl w:ilvl="0" w:tplc="4AA89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82CC0"/>
    <w:multiLevelType w:val="hybridMultilevel"/>
    <w:tmpl w:val="158C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D2601"/>
    <w:multiLevelType w:val="hybridMultilevel"/>
    <w:tmpl w:val="3EFCCFCA"/>
    <w:lvl w:ilvl="0" w:tplc="2F9E1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835A7"/>
    <w:multiLevelType w:val="hybridMultilevel"/>
    <w:tmpl w:val="CA8CF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973BF"/>
    <w:multiLevelType w:val="hybridMultilevel"/>
    <w:tmpl w:val="6908E9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887ED1"/>
    <w:multiLevelType w:val="hybridMultilevel"/>
    <w:tmpl w:val="54ACA194"/>
    <w:lvl w:ilvl="0" w:tplc="4C5A7DA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737AE"/>
    <w:multiLevelType w:val="hybridMultilevel"/>
    <w:tmpl w:val="15026F68"/>
    <w:lvl w:ilvl="0" w:tplc="21BC6B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612184E"/>
    <w:multiLevelType w:val="hybridMultilevel"/>
    <w:tmpl w:val="E37EDE78"/>
    <w:lvl w:ilvl="0" w:tplc="D9B0D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C6EBD"/>
    <w:multiLevelType w:val="hybridMultilevel"/>
    <w:tmpl w:val="1F462C0E"/>
    <w:lvl w:ilvl="0" w:tplc="4C5A7DAA">
      <w:start w:val="1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5A604A"/>
    <w:multiLevelType w:val="hybridMultilevel"/>
    <w:tmpl w:val="08DEA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22BCA"/>
    <w:multiLevelType w:val="hybridMultilevel"/>
    <w:tmpl w:val="37342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FE63AD"/>
    <w:multiLevelType w:val="hybridMultilevel"/>
    <w:tmpl w:val="7248B4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B14FB8"/>
    <w:multiLevelType w:val="hybridMultilevel"/>
    <w:tmpl w:val="DD941EC4"/>
    <w:lvl w:ilvl="0" w:tplc="4AA89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604D7"/>
    <w:multiLevelType w:val="hybridMultilevel"/>
    <w:tmpl w:val="3FA27A82"/>
    <w:lvl w:ilvl="0" w:tplc="872E8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54D40"/>
    <w:multiLevelType w:val="hybridMultilevel"/>
    <w:tmpl w:val="A80207A8"/>
    <w:lvl w:ilvl="0" w:tplc="14A0B1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880EB2"/>
    <w:multiLevelType w:val="hybridMultilevel"/>
    <w:tmpl w:val="24E018A8"/>
    <w:lvl w:ilvl="0" w:tplc="988EE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DC41B7"/>
    <w:multiLevelType w:val="hybridMultilevel"/>
    <w:tmpl w:val="D9427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7E3237"/>
    <w:multiLevelType w:val="hybridMultilevel"/>
    <w:tmpl w:val="EFB0EA54"/>
    <w:lvl w:ilvl="0" w:tplc="4C5A7DA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CB1B0F"/>
    <w:multiLevelType w:val="hybridMultilevel"/>
    <w:tmpl w:val="952C40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7"/>
  </w:num>
  <w:num w:numId="4">
    <w:abstractNumId w:val="11"/>
  </w:num>
  <w:num w:numId="5">
    <w:abstractNumId w:val="8"/>
  </w:num>
  <w:num w:numId="6">
    <w:abstractNumId w:val="0"/>
  </w:num>
  <w:num w:numId="7">
    <w:abstractNumId w:val="6"/>
  </w:num>
  <w:num w:numId="8">
    <w:abstractNumId w:val="15"/>
  </w:num>
  <w:num w:numId="9">
    <w:abstractNumId w:val="19"/>
  </w:num>
  <w:num w:numId="10">
    <w:abstractNumId w:val="22"/>
  </w:num>
  <w:num w:numId="11">
    <w:abstractNumId w:val="16"/>
  </w:num>
  <w:num w:numId="12">
    <w:abstractNumId w:val="5"/>
  </w:num>
  <w:num w:numId="13">
    <w:abstractNumId w:val="2"/>
  </w:num>
  <w:num w:numId="14">
    <w:abstractNumId w:val="4"/>
  </w:num>
  <w:num w:numId="15">
    <w:abstractNumId w:val="10"/>
  </w:num>
  <w:num w:numId="16">
    <w:abstractNumId w:val="21"/>
  </w:num>
  <w:num w:numId="17">
    <w:abstractNumId w:val="12"/>
  </w:num>
  <w:num w:numId="18">
    <w:abstractNumId w:val="9"/>
  </w:num>
  <w:num w:numId="19">
    <w:abstractNumId w:val="13"/>
  </w:num>
  <w:num w:numId="20">
    <w:abstractNumId w:val="3"/>
  </w:num>
  <w:num w:numId="21">
    <w:abstractNumId w:val="18"/>
  </w:num>
  <w:num w:numId="22">
    <w:abstractNumId w:val="1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14B"/>
    <w:rsid w:val="00005B77"/>
    <w:rsid w:val="0002619A"/>
    <w:rsid w:val="00050499"/>
    <w:rsid w:val="0006114B"/>
    <w:rsid w:val="0009249C"/>
    <w:rsid w:val="00092CD4"/>
    <w:rsid w:val="00114253"/>
    <w:rsid w:val="00123CD4"/>
    <w:rsid w:val="00124E1C"/>
    <w:rsid w:val="00125384"/>
    <w:rsid w:val="0014726D"/>
    <w:rsid w:val="001558C0"/>
    <w:rsid w:val="00166AFF"/>
    <w:rsid w:val="00180E94"/>
    <w:rsid w:val="001A271D"/>
    <w:rsid w:val="001B6E00"/>
    <w:rsid w:val="001C3F64"/>
    <w:rsid w:val="001F2847"/>
    <w:rsid w:val="00206057"/>
    <w:rsid w:val="00223A9C"/>
    <w:rsid w:val="00242205"/>
    <w:rsid w:val="00291F87"/>
    <w:rsid w:val="002B46BD"/>
    <w:rsid w:val="002B6986"/>
    <w:rsid w:val="002D71B3"/>
    <w:rsid w:val="002E7C51"/>
    <w:rsid w:val="00304D0A"/>
    <w:rsid w:val="00335A48"/>
    <w:rsid w:val="0035346A"/>
    <w:rsid w:val="003644C7"/>
    <w:rsid w:val="0037157E"/>
    <w:rsid w:val="00374E2F"/>
    <w:rsid w:val="0039325A"/>
    <w:rsid w:val="003C6CBD"/>
    <w:rsid w:val="003F23F5"/>
    <w:rsid w:val="003F46BC"/>
    <w:rsid w:val="00424D20"/>
    <w:rsid w:val="004425DB"/>
    <w:rsid w:val="00456053"/>
    <w:rsid w:val="004E38F3"/>
    <w:rsid w:val="0050185A"/>
    <w:rsid w:val="00574766"/>
    <w:rsid w:val="00576F4B"/>
    <w:rsid w:val="005B365C"/>
    <w:rsid w:val="005C60DF"/>
    <w:rsid w:val="005D29C6"/>
    <w:rsid w:val="005D3855"/>
    <w:rsid w:val="006113FE"/>
    <w:rsid w:val="00694951"/>
    <w:rsid w:val="006A33CB"/>
    <w:rsid w:val="006C10AA"/>
    <w:rsid w:val="006D1C04"/>
    <w:rsid w:val="006D3ECF"/>
    <w:rsid w:val="006F1420"/>
    <w:rsid w:val="00707C4C"/>
    <w:rsid w:val="00734ED5"/>
    <w:rsid w:val="00737994"/>
    <w:rsid w:val="00764747"/>
    <w:rsid w:val="0077134C"/>
    <w:rsid w:val="00785259"/>
    <w:rsid w:val="007C4AA7"/>
    <w:rsid w:val="007D0F23"/>
    <w:rsid w:val="007D324D"/>
    <w:rsid w:val="007E5099"/>
    <w:rsid w:val="008019B0"/>
    <w:rsid w:val="00811842"/>
    <w:rsid w:val="0081532F"/>
    <w:rsid w:val="008A348E"/>
    <w:rsid w:val="008B09F8"/>
    <w:rsid w:val="008F4FA1"/>
    <w:rsid w:val="009B7F92"/>
    <w:rsid w:val="009D4E87"/>
    <w:rsid w:val="009E4C47"/>
    <w:rsid w:val="009F7BCF"/>
    <w:rsid w:val="00A5711C"/>
    <w:rsid w:val="00A85481"/>
    <w:rsid w:val="00AA35B0"/>
    <w:rsid w:val="00AD0A35"/>
    <w:rsid w:val="00B1121B"/>
    <w:rsid w:val="00B14908"/>
    <w:rsid w:val="00B159D0"/>
    <w:rsid w:val="00B503A6"/>
    <w:rsid w:val="00B92E1B"/>
    <w:rsid w:val="00BA42FC"/>
    <w:rsid w:val="00BC1EFB"/>
    <w:rsid w:val="00BC7519"/>
    <w:rsid w:val="00BE4B43"/>
    <w:rsid w:val="00C12DAA"/>
    <w:rsid w:val="00C212DE"/>
    <w:rsid w:val="00C218BB"/>
    <w:rsid w:val="00C2414F"/>
    <w:rsid w:val="00C33D41"/>
    <w:rsid w:val="00C36243"/>
    <w:rsid w:val="00C41B22"/>
    <w:rsid w:val="00CA6E00"/>
    <w:rsid w:val="00CC6E2E"/>
    <w:rsid w:val="00CD0728"/>
    <w:rsid w:val="00CD743C"/>
    <w:rsid w:val="00CE29E6"/>
    <w:rsid w:val="00D113CA"/>
    <w:rsid w:val="00D20B9A"/>
    <w:rsid w:val="00D31497"/>
    <w:rsid w:val="00D319EA"/>
    <w:rsid w:val="00D52788"/>
    <w:rsid w:val="00D5554A"/>
    <w:rsid w:val="00D63ABC"/>
    <w:rsid w:val="00D82D84"/>
    <w:rsid w:val="00D95309"/>
    <w:rsid w:val="00D970D4"/>
    <w:rsid w:val="00DF1827"/>
    <w:rsid w:val="00E0746C"/>
    <w:rsid w:val="00E1792F"/>
    <w:rsid w:val="00ED01A1"/>
    <w:rsid w:val="00EF73B6"/>
    <w:rsid w:val="00F16000"/>
    <w:rsid w:val="00F36247"/>
    <w:rsid w:val="00F674F2"/>
    <w:rsid w:val="00F76B2E"/>
    <w:rsid w:val="00F9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EA"/>
  </w:style>
  <w:style w:type="paragraph" w:styleId="1">
    <w:name w:val="heading 1"/>
    <w:basedOn w:val="a"/>
    <w:next w:val="a"/>
    <w:link w:val="10"/>
    <w:uiPriority w:val="9"/>
    <w:qFormat/>
    <w:rsid w:val="005D3855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33CB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1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114B"/>
  </w:style>
  <w:style w:type="paragraph" w:styleId="a5">
    <w:name w:val="footer"/>
    <w:basedOn w:val="a"/>
    <w:link w:val="a6"/>
    <w:uiPriority w:val="99"/>
    <w:unhideWhenUsed/>
    <w:rsid w:val="00061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14B"/>
  </w:style>
  <w:style w:type="character" w:styleId="a7">
    <w:name w:val="line number"/>
    <w:basedOn w:val="a0"/>
    <w:uiPriority w:val="99"/>
    <w:semiHidden/>
    <w:unhideWhenUsed/>
    <w:rsid w:val="00CA6E00"/>
  </w:style>
  <w:style w:type="paragraph" w:styleId="a8">
    <w:name w:val="List Paragraph"/>
    <w:basedOn w:val="a"/>
    <w:uiPriority w:val="34"/>
    <w:qFormat/>
    <w:rsid w:val="00C12DAA"/>
    <w:pPr>
      <w:ind w:left="720"/>
      <w:contextualSpacing/>
    </w:pPr>
  </w:style>
  <w:style w:type="table" w:styleId="a9">
    <w:name w:val="Table Grid"/>
    <w:basedOn w:val="a1"/>
    <w:uiPriority w:val="59"/>
    <w:rsid w:val="00785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8019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019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3855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3F23F5"/>
    <w:pPr>
      <w:spacing w:after="0" w:line="240" w:lineRule="auto"/>
      <w:ind w:right="454" w:firstLine="709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23F5"/>
    <w:rPr>
      <w:rFonts w:ascii="Tahoma" w:hAnsi="Tahoma" w:cs="Tahoma"/>
      <w:sz w:val="16"/>
      <w:szCs w:val="16"/>
    </w:rPr>
  </w:style>
  <w:style w:type="paragraph" w:styleId="ae">
    <w:name w:val="TOC Heading"/>
    <w:basedOn w:val="1"/>
    <w:next w:val="a"/>
    <w:uiPriority w:val="39"/>
    <w:semiHidden/>
    <w:unhideWhenUsed/>
    <w:qFormat/>
    <w:rsid w:val="00C33D41"/>
    <w:pPr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rsid w:val="00C33D41"/>
    <w:pPr>
      <w:spacing w:after="100"/>
    </w:pPr>
  </w:style>
  <w:style w:type="character" w:styleId="af">
    <w:name w:val="Hyperlink"/>
    <w:basedOn w:val="a0"/>
    <w:uiPriority w:val="99"/>
    <w:unhideWhenUsed/>
    <w:rsid w:val="00C33D4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A33CB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E5099"/>
    <w:pPr>
      <w:tabs>
        <w:tab w:val="right" w:leader="dot" w:pos="9060"/>
      </w:tabs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67147-6719-40D0-A661-5737F449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29</Pages>
  <Words>5880</Words>
  <Characters>33522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Костромской политехнический колледж</Company>
  <LinksUpToDate>false</LinksUpToDate>
  <CharactersWithSpaces>39324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РИК2</cp:lastModifiedBy>
  <cp:revision>20</cp:revision>
  <cp:lastPrinted>2015-03-24T08:00:00Z</cp:lastPrinted>
  <dcterms:created xsi:type="dcterms:W3CDTF">2015-03-19T07:10:00Z</dcterms:created>
  <dcterms:modified xsi:type="dcterms:W3CDTF">2015-03-24T12:51:00Z</dcterms:modified>
</cp:coreProperties>
</file>