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СРЕДНЕГО ПРОФЕССИОНАЛЬНОГО ОБРАЗОВАНИЯ   </w:t>
      </w: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«ПЕРМСКИЙ ГОСУДАРСТВЕННЫЙ ПРОФЕССИОНАЛЬНО ПЕДАГОГИЧЕСКИЙ КОЛЛЕДЖ»</w:t>
      </w:r>
    </w:p>
    <w:p w:rsidR="00375640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640" w:rsidRDefault="00375640" w:rsidP="00375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640" w:rsidRDefault="00375640" w:rsidP="00375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640" w:rsidRDefault="00375640" w:rsidP="003756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640" w:rsidRDefault="00375640" w:rsidP="00375640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640" w:rsidRDefault="00375640" w:rsidP="00375640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</w:t>
      </w:r>
    </w:p>
    <w:p w:rsidR="00375640" w:rsidRDefault="00375640" w:rsidP="00375640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Смысл жизни»   </w:t>
      </w:r>
    </w:p>
    <w:p w:rsidR="00375640" w:rsidRDefault="00375640" w:rsidP="00375640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«Основы философии»</w:t>
      </w:r>
    </w:p>
    <w:p w:rsidR="00375640" w:rsidRDefault="00375640" w:rsidP="0037564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Специальности: </w:t>
      </w:r>
    </w:p>
    <w:p w:rsidR="00375640" w:rsidRDefault="00375640" w:rsidP="0037564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050146 «Преподавание в начальных классах»</w:t>
      </w:r>
    </w:p>
    <w:p w:rsidR="00375640" w:rsidRDefault="00375640" w:rsidP="0037564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050148 «Педагогика дополнительного образования»</w:t>
      </w:r>
    </w:p>
    <w:p w:rsidR="00375640" w:rsidRDefault="00375640" w:rsidP="0037564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051001 «Профессиональное обучение»</w:t>
      </w:r>
    </w:p>
    <w:p w:rsidR="00375640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375640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</w:p>
    <w:p w:rsidR="00375640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Автор: преподаватель общественных</w:t>
      </w:r>
    </w:p>
    <w:p w:rsidR="00375640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 высшей категории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Давитян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375640" w:rsidRDefault="00375640" w:rsidP="003756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75640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Пермь, 2014</w:t>
      </w:r>
    </w:p>
    <w:p w:rsidR="000C4B53" w:rsidRDefault="000C4B53" w:rsidP="0037564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АННОТАЦИЯ</w:t>
      </w:r>
    </w:p>
    <w:p w:rsidR="00375640" w:rsidRDefault="00375640" w:rsidP="00375640">
      <w:pPr>
        <w:spacing w:after="56" w:line="360" w:lineRule="auto"/>
        <w:ind w:right="-15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Методическая разработка урока «Смысл жизни» по дисциплине «Основы философии» предназначена для проведения урока в группе студентов, обучающихся по специальностям педагогической направленности. Материал урока соответствует требованиям Федерального государственного образовательного стандарта среднего профессионального образования. Урок «Смысл жизни</w:t>
      </w:r>
      <w:r>
        <w:rPr>
          <w:rFonts w:ascii="Times New Roman" w:eastAsia="SimSun" w:hAnsi="Times New Roman"/>
          <w:sz w:val="28"/>
          <w:szCs w:val="28"/>
          <w:lang w:eastAsia="ru-RU"/>
        </w:rPr>
        <w:t>» - завершающий курс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  В соответствии с ФГОС и рабочей программой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должны: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интерес,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собственную деятельность;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риски и принимать решения в нестандартных ситуациях;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информационно-коммуникационные технологии;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в коллективе и команде;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ставить цели, мотивировать свою деятельность, быть ответственным; </w:t>
      </w:r>
    </w:p>
    <w:p w:rsidR="00375640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задачи профессионального и личностного развития, заниматься самообразованием; </w:t>
      </w:r>
    </w:p>
    <w:p w:rsidR="00375640" w:rsidRDefault="00375640" w:rsidP="0037564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целесообразно использование проблемной технологии и использование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подхода. Это помогает осознавать содержание и формы своей учебной деятельности, понимать и принимать систему ее норм, активно участвовать в их совершенствовании, что способствует активному успешному формированию их общекультурных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способностей. </w:t>
      </w:r>
    </w:p>
    <w:p w:rsidR="00375640" w:rsidRDefault="00375640" w:rsidP="0037564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Используемые приемы и методы обучения способствуют повышению учебной мотивации, в полной мере соответствуют требованиям современного урока.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предусмотрены анализ, обработка и систематизация уже известной и вновь полученной информации, участие в беседе, формулировка выводов, самооценка своей деятельности. </w:t>
      </w:r>
    </w:p>
    <w:p w:rsidR="00375640" w:rsidRDefault="00375640" w:rsidP="003756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построен с учетом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технологий: в основе рассуждений студентов лежат заранее приготовленные ими афоризмы, сочинения, выводы о смысле жизни.  Задания интересны и посильны.  Материал урока представляет интерес для студентов различного уровня знаний по основам философии.</w:t>
      </w:r>
    </w:p>
    <w:p w:rsidR="00375640" w:rsidRDefault="00375640" w:rsidP="003756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уроку были использованы: </w:t>
      </w:r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ФГОС СПО.</w:t>
      </w:r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Бабаев Ю. В. Основы философии. – Ростов-на-Дону, 2009.</w:t>
      </w:r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Ермаков И.Р. Философия. – М., 2010.</w:t>
      </w:r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Краткий философский словарь. – М., 2014.</w:t>
      </w:r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Давитян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Т.Р. Учебное пособие по дисциплине Основы философии: теория и структурно-логические таблицы. Пермь. 2010 г.</w:t>
      </w:r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 о смысле жизни.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http://www.youtube.com/watch?v=i6j0jp_lbPw</w:t>
        </w:r>
      </w:hyperlink>
    </w:p>
    <w:p w:rsidR="00375640" w:rsidRDefault="00375640" w:rsidP="0037564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Притча о смысле жизни «Полная банка». http://www.youtube.com/watch?v=UyUBXDz7rLI</w:t>
      </w:r>
    </w:p>
    <w:p w:rsidR="00375640" w:rsidRDefault="00375640" w:rsidP="0037564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66CF" w:rsidRDefault="001266CF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54F" w:rsidRDefault="00F7654F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ХАРАКТЕРИСТИКА ЭТАПОВ УРОКА</w:t>
      </w:r>
    </w:p>
    <w:p w:rsidR="00375640" w:rsidRDefault="00375640" w:rsidP="00375640">
      <w:pPr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992"/>
        <w:gridCol w:w="4112"/>
        <w:gridCol w:w="3828"/>
        <w:gridCol w:w="1639"/>
        <w:gridCol w:w="2330"/>
        <w:gridCol w:w="1458"/>
      </w:tblGrid>
      <w:tr w:rsidR="00375640" w:rsidTr="00375640">
        <w:trPr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ЭТАП УРОКА</w:t>
            </w: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ЭТАПА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ЗАДАЧИ ЭТАПА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ЭТАПА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</w:t>
            </w:r>
          </w:p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ОРГАНИЗАЦИИ УЧЕБНОЙ РАБОТЫ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МЕТОДЫ</w:t>
            </w: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 </w:t>
            </w: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ПРИЕМЫ РАБОТЫ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СРЕДСТВА</w:t>
            </w: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ОБУЧЕНИЯ </w:t>
            </w:r>
          </w:p>
        </w:tc>
      </w:tr>
      <w:tr w:rsidR="00375640" w:rsidTr="00375640">
        <w:trPr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375640" w:rsidTr="00375640">
        <w:trPr>
          <w:cantSplit/>
          <w:trHeight w:val="1791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75640" w:rsidRDefault="0037564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Организацион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75640" w:rsidRDefault="0037564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момент</w:t>
            </w:r>
          </w:p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 на сотрудничество</w:t>
            </w:r>
          </w:p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темы, целей и задач урока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Фронтальная.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Словесный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640" w:rsidTr="00375640">
        <w:trPr>
          <w:cantSplit/>
          <w:trHeight w:val="113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5640" w:rsidRDefault="00375640">
            <w:pPr>
              <w:spacing w:after="0" w:line="240" w:lineRule="auto"/>
              <w:ind w:left="113"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Мотивировать к изучению темы через пробуждение интереса к ней, её актуальности для современного человека. Формировать ориентировочную основу действий.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Визуальное знакомство с содер</w:t>
            </w:r>
            <w:r w:rsidR="00093704">
              <w:rPr>
                <w:rFonts w:ascii="Times New Roman" w:eastAsia="Times New Roman" w:hAnsi="Times New Roman"/>
                <w:lang w:eastAsia="ru-RU"/>
              </w:rPr>
              <w:t>жанием темы. Озвучивание задания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перед прослушиванием притчи с целью организации подготовки студентов к самостоятельной работе с информацией для достижения цели урока.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Фронтальная.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Словесный  </w:t>
            </w:r>
          </w:p>
          <w:p w:rsidR="00375640" w:rsidRDefault="0037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ind w:right="-124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Притча, электронная презентация, Рабочий листок</w:t>
            </w:r>
          </w:p>
        </w:tc>
      </w:tr>
      <w:tr w:rsidR="00375640" w:rsidTr="00375640">
        <w:trPr>
          <w:cantSplit/>
          <w:trHeight w:val="113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5640" w:rsidRDefault="0037564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Формировать знания и умения по теме урока, организовать рефлексию усвоения знаний и умений.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Студенты самостоятельно отвечают на поставленные вопросы, разбирают понятие «Жизнь». Дают философское определение понятию «Жизнь», заполняют Рабочий листок.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Фронтальная,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Письменная и устная текущая рефлексия. 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Глоссарий,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презентация,</w:t>
            </w:r>
          </w:p>
          <w:p w:rsidR="00375640" w:rsidRDefault="00375640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листок.</w:t>
            </w:r>
          </w:p>
        </w:tc>
      </w:tr>
      <w:tr w:rsidR="00375640" w:rsidTr="00375640">
        <w:trPr>
          <w:cantSplit/>
          <w:trHeight w:val="113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5640" w:rsidRDefault="00375640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Систематизация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Повторить ранее изученную тему «Немецкая классическая философия», соотнести её с данной темой, сформулировать выводы на основе 4-х источников:</w:t>
            </w:r>
          </w:p>
          <w:p w:rsidR="00375640" w:rsidRPr="00375640" w:rsidRDefault="00375640" w:rsidP="0037564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афоризмы о смысл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</w:t>
            </w:r>
            <w:r w:rsidRP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жизни</w:t>
            </w:r>
            <w:r w:rsidRPr="0037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5640" w:rsidRPr="00375640" w:rsidRDefault="00375640" w:rsidP="0037564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домашние сочинения о смысле жизни;</w:t>
            </w:r>
          </w:p>
          <w:p w:rsidR="00375640" w:rsidRPr="00375640" w:rsidRDefault="00375640" w:rsidP="00375640">
            <w:pPr>
              <w:pStyle w:val="a4"/>
              <w:numPr>
                <w:ilvl w:val="0"/>
                <w:numId w:val="24"/>
              </w:num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видеоролик о смысле жизни.</w:t>
            </w:r>
          </w:p>
          <w:p w:rsidR="00375640" w:rsidRPr="00375640" w:rsidRDefault="00375640" w:rsidP="00375640">
            <w:pPr>
              <w:pStyle w:val="a4"/>
              <w:numPr>
                <w:ilvl w:val="0"/>
                <w:numId w:val="24"/>
              </w:num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презентация о смысле жизни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Обращение к философии Гегеля, к   Триаде. Заполнение схемы в соответствии с его философией, используя понятия «Жизнь», «смысл жизни» от абсолютной идеи, через её «инобытие» к абсолютному духу. Используя предложенные источники, определить смысл жизни для себя.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Фронтальный, индивидуальный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Словесный метод,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Письменная и устная текущая рефлексия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презентация, 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листок.</w:t>
            </w:r>
          </w:p>
        </w:tc>
      </w:tr>
      <w:tr w:rsidR="00375640" w:rsidTr="00375640">
        <w:trPr>
          <w:cantSplit/>
          <w:trHeight w:val="113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5640" w:rsidRDefault="00375640">
            <w:pPr>
              <w:spacing w:after="0" w:line="240" w:lineRule="auto"/>
              <w:ind w:left="113" w:right="11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Контрольный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Проводят самооценку деятельности.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Выставляют общий балл.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Pr="00375640" w:rsidRDefault="00375640" w:rsidP="0037564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5640">
              <w:rPr>
                <w:rFonts w:ascii="Times New Roman" w:eastAsia="Times New Roman" w:hAnsi="Times New Roman"/>
                <w:color w:val="000000"/>
                <w:lang w:eastAsia="ru-RU"/>
              </w:rPr>
              <w:t>Проводят самопроверку.</w:t>
            </w:r>
          </w:p>
          <w:p w:rsidR="00375640" w:rsidRPr="00375640" w:rsidRDefault="00375640" w:rsidP="0037564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5640">
              <w:rPr>
                <w:rFonts w:ascii="Times New Roman" w:eastAsia="Times New Roman" w:hAnsi="Times New Roman"/>
                <w:color w:val="000000"/>
                <w:lang w:eastAsia="ru-RU"/>
              </w:rPr>
              <w:t>Проводят самооценку своей деятельности.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Письменная итоговая рефлексия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презентация,  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листок</w:t>
            </w:r>
          </w:p>
        </w:tc>
      </w:tr>
      <w:tr w:rsidR="00375640" w:rsidTr="00375640">
        <w:trPr>
          <w:cantSplit/>
          <w:trHeight w:val="2121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Подведение</w:t>
            </w:r>
          </w:p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итогов.</w:t>
            </w:r>
          </w:p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Сравнить общие компетенции ФГОС, критерии в рабочем листе и самооценку.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Рекомендации.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1.Сравнивают со своими достижениями на уроке:</w:t>
            </w:r>
          </w:p>
          <w:p w:rsidR="00375640" w:rsidRDefault="003756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уровень компетентности по определённым критериям, </w:t>
            </w:r>
          </w:p>
          <w:p w:rsidR="00375640" w:rsidRDefault="003756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самовоспитания,</w:t>
            </w:r>
          </w:p>
          <w:p w:rsidR="00375640" w:rsidRDefault="0037564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самообразования.</w:t>
            </w:r>
          </w:p>
          <w:p w:rsidR="00375640" w:rsidRDefault="0037564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2. Сдают Рабочие листы.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Фронтальная,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Индивидуальная   </w:t>
            </w:r>
          </w:p>
          <w:p w:rsidR="00375640" w:rsidRDefault="0037564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Словесный метод. Мысленная заключительная рефлексия 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презентация,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листок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5640" w:rsidTr="00375640">
        <w:trPr>
          <w:cantSplit/>
          <w:trHeight w:val="743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75640" w:rsidRDefault="0037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Прочитайте притчу о смысле жизни «Полная банка».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http://meditation-portal.com/polnaya-banka/.  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Фронтальная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Словесный метод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 презентация,</w:t>
            </w:r>
          </w:p>
          <w:p w:rsidR="00375640" w:rsidRDefault="00375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7654F" w:rsidRDefault="00F7654F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54F" w:rsidRDefault="00F7654F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54F" w:rsidRDefault="00F7654F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375640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>
        <w:rPr>
          <w:rFonts w:ascii="Times New Roman" w:eastAsia="SimSun" w:hAnsi="Times New Roman"/>
          <w:sz w:val="28"/>
          <w:szCs w:val="28"/>
          <w:lang w:eastAsia="ru-RU"/>
        </w:rPr>
        <w:t>Смысл жизни».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</w:t>
      </w:r>
    </w:p>
    <w:p w:rsidR="00375640" w:rsidRDefault="00375640" w:rsidP="00375640">
      <w:pPr>
        <w:spacing w:after="0"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2. Цели урока: </w:t>
      </w:r>
    </w:p>
    <w:p w:rsidR="00375640" w:rsidRDefault="00364C57" w:rsidP="00375640">
      <w:pPr>
        <w:spacing w:after="0" w:line="252" w:lineRule="auto"/>
        <w:contextualSpacing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2.1. </w:t>
      </w:r>
      <w:r w:rsidR="00375640">
        <w:rPr>
          <w:rFonts w:ascii="Times New Roman" w:eastAsia="SimSun" w:hAnsi="Times New Roman"/>
          <w:b/>
          <w:sz w:val="28"/>
          <w:szCs w:val="28"/>
          <w:lang w:eastAsia="ru-RU"/>
        </w:rPr>
        <w:t>Образовательные: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 xml:space="preserve"> рассмотреть</w:t>
      </w:r>
      <w:r w:rsidR="00375640">
        <w:rPr>
          <w:rFonts w:ascii="Times New Roman" w:eastAsia="SimSun" w:hAnsi="Times New Roman"/>
          <w:sz w:val="28"/>
          <w:szCs w:val="28"/>
        </w:rPr>
        <w:t xml:space="preserve"> понятие «с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 xml:space="preserve">мысл жизни» - как важный ориентир, определяющий: </w:t>
      </w:r>
    </w:p>
    <w:p w:rsidR="00375640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поведение, </w:t>
      </w:r>
    </w:p>
    <w:p w:rsidR="00375640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отношение личности к себе и к обществу, </w:t>
      </w:r>
    </w:p>
    <w:p w:rsidR="00375640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понимание своего места в обществе;</w:t>
      </w:r>
    </w:p>
    <w:p w:rsidR="00375640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осмысление социального значения своей деятельности,</w:t>
      </w:r>
    </w:p>
    <w:p w:rsidR="00375640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моральные установки.</w:t>
      </w: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375640" w:rsidRDefault="00364C57" w:rsidP="0037564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2.2.</w:t>
      </w:r>
      <w:r w:rsidR="0037564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Развивающие: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 xml:space="preserve"> развитие навыков работы с информацией на бумажных носителях и из видеоматериалов, умение высказать свою точку зрения, анализировать материал и процессы, формулировать выводы, выбирать нужную информацию. </w:t>
      </w:r>
    </w:p>
    <w:p w:rsidR="00375640" w:rsidRDefault="00364C57" w:rsidP="00375640">
      <w:pPr>
        <w:spacing w:after="0" w:line="360" w:lineRule="auto"/>
        <w:ind w:left="5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2.3. </w:t>
      </w:r>
      <w:r w:rsidR="0037564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Воспитательные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>: формирование критичности мышления, ответственности и самостоятельности в работе.</w:t>
      </w:r>
    </w:p>
    <w:p w:rsidR="00375640" w:rsidRDefault="00364C57" w:rsidP="00375640">
      <w:pPr>
        <w:spacing w:after="5" w:line="360" w:lineRule="auto"/>
        <w:ind w:left="-15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3. </w:t>
      </w:r>
      <w:r w:rsidR="0037564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Формирование компетенций.</w:t>
      </w:r>
    </w:p>
    <w:p w:rsidR="00375640" w:rsidRDefault="00375640" w:rsidP="00375640">
      <w:pPr>
        <w:spacing w:after="5" w:line="360" w:lineRule="auto"/>
        <w:ind w:left="-15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ОК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1.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Понимать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сущность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социальную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значимость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своей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будущей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lang w:eastAsia="ru-RU"/>
        </w:rPr>
        <w:t>рофессии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lang w:eastAsia="ru-RU"/>
        </w:rPr>
        <w:t>проявлять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ней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устойчивый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интерес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375640" w:rsidRDefault="00375640" w:rsidP="00375640">
      <w:pPr>
        <w:spacing w:after="5" w:line="360" w:lineRule="auto"/>
        <w:ind w:left="-15" w:firstLine="1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ОК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2.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Организовывать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собственную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деятельность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375640" w:rsidRDefault="00375640" w:rsidP="00375640">
      <w:pPr>
        <w:spacing w:after="5" w:line="360" w:lineRule="auto"/>
        <w:ind w:left="-15" w:firstLine="15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ОК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3.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Оценивать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риски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принимать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решения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нестандартных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ситуациях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375640" w:rsidRDefault="00375640" w:rsidP="00375640">
      <w:pPr>
        <w:spacing w:after="5" w:line="360" w:lineRule="auto"/>
        <w:ind w:left="-15" w:firstLine="1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ОК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4.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Осуществлять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поиск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lang w:eastAsia="ru-RU"/>
        </w:rPr>
        <w:t>анализ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оценку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информации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375640" w:rsidRDefault="00375640" w:rsidP="00375640">
      <w:pPr>
        <w:spacing w:after="5" w:line="360" w:lineRule="auto"/>
        <w:ind w:left="-15" w:firstLine="1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ОК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5.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Использовать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информационно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lang w:eastAsia="ru-RU"/>
        </w:rPr>
        <w:t>коммуникационные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технологии.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375640" w:rsidRDefault="00375640" w:rsidP="00375640">
      <w:pPr>
        <w:spacing w:after="5" w:line="360" w:lineRule="auto"/>
        <w:ind w:left="-15" w:firstLine="15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lastRenderedPageBreak/>
        <w:t>ОК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6.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Работать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коллективе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команде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lang w:eastAsia="ru-RU"/>
        </w:rPr>
        <w:t>взаимодействовать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руководством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lang w:eastAsia="ru-RU"/>
        </w:rPr>
        <w:t>коллегами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социальными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партнерами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375640" w:rsidRPr="00364C57" w:rsidRDefault="00364C57" w:rsidP="00364C57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4.</w:t>
      </w:r>
      <w:r w:rsidR="00375640" w:rsidRPr="00364C57">
        <w:rPr>
          <w:rFonts w:ascii="Times New Roman" w:eastAsia="SimSun" w:hAnsi="Times New Roman"/>
          <w:b/>
          <w:sz w:val="28"/>
          <w:szCs w:val="28"/>
          <w:lang w:eastAsia="ru-RU"/>
        </w:rPr>
        <w:t>Тип урока</w:t>
      </w:r>
      <w:r w:rsidR="00375640" w:rsidRPr="00364C57">
        <w:rPr>
          <w:rFonts w:ascii="Times New Roman" w:eastAsia="SimSun" w:hAnsi="Times New Roman"/>
          <w:sz w:val="28"/>
          <w:szCs w:val="28"/>
          <w:lang w:eastAsia="ru-RU"/>
        </w:rPr>
        <w:t xml:space="preserve">: комбинированный урок. </w:t>
      </w:r>
    </w:p>
    <w:p w:rsidR="00375640" w:rsidRDefault="00364C57" w:rsidP="0037564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5.</w:t>
      </w:r>
      <w:r w:rsidR="00375640">
        <w:rPr>
          <w:rFonts w:ascii="Times New Roman" w:eastAsia="SimSun" w:hAnsi="Times New Roman"/>
          <w:b/>
          <w:sz w:val="28"/>
          <w:szCs w:val="28"/>
          <w:lang w:eastAsia="ru-RU"/>
        </w:rPr>
        <w:t>Технология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>: проблемная, развивающая, ИКТ.</w:t>
      </w:r>
    </w:p>
    <w:p w:rsidR="00375640" w:rsidRDefault="00364C57" w:rsidP="0037564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375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формы организации учебной деятельности: 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>фронтальная, индивидуальная.</w:t>
      </w:r>
    </w:p>
    <w:p w:rsidR="00375640" w:rsidRDefault="00364C57" w:rsidP="00375640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7. </w:t>
      </w:r>
      <w:r w:rsidR="00375640">
        <w:rPr>
          <w:rFonts w:ascii="Times New Roman" w:eastAsia="SimSun" w:hAnsi="Times New Roman"/>
          <w:b/>
          <w:sz w:val="28"/>
          <w:szCs w:val="28"/>
          <w:lang w:eastAsia="ru-RU"/>
        </w:rPr>
        <w:t>Оборудование урока:</w:t>
      </w:r>
      <w:r w:rsidR="00375640">
        <w:rPr>
          <w:rFonts w:ascii="Times New Roman" w:eastAsia="SimSun" w:hAnsi="Times New Roman"/>
          <w:sz w:val="28"/>
          <w:szCs w:val="28"/>
          <w:lang w:eastAsia="ru-RU"/>
        </w:rPr>
        <w:t xml:space="preserve"> тест, лист самооценки, видеоролик о смысле жизни, электронная презентация.</w:t>
      </w:r>
    </w:p>
    <w:p w:rsidR="00375640" w:rsidRDefault="00375640" w:rsidP="0037564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методы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75640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словесный: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97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беседа</w:t>
      </w:r>
    </w:p>
    <w:p w:rsidR="00375640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наглядный: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C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видеоролика, электронная презентация; </w:t>
      </w:r>
    </w:p>
    <w:p w:rsidR="00375640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заполнение Листа студента, выполнение теста, самооценка знаний.  </w:t>
      </w:r>
    </w:p>
    <w:p w:rsidR="00375640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рефлексивный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64C5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устная и письменная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рефлексия, </w:t>
      </w:r>
      <w:r w:rsidR="00364C57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итоговая рефлексия,</w:t>
      </w:r>
      <w:r w:rsidR="00364C57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мысленная заключительная рефлексия.</w:t>
      </w:r>
    </w:p>
    <w:p w:rsidR="00375640" w:rsidRDefault="00375640" w:rsidP="0037564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640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75640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75640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системности;</w:t>
      </w:r>
    </w:p>
    <w:p w:rsidR="00375640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наглядности;</w:t>
      </w:r>
    </w:p>
    <w:p w:rsidR="00375640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доступности.  </w:t>
      </w:r>
    </w:p>
    <w:p w:rsidR="00375640" w:rsidRDefault="00375640" w:rsidP="0037564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 урока:</w:t>
      </w:r>
    </w:p>
    <w:p w:rsidR="00375640" w:rsidRDefault="00375640" w:rsidP="0037564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дидактические средства: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терминологический словарь </w:t>
      </w:r>
    </w:p>
    <w:p w:rsidR="00375640" w:rsidRDefault="00375640" w:rsidP="0037564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методические средства: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тест, видеоролик, электронная презентация, </w:t>
      </w:r>
      <w:r w:rsidR="00364C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</w:t>
      </w:r>
      <w:r w:rsidR="00364C57">
        <w:rPr>
          <w:rFonts w:ascii="Times New Roman" w:eastAsia="Times New Roman" w:hAnsi="Times New Roman"/>
          <w:sz w:val="28"/>
          <w:szCs w:val="28"/>
          <w:lang w:eastAsia="ru-RU"/>
        </w:rPr>
        <w:t>ок.</w:t>
      </w:r>
    </w:p>
    <w:p w:rsidR="00375640" w:rsidRDefault="00375640" w:rsidP="0037564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технические средства: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мультимедийный проектор, компьютер, экран.</w:t>
      </w:r>
    </w:p>
    <w:p w:rsidR="00375640" w:rsidRDefault="00375640" w:rsidP="0037564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Прогнозируемый результат: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640" w:rsidRDefault="00375640" w:rsidP="0037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должен уметь: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 оперировать философскими категориями.</w:t>
      </w:r>
    </w:p>
    <w:p w:rsidR="00375640" w:rsidRDefault="00375640" w:rsidP="0037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должен знать: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категории и понятия философии: бытие, абсолютная идея, философия природы, абсолютный дух, смысл жизни, материя, пространство, время,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экзистенция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75640" w:rsidRDefault="00375640" w:rsidP="0037564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533"/>
        <w:tblW w:w="14565" w:type="dxa"/>
        <w:tblLayout w:type="fixed"/>
        <w:tblLook w:val="04A0" w:firstRow="1" w:lastRow="0" w:firstColumn="1" w:lastColumn="0" w:noHBand="0" w:noVBand="1"/>
      </w:tblPr>
      <w:tblGrid>
        <w:gridCol w:w="1242"/>
        <w:gridCol w:w="8221"/>
        <w:gridCol w:w="4282"/>
        <w:gridCol w:w="820"/>
      </w:tblGrid>
      <w:tr w:rsidR="00375640" w:rsidTr="00A3007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Технологический этап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ind w:left="-709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   Деятельность учителя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Время    мин</w:t>
            </w:r>
          </w:p>
        </w:tc>
      </w:tr>
      <w:tr w:rsidR="00375640" w:rsidTr="00A300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1. Организационный этап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Приветствие</w:t>
            </w:r>
          </w:p>
          <w:p w:rsidR="00375640" w:rsidRDefault="00375640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Сообщение темы и цели урока: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рассмотрим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понятие «с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мысл жизни» - как важный ориентир, определяющий: </w:t>
            </w:r>
          </w:p>
          <w:p w:rsidR="00375640" w:rsidRDefault="00375640">
            <w:pPr>
              <w:numPr>
                <w:ilvl w:val="0"/>
                <w:numId w:val="9"/>
              </w:numPr>
              <w:spacing w:line="252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поведение, </w:t>
            </w:r>
          </w:p>
          <w:p w:rsidR="00375640" w:rsidRDefault="00375640">
            <w:pPr>
              <w:numPr>
                <w:ilvl w:val="0"/>
                <w:numId w:val="9"/>
              </w:numPr>
              <w:spacing w:line="252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отношение личности к себе и к обществу, </w:t>
            </w:r>
          </w:p>
          <w:p w:rsidR="00375640" w:rsidRDefault="00375640">
            <w:pPr>
              <w:numPr>
                <w:ilvl w:val="0"/>
                <w:numId w:val="9"/>
              </w:numPr>
              <w:spacing w:line="252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понимание своего места в обществе;</w:t>
            </w:r>
          </w:p>
          <w:p w:rsidR="00375640" w:rsidRDefault="00375640">
            <w:pPr>
              <w:numPr>
                <w:ilvl w:val="0"/>
                <w:numId w:val="9"/>
              </w:numPr>
              <w:spacing w:line="252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осмысление социального значения своей деятельности,</w:t>
            </w:r>
          </w:p>
          <w:p w:rsidR="00375640" w:rsidRDefault="00375640">
            <w:pPr>
              <w:numPr>
                <w:ilvl w:val="0"/>
                <w:numId w:val="9"/>
              </w:numPr>
              <w:spacing w:line="252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нравственный стержень, на котором крепятся моральные установки.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375640" w:rsidRDefault="00375640">
            <w:pPr>
              <w:spacing w:line="252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Задачи:</w:t>
            </w:r>
          </w:p>
          <w:p w:rsidR="00375640" w:rsidRDefault="00B976DE">
            <w:pPr>
              <w:spacing w:line="252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 вами Рабочий лист</w:t>
            </w:r>
            <w:r w:rsidR="00375640">
              <w:rPr>
                <w:rFonts w:ascii="Times New Roman" w:eastAsia="SimSun" w:hAnsi="Times New Roman"/>
                <w:sz w:val="24"/>
                <w:szCs w:val="24"/>
              </w:rPr>
              <w:t>, который вам необходимо заполнить в течении урока. Он содержит</w:t>
            </w:r>
          </w:p>
          <w:p w:rsidR="00375640" w:rsidRDefault="00375640">
            <w:pPr>
              <w:numPr>
                <w:ilvl w:val="0"/>
                <w:numId w:val="10"/>
              </w:numPr>
              <w:spacing w:line="252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тест, ответив на который вы сможете дать определение понятию «жизнь»; </w:t>
            </w:r>
          </w:p>
          <w:p w:rsidR="00375640" w:rsidRDefault="00375640">
            <w:pPr>
              <w:numPr>
                <w:ilvl w:val="0"/>
                <w:numId w:val="10"/>
              </w:numPr>
              <w:spacing w:line="252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ключевые понятия Триады Гегеля, поработав с которыми вы сможете наполнить понятие «жизнь» смыслом; </w:t>
            </w:r>
          </w:p>
          <w:p w:rsidR="00375640" w:rsidRDefault="00375640">
            <w:pPr>
              <w:numPr>
                <w:ilvl w:val="0"/>
                <w:numId w:val="10"/>
              </w:numPr>
              <w:spacing w:line="252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лист самооценки, который поможет вам определить, на сколько способны вы соотнести теорию жизни с реальностью </w:t>
            </w:r>
          </w:p>
          <w:p w:rsidR="00375640" w:rsidRDefault="00375640">
            <w:pPr>
              <w:spacing w:line="252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75640" w:rsidRDefault="00375640">
            <w:pPr>
              <w:spacing w:line="252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Слушают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093704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Рассматривают Рабочий лист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5640" w:rsidTr="00A3007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мотивации к учебной деятельности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75640" w:rsidRDefault="00375640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Бег Жизни</w:t>
            </w:r>
            <w:r w:rsidR="00DC69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5640" w:rsidRDefault="00DC6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947">
              <w:rPr>
                <w:rFonts w:ascii="Times New Roman" w:hAnsi="Times New Roman"/>
                <w:b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75640">
              <w:rPr>
                <w:rFonts w:ascii="Times New Roman" w:hAnsi="Times New Roman"/>
                <w:sz w:val="24"/>
                <w:szCs w:val="24"/>
              </w:rPr>
              <w:t xml:space="preserve">рочитаю вам притчу. </w:t>
            </w:r>
            <w:r>
              <w:rPr>
                <w:rFonts w:ascii="Times New Roman" w:hAnsi="Times New Roman"/>
                <w:sz w:val="24"/>
                <w:szCs w:val="24"/>
              </w:rPr>
              <w:t>А вы на Рабочем листе по мере прочтения запишите свои мысли, вопросы, предложения, сомнения, предпочтения и т.д.</w:t>
            </w:r>
          </w:p>
          <w:p w:rsidR="00375640" w:rsidRDefault="0037564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  <w:r w:rsidR="00DC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72">
              <w:rPr>
                <w:rFonts w:ascii="Times New Roman" w:hAnsi="Times New Roman"/>
                <w:i/>
                <w:sz w:val="24"/>
                <w:szCs w:val="24"/>
              </w:rPr>
              <w:t>судьба готовит повороты для Жизни. Но 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изни некогда повернуть и вскоре она оказалась около </w:t>
            </w:r>
            <w:r w:rsidR="00DC6947">
              <w:rPr>
                <w:rFonts w:ascii="Times New Roman" w:hAnsi="Times New Roman"/>
                <w:i/>
                <w:sz w:val="24"/>
                <w:szCs w:val="24"/>
              </w:rPr>
              <w:t>могилы. Её время закончилось, 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цели не достигнуты.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Жизнь мчалась семимильными шагами, а следом семенила Судьба и уговаривала: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- Да не беги ты так, горе ты мое, сил уже нет никаких! Тут за бугром будет поворот, замечательный поворот, такие повороты мало кому достаются. Припасла я для тебя, от других </w:t>
            </w: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оторвала. Буквально из зубов вырвала. Но, жизнь, то ли не слышит, то ли о чем-то задумалась — чешет мимо поворота.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- Ты чего делаешь? — надрывается Судьба.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— Я ж для кого старалась? Такой поворот! Ты учти, такие повороты дважды не даются! – А жизнь чешет дальше, на Судьбу не оглядываясь.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- Поворот! — кричит Судьба.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Жизнь — мимо поворота. Судьбе давно бы отстать, ну ее, эту ненормальную. Но Судьба чувствует ответственность. Ей эту Жизнь доверили, сказали — смотри!</w:t>
            </w:r>
            <w:r w:rsidR="00DC6947"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Было б на кого смотреть: впереди одни пятки мелькают. </w:t>
            </w:r>
          </w:p>
          <w:p w:rsidR="00DC6947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Потом и они перестали мелькать. Устала жизнь, присела на бугорок, призадумалась. Ладошку ко лбу приставила, оглядывается на пройденный путь. Подбегает Судьба. Совсем запыхалась. Пропади она пропадом, такая работа. Присела рядом, отдышалась, высморкалась. </w:t>
            </w:r>
          </w:p>
          <w:p w:rsidR="00DC6947" w:rsidRPr="00DC6947" w:rsidRDefault="00DC6947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- Ну, -  спрашивает. - - </w:t>
            </w:r>
            <w:proofErr w:type="gramStart"/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теперь чего будем делать?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 Жизнь говорит: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- Да вот я смотрю: что-то мы с тобой пропустили.</w:t>
            </w:r>
          </w:p>
          <w:p w:rsidR="00DC6947" w:rsidRPr="00DC6947" w:rsidRDefault="00DC6947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-</w:t>
            </w:r>
            <w:r w:rsidR="00375640"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Пропустили! — подбоченилась Судьба. </w:t>
            </w:r>
          </w:p>
          <w:p w:rsidR="00375640" w:rsidRPr="00DC6947" w:rsidRDefault="00DC6947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- </w:t>
            </w:r>
            <w:r w:rsidR="00375640"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Нет, вы только на нее посмотрите! А кому я говорила, кому кричала, кому плакала навзрыд?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- Что ты имеешь в виду? — спрашивает Жизнь, приходя в себя и уже собираясь бежать обратно.</w:t>
            </w:r>
          </w:p>
          <w:p w:rsidR="00375640" w:rsidRPr="00DC6947" w:rsidRDefault="00DC6947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375640"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то. Теперь чего оглядываться. Поздно. Повороты назад у нас не предусмотрены.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   Жизнь, как водится, со скандалом. Как, да почему? Кто здесь заведующий? Они все такие, жизни, им сразу все подавай. Потом заплакала. Как же это она все пропустила? Стала жаловаться на судьбу. А кому жаловаться? Взяла себя в руки. Утерлась, приободрилась.   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 xml:space="preserve">- Тогда, — говорит, — вперед. Вперед и только вперед! До новых поворотов! 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694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- До каких поворотов? — Судьба аж сплюнула. — Тьфу, на тебя! Ты погляди, на чем сидишь: это же могила!</w:t>
            </w:r>
          </w:p>
          <w:p w:rsidR="00375640" w:rsidRPr="00DC6947" w:rsidRDefault="00375640">
            <w:pPr>
              <w:spacing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</w:p>
          <w:p w:rsidR="00375640" w:rsidRPr="00DC6947" w:rsidRDefault="00DC6947" w:rsidP="00DC6947">
            <w:pPr>
              <w:pStyle w:val="a4"/>
              <w:numPr>
                <w:ilvl w:val="0"/>
                <w:numId w:val="22"/>
              </w:numPr>
              <w:spacing w:line="254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DC694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Задание: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DC6947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="00375640" w:rsidRPr="00DC6947">
              <w:rPr>
                <w:rFonts w:ascii="Times New Roman" w:eastAsia="SimSun" w:hAnsi="Times New Roman"/>
                <w:sz w:val="24"/>
                <w:szCs w:val="24"/>
              </w:rPr>
              <w:t>тветьте на вопросы: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Какие мысли, вопросы возникали у вас во время прослушивания   притчи? 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Стоит ли жизнь того, чтобы её прожить?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Имеет ли всё это смысл?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 если да, то какой? 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Можно ли выбрать такой смысл, чтобы жизнь наполнилась удовольствиями и наслаждениями, а не представляла из себя гонки.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Или чем-то ещё можно наполнить жизнь?</w:t>
            </w:r>
          </w:p>
          <w:p w:rsidR="00375640" w:rsidRDefault="00375640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Для чего?</w:t>
            </w:r>
          </w:p>
          <w:p w:rsidR="00375640" w:rsidRDefault="0037564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Резюме: эта притча в духе китайских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даосов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.  Они утверждали, что судьба ведёт человека по жизни или тащит, если он сопротивляется. </w:t>
            </w:r>
          </w:p>
          <w:p w:rsidR="00375640" w:rsidRDefault="0037564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i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Слушают притчу, делают для себя пометки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Отвечают на вопросы. Предполагаемые ответы: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Жизнь в любом случае нужно прожить. Все знают, что она начинается с рождения и заканчивается смертью для конкретного человека, но не для человечества. Она будет продолжаться в детях. Жизнь может приносить удовольствие. А может приносить несчастья. От человека зависит как она сложится. 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75640" w:rsidTr="00A300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numPr>
                <w:ilvl w:val="0"/>
                <w:numId w:val="12"/>
              </w:numPr>
              <w:spacing w:line="240" w:lineRule="auto"/>
              <w:ind w:left="85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3.  Этап актуализации знаний.</w:t>
            </w:r>
          </w:p>
          <w:p w:rsidR="00375640" w:rsidRDefault="00375640">
            <w:pPr>
              <w:spacing w:line="240" w:lineRule="auto"/>
              <w:ind w:left="85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52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Что значит «жизнь?» </w:t>
            </w:r>
          </w:p>
          <w:p w:rsidR="00375640" w:rsidRDefault="00B976DE">
            <w:pPr>
              <w:spacing w:line="252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75640">
              <w:rPr>
                <w:rFonts w:ascii="Times New Roman" w:hAnsi="Times New Roman"/>
                <w:sz w:val="24"/>
                <w:szCs w:val="24"/>
              </w:rPr>
              <w:t>1. Каждый ответит по-своему. Но есть абсолютное поня</w:t>
            </w:r>
            <w:r w:rsidR="00DC6947">
              <w:rPr>
                <w:rFonts w:ascii="Times New Roman" w:hAnsi="Times New Roman"/>
                <w:sz w:val="24"/>
                <w:szCs w:val="24"/>
              </w:rPr>
              <w:t xml:space="preserve">тие жизни из словарей, </w:t>
            </w:r>
            <w:proofErr w:type="gramStart"/>
            <w:r w:rsidR="00DC694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3756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5640" w:rsidRDefault="00375640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Жизнь, отрезок между двумя датами, миг между прошлым и будущим, рождением и смертью.</w:t>
            </w:r>
          </w:p>
          <w:p w:rsidR="00375640" w:rsidRDefault="00375640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— активная форма существования материи.</w:t>
            </w:r>
          </w:p>
          <w:p w:rsidR="00375640" w:rsidRDefault="00375640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Жизнь – (от слова «живот») – житие, бытие; </w:t>
            </w:r>
          </w:p>
          <w:p w:rsidR="009721BA" w:rsidRPr="009721BA" w:rsidRDefault="00375640">
            <w:pPr>
              <w:numPr>
                <w:ilvl w:val="0"/>
                <w:numId w:val="13"/>
              </w:numPr>
              <w:spacing w:line="252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Жизнь – состояние особи, существование отдельной личности. </w:t>
            </w:r>
          </w:p>
          <w:p w:rsidR="00375640" w:rsidRDefault="00375640" w:rsidP="009721BA">
            <w:pPr>
              <w:spacing w:line="252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75640" w:rsidRPr="00B976DE" w:rsidRDefault="00B976DE" w:rsidP="00B976DE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976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3.2.</w:t>
            </w:r>
            <w:r w:rsidR="00DC6947" w:rsidRPr="00B976DE">
              <w:rPr>
                <w:rFonts w:ascii="Times New Roman" w:eastAsia="SimSun" w:hAnsi="Times New Roman"/>
                <w:b/>
                <w:i/>
                <w:sz w:val="24"/>
                <w:szCs w:val="24"/>
                <w:lang w:eastAsia="ru-RU"/>
              </w:rPr>
              <w:t>Задание:</w:t>
            </w:r>
            <w:r w:rsidR="00DC6947" w:rsidRPr="00B976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</w:t>
            </w:r>
            <w:r w:rsidR="00375640" w:rsidRPr="00B976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оотнесите каждую фразу с философскими категориями:</w:t>
            </w:r>
          </w:p>
          <w:p w:rsidR="00375640" w:rsidRDefault="00375640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Жизнь тождественна бытию.</w:t>
            </w:r>
          </w:p>
          <w:p w:rsidR="00375640" w:rsidRDefault="00375640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Жизнь бывает в пространстве и времени.</w:t>
            </w:r>
          </w:p>
          <w:p w:rsidR="00375640" w:rsidRDefault="00375640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Жизнь не может быть без материи.</w:t>
            </w:r>
          </w:p>
          <w:p w:rsidR="00375640" w:rsidRDefault="00375640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Жизнь экзистенциальна, принадлежит субъекту.  </w:t>
            </w:r>
          </w:p>
          <w:p w:rsidR="009721BA" w:rsidRDefault="009721BA" w:rsidP="00B976DE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B976DE" w:rsidP="00B976DE">
            <w:pPr>
              <w:spacing w:line="254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976DE">
              <w:rPr>
                <w:rFonts w:ascii="Times New Roman" w:eastAsia="SimSun" w:hAnsi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="00DC6947" w:rsidRPr="00DC694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Задание:</w:t>
            </w:r>
            <w:r w:rsidR="00DC6947">
              <w:rPr>
                <w:rFonts w:ascii="Times New Roman" w:eastAsia="SimSun" w:hAnsi="Times New Roman"/>
                <w:sz w:val="24"/>
                <w:szCs w:val="24"/>
              </w:rPr>
              <w:t xml:space="preserve"> д</w:t>
            </w:r>
            <w:r w:rsidR="00375640">
              <w:rPr>
                <w:rFonts w:ascii="Times New Roman" w:eastAsia="SimSun" w:hAnsi="Times New Roman"/>
                <w:sz w:val="24"/>
                <w:szCs w:val="24"/>
              </w:rPr>
              <w:t xml:space="preserve">айте определение понятию «жизнь»: </w:t>
            </w:r>
          </w:p>
          <w:p w:rsidR="00375640" w:rsidRDefault="00375640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721BA" w:rsidRDefault="009721BA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721BA" w:rsidRDefault="009721BA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721BA" w:rsidRDefault="009721BA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721BA" w:rsidRDefault="009721BA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Отвечают на вопрос: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Pr="009721BA" w:rsidRDefault="00375640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 – 2</w:t>
            </w:r>
          </w:p>
          <w:p w:rsidR="00375640" w:rsidRPr="009721BA" w:rsidRDefault="00375640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 – 3</w:t>
            </w:r>
          </w:p>
          <w:p w:rsidR="00375640" w:rsidRPr="009721BA" w:rsidRDefault="00375640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 – 1</w:t>
            </w:r>
          </w:p>
          <w:p w:rsidR="00375640" w:rsidRPr="009721BA" w:rsidRDefault="00375640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 – 4</w:t>
            </w:r>
          </w:p>
          <w:p w:rsidR="009721BA" w:rsidRPr="009721BA" w:rsidRDefault="00375640" w:rsidP="009721BA">
            <w:pPr>
              <w:spacing w:line="240" w:lineRule="auto"/>
              <w:ind w:left="72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75640" w:rsidRDefault="009721BA" w:rsidP="009721BA">
            <w:pPr>
              <w:spacing w:line="240" w:lineRule="auto"/>
              <w:ind w:left="63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</w:t>
            </w:r>
            <w:r w:rsid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изнь – это активная форма существования материи в пространстве и времени, выражающаяся в </w:t>
            </w:r>
            <w:proofErr w:type="spellStart"/>
            <w:r w:rsid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экзистенции</w:t>
            </w:r>
            <w:proofErr w:type="spellEnd"/>
            <w:r w:rsid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субъекта.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5640" w:rsidTr="00A3007D">
        <w:trPr>
          <w:trHeight w:val="56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ind w:left="5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4.Этап систематизации материала.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ind w:left="-108"/>
              <w:contextualSpacing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B976DE" w:rsidRPr="00B976D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4.1.</w:t>
            </w:r>
            <w:r w:rsidR="00B976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Жизнь – это «виртуальная ёмкость», которую следует наполнить.  </w:t>
            </w:r>
          </w:p>
          <w:p w:rsidR="00375640" w:rsidRPr="00B976DE" w:rsidRDefault="00375640" w:rsidP="00B976D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6D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Триада Гегеля.</w:t>
            </w:r>
          </w:p>
          <w:p w:rsidR="00375640" w:rsidRDefault="00375640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Есть такое понятие «вульгарный материализм»,  представители которого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отрицали специфику </w:t>
            </w:r>
            <w:hyperlink r:id="rId6" w:tooltip="Сознание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сознания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отождествляя его с </w:t>
            </w:r>
            <w:hyperlink r:id="rId7" w:tooltip="Материя (философия)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материей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hyperlink r:id="rId8" w:tooltip="Мозг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мозг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выделяет мысль, как </w:t>
            </w:r>
            <w:hyperlink r:id="rId9" w:tooltip="Печень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печень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выделяет </w:t>
            </w:r>
            <w:hyperlink r:id="rId10" w:tooltip="Желчь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желчь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Также: если «жизнь» - это виртуальная ёмкость, то попробуем наполнить её. 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Но вначале вспомним философию Гегеля и его Триаду: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AF387" wp14:editId="469D51EB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173355</wp:posOffset>
                      </wp:positionV>
                      <wp:extent cx="0" cy="304800"/>
                      <wp:effectExtent l="76200" t="38100" r="57150" b="19050"/>
                      <wp:wrapNone/>
                      <wp:docPr id="9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1A0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42.15pt;margin-top:13.65pt;width:0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C6FFA" wp14:editId="214087D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163195</wp:posOffset>
                      </wp:positionV>
                      <wp:extent cx="3371850" cy="0"/>
                      <wp:effectExtent l="38100" t="76200" r="0" b="95250"/>
                      <wp:wrapNone/>
                      <wp:docPr id="8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99F8F" id="Прямая со стрелкой 5" o:spid="_x0000_s1026" type="#_x0000_t32" style="position:absolute;margin-left:78.85pt;margin-top:12.85pt;width:265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53B25" wp14:editId="321AF33A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92710</wp:posOffset>
                      </wp:positionV>
                      <wp:extent cx="9525" cy="210185"/>
                      <wp:effectExtent l="76200" t="0" r="66675" b="56515"/>
                      <wp:wrapNone/>
                      <wp:docPr id="10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ACB5" id="Прямая со стрелкой 4" o:spid="_x0000_s1026" type="#_x0000_t32" style="position:absolute;margin-left:81.9pt;margin-top:7.3pt;width:.75pt;height:16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4"/>
              <w:gridCol w:w="2664"/>
            </w:tblGrid>
            <w:tr w:rsidR="00375640"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B976DE" w:rsidRDefault="0017633B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69C1D0C" wp14:editId="3E13296E">
                            <wp:simplePos x="0" y="0"/>
                            <wp:positionH relativeFrom="column">
                              <wp:posOffset>1188085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857250" cy="57150"/>
                            <wp:effectExtent l="0" t="19050" r="38100" b="38100"/>
                            <wp:wrapNone/>
                            <wp:docPr id="7" name="Стрелка вправо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7250" cy="5715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540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6F599B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2" o:spid="_x0000_s1026" type="#_x0000_t13" style="position:absolute;margin-left:93.55pt;margin-top:26.2pt;width:67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" adj="16502"/>
                        </w:pict>
                      </mc:Fallback>
                    </mc:AlternateContent>
                  </w:r>
                  <w:r w:rsidR="00375640"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 xml:space="preserve">«Наука логики» (абсолютная идея -    тезис) 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B976DE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>Философия природы» (природа - антитезис)</w:t>
                  </w:r>
                </w:p>
                <w:p w:rsidR="00375640" w:rsidRPr="00B976DE" w:rsidRDefault="007A2ED7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FC40986" wp14:editId="7EAE4C77">
                            <wp:simplePos x="0" y="0"/>
                            <wp:positionH relativeFrom="column">
                              <wp:posOffset>1165225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57250" cy="57150"/>
                            <wp:effectExtent l="0" t="19050" r="38100" b="38100"/>
                            <wp:wrapNone/>
                            <wp:docPr id="2" name="Стрелка вправо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7250" cy="5715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540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07D18" id="Стрелка вправо 2" o:spid="_x0000_s1026" type="#_x0000_t13" style="position:absolute;margin-left:91.75pt;margin-top:3.45pt;width:67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" adj="16502"/>
                        </w:pict>
                      </mc:Fallback>
                    </mc:AlternateContent>
                  </w:r>
                  <w:r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B976DE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right"/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>«Философия духа» (абсолютный дух -      синтез)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5640"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B976DE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rFonts w:ascii="Times New Roman" w:eastAsia="SimSun" w:hAnsi="Times New Roman"/>
                      <w:sz w:val="20"/>
                      <w:szCs w:val="20"/>
                    </w:rPr>
                    <w:t>основа   всего   сущего   -   абсолютная   идея (или   мировой   разум: или «Мировая душа»)</w:t>
                  </w:r>
                  <w:r w:rsidR="009721BA" w:rsidRPr="00B976DE">
                    <w:rPr>
                      <w:rFonts w:ascii="Times New Roman" w:eastAsia="SimSun" w:hAnsi="Times New Roman"/>
                      <w:sz w:val="20"/>
                      <w:szCs w:val="20"/>
                    </w:rPr>
                    <w:t>. Например,</w:t>
                  </w:r>
                  <w:r w:rsidR="00093704">
                    <w:rPr>
                      <w:rFonts w:ascii="Times New Roman" w:eastAsia="SimSun" w:hAnsi="Times New Roman"/>
                      <w:sz w:val="20"/>
                      <w:szCs w:val="20"/>
                    </w:rPr>
                    <w:t xml:space="preserve"> </w:t>
                  </w:r>
                  <w:r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</w:rPr>
                    <w:t>понятие «</w:t>
                  </w:r>
                  <w:r w:rsidR="00F80E89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>Жизнь» - это идея (абстракция)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B976DE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rFonts w:ascii="Times New Roman" w:eastAsia="SimSun" w:hAnsi="Times New Roman"/>
                      <w:sz w:val="20"/>
                      <w:szCs w:val="20"/>
                    </w:rPr>
                    <w:t>природа   есть «инобытие» абсолютной   идеи, царство, «окаменевших» понятий. Например,</w:t>
                  </w:r>
                  <w:r w:rsidRPr="00B976DE">
                    <w:rPr>
                      <w:rFonts w:ascii="Times New Roman" w:eastAsia="SimSu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B976DE">
                    <w:rPr>
                      <w:rFonts w:ascii="Times New Roman" w:eastAsia="SimSun" w:hAnsi="Times New Roman"/>
                      <w:sz w:val="20"/>
                      <w:szCs w:val="20"/>
                    </w:rPr>
                    <w:t>«</w:t>
                  </w:r>
                  <w:r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 xml:space="preserve">Смысл жизни» – это антитезис, </w:t>
                  </w:r>
                  <w:r w:rsidR="009721BA"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 xml:space="preserve">не идея, а твоё бытие, которое </w:t>
                  </w:r>
                  <w:r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>может с</w:t>
                  </w:r>
                  <w:r w:rsidR="00F80E89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>ложиться не так как ты замыслил (реальность)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B976DE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  <w:r w:rsidRPr="00B976DE"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  <w:t xml:space="preserve">Абсолютная идея оказавшись в «природной оболочке» стремиться к самой себе. Например, </w:t>
                  </w:r>
                  <w:r w:rsidRPr="00B976DE">
                    <w:rPr>
                      <w:rFonts w:ascii="Times New Roman" w:eastAsia="SimSun" w:hAnsi="Times New Roman"/>
                      <w:b/>
                      <w:sz w:val="20"/>
                      <w:szCs w:val="20"/>
                      <w:lang w:eastAsia="ru-RU"/>
                    </w:rPr>
                    <w:t>понимание смысла жизни и стремление его возвысить - это твоя духовность, которая есть синтез тезиса и антитезиса</w:t>
                  </w:r>
                  <w:r w:rsidRPr="00B976DE"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</w:p>
          <w:p w:rsidR="00375640" w:rsidRDefault="00B976DE">
            <w:pPr>
              <w:spacing w:line="254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4.</w:t>
            </w:r>
            <w:r w:rsidR="0037564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2. Спрос рождает предложение. </w:t>
            </w:r>
          </w:p>
          <w:p w:rsidR="00375640" w:rsidRDefault="00375640">
            <w:pPr>
              <w:spacing w:line="254" w:lineRule="auto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</w:rPr>
              <w:t>«Тот, кто ответил себе на вопрос «Зачем жить?», сможет вытерпеть почти любой ответ на вопрос «Как жить?» (Фридрих Ницше).</w:t>
            </w:r>
          </w:p>
          <w:p w:rsidR="005715F1" w:rsidRPr="009721BA" w:rsidRDefault="00375640" w:rsidP="005715F1">
            <w:pPr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Для заполнения виртуальной ёмкости под названием «Жизнь» я предлагаю вам четыре источника.</w:t>
            </w:r>
            <w:r w:rsidR="005715F1" w:rsidRPr="009721BA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  <w:r w:rsidR="005715F1" w:rsidRPr="005715F1">
              <w:rPr>
                <w:rFonts w:ascii="Times New Roman" w:eastAsia="SimSun" w:hAnsi="Times New Roman"/>
                <w:sz w:val="24"/>
                <w:szCs w:val="24"/>
              </w:rPr>
              <w:t>Каждый из вас запишет то, что считает необходимым, с чем согласен</w:t>
            </w:r>
            <w:r w:rsidR="005715F1" w:rsidRPr="009721BA">
              <w:rPr>
                <w:rFonts w:ascii="Times New Roman" w:eastAsia="SimSun" w:hAnsi="Times New Roman"/>
                <w:i/>
                <w:sz w:val="24"/>
                <w:szCs w:val="24"/>
              </w:rPr>
              <w:t>.</w:t>
            </w:r>
          </w:p>
          <w:p w:rsidR="00375640" w:rsidRDefault="005715F1">
            <w:pPr>
              <w:spacing w:line="254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375640">
              <w:rPr>
                <w:rFonts w:ascii="Times New Roman" w:eastAsia="SimSun" w:hAnsi="Times New Roman"/>
                <w:sz w:val="24"/>
                <w:szCs w:val="24"/>
              </w:rPr>
              <w:t xml:space="preserve"> Это: </w:t>
            </w:r>
          </w:p>
          <w:p w:rsidR="00375640" w:rsidRDefault="009721BA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афоризмы</w:t>
            </w:r>
            <w:r w:rsidR="0037564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</w:t>
            </w:r>
            <w:r w:rsid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жизни</w:t>
            </w:r>
            <w:r w:rsidR="0037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564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– </w:t>
            </w:r>
          </w:p>
          <w:p w:rsidR="00375640" w:rsidRDefault="0037564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разумное и свободное участие в жизни (С. Франк, социолог).</w:t>
            </w:r>
          </w:p>
          <w:p w:rsidR="00375640" w:rsidRDefault="0037564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сколько людей – столько и смыслов жизни;</w:t>
            </w:r>
          </w:p>
          <w:p w:rsidR="00375640" w:rsidRDefault="0037564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нет смысла жизни – нет истинного счастья;</w:t>
            </w:r>
          </w:p>
          <w:p w:rsidR="00375640" w:rsidRDefault="0037564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отсутствие смысла жизни делает человека нежизнеспособным в экстремальной ситуации (В.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Франкл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психолог);</w:t>
            </w:r>
          </w:p>
          <w:p w:rsidR="00375640" w:rsidRDefault="0037564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это отказ от конечной животной индивидуальности и приобщение к бесконечному началу (Л.Н. Толстой, писатель). </w:t>
            </w:r>
          </w:p>
          <w:p w:rsidR="00375640" w:rsidRDefault="00375640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Резюме: это и есть теория жизни, философия. Выработано человечеством в результате непрерывного мышления. Это философия духа.</w:t>
            </w:r>
          </w:p>
          <w:p w:rsidR="00375640" w:rsidRPr="009721BA" w:rsidRDefault="00375640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ваши домашние сочинения.</w:t>
            </w:r>
          </w:p>
          <w:p w:rsidR="009721BA" w:rsidRDefault="009721BA" w:rsidP="009A3E54">
            <w:pPr>
              <w:numPr>
                <w:ilvl w:val="0"/>
                <w:numId w:val="3"/>
              </w:numPr>
              <w:spacing w:line="254" w:lineRule="auto"/>
              <w:ind w:left="34" w:firstLine="32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ролик о смысле жизни.</w:t>
            </w:r>
          </w:p>
          <w:p w:rsidR="00375640" w:rsidRPr="009721BA" w:rsidRDefault="00375640" w:rsidP="00437CC9">
            <w:pPr>
              <w:spacing w:line="254" w:lineRule="auto"/>
              <w:ind w:left="34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9721BA">
              <w:rPr>
                <w:rFonts w:ascii="Times New Roman" w:eastAsia="SimSun" w:hAnsi="Times New Roman"/>
                <w:i/>
                <w:sz w:val="24"/>
                <w:szCs w:val="24"/>
              </w:rPr>
              <w:t>Резюме: этот ролик претендует в Интернете на лучший ролик в этом году. А молодой человек возможно, считает себя новым мессией.</w:t>
            </w:r>
            <w:r w:rsidRPr="009721B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9721BA" w:rsidRDefault="00375640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721B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ещё одно мнение: «Смысл человеческого бытия через призму человеческого эгоизма».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15F1" w:rsidRDefault="009721BA" w:rsidP="009721BA">
            <w:pPr>
              <w:spacing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9721B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Резюме: п</w:t>
            </w:r>
            <w:r w:rsidR="00375640" w:rsidRPr="009721B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резентация, подготовлена студенткой.</w:t>
            </w:r>
            <w:r w:rsidR="00437CC9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 Эгоизм на данном этапе жизни человечества относится к глобальным проблемам. Это есть универсальное средство измерения человеческой активности, которая может привести либо к процветанию, либо к катастрофе.</w:t>
            </w:r>
            <w:r w:rsidR="00375640" w:rsidRPr="009721B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5640" w:rsidRPr="009721BA">
              <w:rPr>
                <w:rFonts w:ascii="Times New Roman" w:eastAsia="SimSun" w:hAnsi="Times New Roman"/>
                <w:i/>
                <w:sz w:val="24"/>
                <w:szCs w:val="24"/>
              </w:rPr>
              <w:t>Возьмёте ли вы эгоизм в свою жизнь, или он уже есть?</w:t>
            </w:r>
            <w:r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 </w:t>
            </w:r>
          </w:p>
          <w:p w:rsidR="00375640" w:rsidRDefault="00375640">
            <w:pPr>
              <w:spacing w:line="254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75640" w:rsidRDefault="00B976DE" w:rsidP="00437CC9">
            <w:pPr>
              <w:spacing w:line="254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976DE">
              <w:rPr>
                <w:rFonts w:ascii="Times New Roman" w:eastAsia="SimSun" w:hAnsi="Times New Roman"/>
                <w:b/>
                <w:sz w:val="24"/>
                <w:szCs w:val="24"/>
              </w:rPr>
              <w:t>4.3.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="00437CC9" w:rsidRPr="00437CC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Задание:</w:t>
            </w:r>
            <w:r w:rsidR="00437CC9">
              <w:rPr>
                <w:rFonts w:ascii="Times New Roman" w:eastAsia="SimSun" w:hAnsi="Times New Roman"/>
                <w:sz w:val="24"/>
                <w:szCs w:val="24"/>
              </w:rPr>
              <w:t xml:space="preserve"> п</w:t>
            </w:r>
            <w:r w:rsidR="00375640">
              <w:rPr>
                <w:rFonts w:ascii="Times New Roman" w:eastAsia="SimSun" w:hAnsi="Times New Roman"/>
                <w:sz w:val="24"/>
                <w:szCs w:val="24"/>
              </w:rPr>
              <w:t>рочитайте ваше понимание смысла жизни.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Заполняют графу в триаде Гегеля «Философия природы».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Предполагаемые тезисы: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Смысл жизни это -  семья, состояние, развлечения – человек выбирает в зависимости желания.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Смысл жизни во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взаимной  любви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 каждом моменте жизни есть свой смысл.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Смысл жизни формирует общество.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Смысл жизни – это часть одного большого плана.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Управление вселенной.</w:t>
            </w:r>
          </w:p>
          <w:p w:rsidR="00375640" w:rsidRDefault="00375640">
            <w:pPr>
              <w:numPr>
                <w:ilvl w:val="0"/>
                <w:numId w:val="17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хорошим человеком.</w:t>
            </w:r>
          </w:p>
          <w:p w:rsidR="00375640" w:rsidRDefault="0037564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гармоничное сочетание мечтаний, возможностей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реальностей. </w:t>
            </w:r>
          </w:p>
          <w:p w:rsidR="00375640" w:rsidRDefault="00375640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Просмотр клипа, оформление записей. </w:t>
            </w:r>
          </w:p>
          <w:p w:rsidR="00375640" w:rsidRPr="00437CC9" w:rsidRDefault="00375640" w:rsidP="00437CC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Презентация «Смысл человеческого бытия чере</w:t>
            </w:r>
            <w:r w:rsidR="00437CC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 призму человеческого эгоизма»</w:t>
            </w:r>
            <w:r w:rsidRPr="00437CC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437CC9" w:rsidRDefault="00437CC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25F7B" w:rsidRDefault="00F25F7B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Читают свои записи.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06640C" w:rsidRDefault="0006640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75640" w:rsidTr="00A3007D">
        <w:trPr>
          <w:trHeight w:val="2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lastRenderedPageBreak/>
              <w:t>5.Контрольный блок.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Pr="00B976DE" w:rsidRDefault="00B976DE" w:rsidP="00B976DE">
            <w:pPr>
              <w:tabs>
                <w:tab w:val="left" w:pos="301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6DE">
              <w:rPr>
                <w:rFonts w:ascii="Times New Roman" w:hAnsi="Times New Roman"/>
                <w:b/>
                <w:sz w:val="24"/>
                <w:szCs w:val="24"/>
              </w:rPr>
              <w:t xml:space="preserve">5.1. </w:t>
            </w:r>
            <w:r w:rsidR="00375640" w:rsidRPr="00B976DE">
              <w:rPr>
                <w:rFonts w:ascii="Times New Roman" w:hAnsi="Times New Roman"/>
                <w:b/>
                <w:sz w:val="24"/>
                <w:szCs w:val="24"/>
              </w:rPr>
              <w:t>Лист самооценки деятельности студента:</w:t>
            </w:r>
          </w:p>
          <w:p w:rsidR="00375640" w:rsidRDefault="00375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ФИО_______________________________ группа__________</w:t>
            </w:r>
          </w:p>
          <w:p w:rsidR="00375640" w:rsidRDefault="00375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(Тест на интеллектуальную, социальную и нравственную </w:t>
            </w:r>
          </w:p>
          <w:p w:rsidR="00375640" w:rsidRDefault="00375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зрелость студента)</w:t>
            </w:r>
          </w:p>
          <w:tbl>
            <w:tblPr>
              <w:tblStyle w:val="a5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38"/>
              <w:gridCol w:w="1985"/>
              <w:gridCol w:w="2268"/>
              <w:gridCol w:w="708"/>
            </w:tblGrid>
            <w:tr w:rsidR="00375640" w:rsidTr="00437CC9">
              <w:trPr>
                <w:trHeight w:val="227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домашнего задания</w:t>
                  </w: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(ОК. Ответственность, исполнительность)</w:t>
                  </w:r>
                  <w:r w:rsidRPr="00EE763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Полезна ли была полученная информация</w:t>
                  </w: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after="56" w:line="235" w:lineRule="auto"/>
                    <w:ind w:left="-15" w:right="-15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(ОК. Анализ</w:t>
                  </w:r>
                  <w:r w:rsidRPr="00EE763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E763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EE763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E763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оценка</w:t>
                  </w:r>
                  <w:r w:rsidRPr="00EE763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E763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информации)</w:t>
                  </w:r>
                  <w:r w:rsidRPr="00EE763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EE76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Смогли ли вы </w:t>
                  </w:r>
                  <w:r w:rsidR="00B976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организовать себя для работы на </w:t>
                  </w:r>
                  <w:r w:rsidRPr="00EE76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уроке</w:t>
                  </w:r>
                  <w:r w:rsidRPr="00EE763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76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(ОК. </w:t>
                  </w:r>
                  <w:r w:rsidR="000937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Умение</w:t>
                  </w: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E76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ставить</w:t>
                  </w: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E76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цели</w:t>
                  </w: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Pr="00EE76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мотивировать</w:t>
                  </w: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E76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деятельность</w:t>
                  </w: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заниматься самообразованием)</w:t>
                  </w: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Сможете ли вы на данный момент сформулировать цели своей жизни</w:t>
                  </w:r>
                  <w:r w:rsidRPr="00EE763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(ОК. Самостоятельно определять задачи профессионального и личностного развития), </w:t>
                  </w:r>
                </w:p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640" w:rsidRPr="00EE763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63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Общий балл</w:t>
                  </w:r>
                </w:p>
              </w:tc>
            </w:tr>
            <w:tr w:rsidR="00375640" w:rsidTr="00437CC9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40" w:rsidRDefault="0037564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5640" w:rsidRDefault="00375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Примечание: степень удовлетворенности ученика оценивается по 5-балльной шкале:</w:t>
            </w:r>
          </w:p>
          <w:p w:rsidR="00375640" w:rsidRDefault="003756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– полностью доволен своей работой</w:t>
            </w:r>
          </w:p>
          <w:p w:rsidR="00375640" w:rsidRDefault="003756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 – не совсем доволен своей работой, т.к. работал не в полную силу</w:t>
            </w:r>
          </w:p>
          <w:p w:rsidR="00375640" w:rsidRDefault="003756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– не совсем доволен, т.к. в моей работе было много недостатков</w:t>
            </w:r>
          </w:p>
          <w:p w:rsidR="00375640" w:rsidRDefault="003756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– не доволен совершенно</w:t>
            </w:r>
          </w:p>
          <w:p w:rsidR="00375640" w:rsidRDefault="00375640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  – не могу оценить свою работу</w:t>
            </w:r>
          </w:p>
          <w:p w:rsidR="00375640" w:rsidRDefault="003756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5640" w:rsidRPr="00B976DE" w:rsidRDefault="00375640" w:rsidP="00B976DE">
            <w:pPr>
              <w:pStyle w:val="a4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6DE">
              <w:rPr>
                <w:rFonts w:ascii="Times New Roman" w:hAnsi="Times New Roman"/>
                <w:b/>
                <w:sz w:val="24"/>
                <w:szCs w:val="24"/>
              </w:rPr>
              <w:t xml:space="preserve"> Подведе</w:t>
            </w:r>
            <w:r w:rsidR="00B976DE">
              <w:rPr>
                <w:rFonts w:ascii="Times New Roman" w:hAnsi="Times New Roman"/>
                <w:b/>
                <w:sz w:val="24"/>
                <w:szCs w:val="24"/>
              </w:rPr>
              <w:t xml:space="preserve">ние итогов: выставление оценок </w:t>
            </w:r>
            <w:r w:rsidRPr="00B976D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976DE">
              <w:rPr>
                <w:rFonts w:ascii="Times New Roman" w:hAnsi="Times New Roman"/>
                <w:b/>
                <w:sz w:val="24"/>
                <w:szCs w:val="24"/>
              </w:rPr>
              <w:t xml:space="preserve"> рабочему</w:t>
            </w:r>
            <w:r w:rsidRPr="00B976DE">
              <w:rPr>
                <w:rFonts w:ascii="Times New Roman" w:hAnsi="Times New Roman"/>
                <w:b/>
                <w:sz w:val="24"/>
                <w:szCs w:val="24"/>
              </w:rPr>
              <w:t xml:space="preserve"> листу</w:t>
            </w:r>
            <w:r w:rsidR="00B976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7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от 16 до 20 баллов, то вы уже понимаете смысл своей жизни, и сможете найти своё место в обществе после окончания колледжа, а самообразование и самовоспитание помогут Вам возвыситься в своём сообществе.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от 15 до 10 баллов, то вы не совсем ясно представляете себе смысл вашей жизни и вам придётся ещё прилежнее заниматься самовоспитанием и самообразованием, так как могут возникнуть проблемы с определением своего места в обществе.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 Вас менее 9 баллов, то Вы ещё не задумывались над смыслом жизни и Вам в самую пору заняться самообразованием и самовоспитанием и тогда вопрос о смысле жизни возникнет сам по себе.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Самостоятельно оценивают свою работу:</w:t>
            </w:r>
          </w:p>
          <w:p w:rsidR="00375640" w:rsidRDefault="003756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ФИО__________________________ группа__________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811"/>
              <w:gridCol w:w="811"/>
              <w:gridCol w:w="811"/>
              <w:gridCol w:w="812"/>
            </w:tblGrid>
            <w:tr w:rsidR="00EE7630" w:rsidTr="00BC610C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7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домашнего задания</w:t>
                  </w:r>
                </w:p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7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Полезна ли была полученная информация</w:t>
                  </w:r>
                </w:p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7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Смогли ли вы организовать себя для работы на уроке</w:t>
                  </w:r>
                  <w:r w:rsidRPr="000937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9370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7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Сможете ли вы на данный момент сформулировать цели своей жизни</w:t>
                  </w:r>
                  <w:r w:rsidRPr="0009370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630" w:rsidRPr="00093704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937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Общий балл</w:t>
                  </w:r>
                </w:p>
              </w:tc>
            </w:tr>
            <w:tr w:rsidR="00EE7630" w:rsidTr="00EE7630">
              <w:tc>
                <w:tcPr>
                  <w:tcW w:w="811" w:type="dxa"/>
                </w:tcPr>
                <w:p w:rsidR="00EE7630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dxa"/>
                </w:tcPr>
                <w:p w:rsidR="00EE7630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dxa"/>
                </w:tcPr>
                <w:p w:rsidR="00EE7630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dxa"/>
                </w:tcPr>
                <w:p w:rsidR="00EE7630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2" w:type="dxa"/>
                </w:tcPr>
                <w:p w:rsidR="00EE7630" w:rsidRDefault="00EE7630" w:rsidP="0006640C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5640" w:rsidRDefault="00375640" w:rsidP="00A3007D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640" w:rsidTr="00A3007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ind w:left="5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6. Итоги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Подведение итогов по уроку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: мы рассмотрели тему о смысле жизни, попытались найти ответ на вопрос «В чём смысл жизни?». Ответили или нет – решать вам, каждому индивидуально.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Смысл жизни, проблема смерти – вечные вопросы человеческого бытия 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аждое поколение всегда будет отвечать на них по-своему…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 специфический философский статус в том, чт</w:t>
            </w:r>
            <w:r w:rsidR="00423A95">
              <w:rPr>
                <w:rFonts w:ascii="Times New Roman" w:hAnsi="Times New Roman"/>
                <w:b/>
                <w:sz w:val="24"/>
                <w:szCs w:val="24"/>
              </w:rPr>
              <w:t>о этот вопрос в принципе неразрешим. Но именно этот вопрос и есть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интеллектуальной, социальной и нравственной зрелости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слушали информацию, высказывали своё мнение, прослушали и просмотрели презентацию, отвечали на вопросы, ставили вопросы. 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Такая работа помогает мыслить абстрактно, делать выбор, формулировать выводы, создаёт условия для критического осмысления дейст</w:t>
            </w:r>
            <w:r w:rsidR="00B976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вительности,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формирует ответственность и самостоятельность в работе.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640" w:rsidTr="00A300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423A95">
            <w:pPr>
              <w:spacing w:line="240" w:lineRule="auto"/>
              <w:ind w:left="57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7. Дома -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шнее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Прочитайте притчу о смысле жизни «Полная банка».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http://meditation-portal.com/polnaya-banka/.  </w:t>
            </w:r>
          </w:p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Default="0037564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6879" w:rsidRDefault="00D76879" w:rsidP="00423A95">
      <w:pPr>
        <w:spacing w:after="0" w:line="360" w:lineRule="auto"/>
        <w:ind w:left="720"/>
        <w:contextualSpacing/>
        <w:jc w:val="both"/>
      </w:pPr>
    </w:p>
    <w:sectPr w:rsidR="00D76879" w:rsidSect="00364C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7A2"/>
    <w:multiLevelType w:val="hybridMultilevel"/>
    <w:tmpl w:val="B2E0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743"/>
    <w:multiLevelType w:val="hybridMultilevel"/>
    <w:tmpl w:val="598EEE44"/>
    <w:lvl w:ilvl="0" w:tplc="1E2A889C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086A"/>
    <w:multiLevelType w:val="hybridMultilevel"/>
    <w:tmpl w:val="C1EC15CE"/>
    <w:lvl w:ilvl="0" w:tplc="EFB48BE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CAA"/>
    <w:multiLevelType w:val="hybridMultilevel"/>
    <w:tmpl w:val="FD1E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3C95"/>
    <w:multiLevelType w:val="hybridMultilevel"/>
    <w:tmpl w:val="9B66126C"/>
    <w:lvl w:ilvl="0" w:tplc="B66C058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6F467E"/>
    <w:multiLevelType w:val="hybridMultilevel"/>
    <w:tmpl w:val="0ACA5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6621D"/>
    <w:multiLevelType w:val="hybridMultilevel"/>
    <w:tmpl w:val="9AD0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5707"/>
    <w:multiLevelType w:val="hybridMultilevel"/>
    <w:tmpl w:val="C5EA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4D49"/>
    <w:multiLevelType w:val="hybridMultilevel"/>
    <w:tmpl w:val="4FFA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6529"/>
    <w:multiLevelType w:val="multilevel"/>
    <w:tmpl w:val="9790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0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45CB8"/>
    <w:multiLevelType w:val="hybridMultilevel"/>
    <w:tmpl w:val="A1EA0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4427A"/>
    <w:multiLevelType w:val="hybridMultilevel"/>
    <w:tmpl w:val="159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5477"/>
    <w:multiLevelType w:val="multilevel"/>
    <w:tmpl w:val="22ACA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53765A"/>
    <w:multiLevelType w:val="hybridMultilevel"/>
    <w:tmpl w:val="610C65E8"/>
    <w:lvl w:ilvl="0" w:tplc="88661F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387"/>
    <w:multiLevelType w:val="hybridMultilevel"/>
    <w:tmpl w:val="58F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65A49"/>
    <w:multiLevelType w:val="hybridMultilevel"/>
    <w:tmpl w:val="D534E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0AF6"/>
    <w:multiLevelType w:val="hybridMultilevel"/>
    <w:tmpl w:val="4F5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0738A"/>
    <w:multiLevelType w:val="hybridMultilevel"/>
    <w:tmpl w:val="855A4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95690"/>
    <w:multiLevelType w:val="hybridMultilevel"/>
    <w:tmpl w:val="4E9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57E5F"/>
    <w:multiLevelType w:val="hybridMultilevel"/>
    <w:tmpl w:val="2084BC0A"/>
    <w:lvl w:ilvl="0" w:tplc="ACDCF60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96C66"/>
    <w:multiLevelType w:val="hybridMultilevel"/>
    <w:tmpl w:val="88D0F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9"/>
  </w:num>
  <w:num w:numId="23">
    <w:abstractNumId w:val="3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8"/>
    <w:rsid w:val="0006640C"/>
    <w:rsid w:val="00093704"/>
    <w:rsid w:val="000C4B53"/>
    <w:rsid w:val="001266CF"/>
    <w:rsid w:val="0017633B"/>
    <w:rsid w:val="00364C57"/>
    <w:rsid w:val="00375640"/>
    <w:rsid w:val="00411D5B"/>
    <w:rsid w:val="00423A95"/>
    <w:rsid w:val="00437CC9"/>
    <w:rsid w:val="004A1268"/>
    <w:rsid w:val="005715F1"/>
    <w:rsid w:val="007A2ED7"/>
    <w:rsid w:val="009721BA"/>
    <w:rsid w:val="00A3007D"/>
    <w:rsid w:val="00B976DE"/>
    <w:rsid w:val="00D07C7C"/>
    <w:rsid w:val="00D76879"/>
    <w:rsid w:val="00DC6947"/>
    <w:rsid w:val="00DF6E74"/>
    <w:rsid w:val="00E64C3A"/>
    <w:rsid w:val="00EE7630"/>
    <w:rsid w:val="00F25F7B"/>
    <w:rsid w:val="00F7654F"/>
    <w:rsid w:val="00F80E89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FDAA-CDFD-4307-AD9A-FE5A15B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6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640"/>
    <w:pPr>
      <w:ind w:left="720"/>
      <w:contextualSpacing/>
    </w:pPr>
  </w:style>
  <w:style w:type="table" w:styleId="a5">
    <w:name w:val="Table Grid"/>
    <w:basedOn w:val="a1"/>
    <w:uiPriority w:val="39"/>
    <w:rsid w:val="00375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7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2%D0%B5%D1%80%D0%B8%D1%8F_%28%D1%84%D0%B8%D0%BB%D0%BE%D1%81%D0%BE%D1%84%D0%B8%D1%8F%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7%D0%BD%D0%B0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i6j0jp_lbPw" TargetMode="External"/><Relationship Id="rId10" Type="http://schemas.openxmlformats.org/officeDocument/2006/relationships/hyperlink" Target="https://ru.wikipedia.org/wiki/%D0%96%D0%B5%D0%BB%D1%87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7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k15</cp:lastModifiedBy>
  <cp:revision>19</cp:revision>
  <dcterms:created xsi:type="dcterms:W3CDTF">2014-12-10T07:57:00Z</dcterms:created>
  <dcterms:modified xsi:type="dcterms:W3CDTF">2014-12-12T03:29:00Z</dcterms:modified>
</cp:coreProperties>
</file>