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57" w:rsidRDefault="00AF3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«Жди меня, и я вернусь»</w:t>
      </w:r>
    </w:p>
    <w:p w:rsidR="00ED7857" w:rsidRDefault="00AF3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Звучит песня «Идут батальоны»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Перед нашей Родиной вы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сочлися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славою,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Все, кто кровью собственной породнился с ней.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Шла война великая, шла война кровавая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ысяча четыреста восемнадцать дней.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Сколько горя вынесло Ваше поколение,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Каждый день теряли Вы фронтовых друзей,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Каждый день, задумайтесь, день поминовения,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Тысяча четыреста восемнадцать дней.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Вами было сделано все во имя Родины,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А теперь послужим мы Родине своей,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Все теперь под сил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нам, если вами пройдены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тысяча четыреста восемнадцать дней.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Здравствуйте дорогие друзья.</w:t>
      </w:r>
    </w:p>
    <w:p w:rsidR="00ED7857" w:rsidRDefault="00AF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Ведущий:</w:t>
      </w:r>
      <w:r>
        <w:rPr>
          <w:rFonts w:ascii="Tahoma" w:eastAsia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Давно пролила  капли слез и крови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военная гроза. Давно уже на полях, где проходили жаркие сражения, колосится пшеница. Но народ хранит в памяти имена героев минувшей войны. Великая Отечественная... Наша встреча посвящена тем, кто бесстрашно шагнул в зарево войны,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оставив на земле яркий сле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д.</w:t>
      </w:r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Миллионам павших, не вернувшихся с кровавых полей войны, посвящается.</w:t>
      </w:r>
      <w:proofErr w:type="gramEnd"/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Славным ветеранам Великой Отечественной войны, выстоявшим, победившим, подарившим миру жизнь и счастье, посвящается.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Поколению, вступающему в жизнь, посвяща</w:t>
      </w:r>
      <w:r>
        <w:rPr>
          <w:rFonts w:ascii="Times New Roman" w:eastAsia="Times New Roman" w:hAnsi="Times New Roman" w:cs="Times New Roman"/>
          <w:sz w:val="28"/>
        </w:rPr>
        <w:t>ется.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> Мы знаем о горьком победном пути, и мы разобраться обязаны сами в той боли, что мир перенёс.</w:t>
      </w:r>
    </w:p>
    <w:p w:rsidR="00ED7857" w:rsidRDefault="00AF3238">
      <w:pPr>
        <w:spacing w:after="0" w:line="27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22 июня … этот день вечно будет отбрасывать нашу память к 1941 году. 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На сцене появляются под звуки «Довоенного вальса»  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>парами юноши и девушки.</w:t>
      </w:r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1 пара: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Она: 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>Эх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 xml:space="preserve"> ветер, какой теплый, светлый. Люблю лето, люблю нашу сказочную природу, белые березки.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Он: Вот и пролетело детство золотое. Прощай, школа! Прощайте, учителя! Прощайте, однокашники! Что нас ждет впереди? Неизвестность</w:t>
      </w:r>
      <w:r>
        <w:rPr>
          <w:rFonts w:ascii="Times New Roman" w:eastAsia="Times New Roman" w:hAnsi="Times New Roman" w:cs="Times New Roman"/>
          <w:color w:val="FF0000"/>
          <w:sz w:val="28"/>
        </w:rPr>
        <w:t>...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Она: Почему «неизвестность»? Ты капитан пассажирского судна, а я – преподаватель в младших классах.</w:t>
      </w:r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2 пара: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Она: Это правда, что ты собираешься уехать на стройку?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Он: Правда. Хочу жизнь посмотреть в других местах. Поедем со мной!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Она: Вот еще, из родно</w:t>
      </w:r>
      <w:r>
        <w:rPr>
          <w:rFonts w:ascii="Times New Roman" w:eastAsia="Times New Roman" w:hAnsi="Times New Roman" w:cs="Times New Roman"/>
          <w:color w:val="FF0000"/>
          <w:sz w:val="28"/>
        </w:rPr>
        <w:t>го села – никуда.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Всё, всё у сердца на счету,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стало памятною метой.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Стояло </w:t>
      </w:r>
      <w:proofErr w:type="gramStart"/>
      <w:r>
        <w:rPr>
          <w:rFonts w:ascii="Times New Roman" w:eastAsia="Times New Roman" w:hAnsi="Times New Roman" w:cs="Times New Roman"/>
          <w:sz w:val="28"/>
        </w:rPr>
        <w:t>юное</w:t>
      </w:r>
      <w:proofErr w:type="gramEnd"/>
      <w:r>
        <w:rPr>
          <w:rFonts w:ascii="Times New Roman" w:eastAsia="Times New Roman" w:hAnsi="Times New Roman" w:cs="Times New Roman"/>
          <w:sz w:val="28"/>
        </w:rPr>
        <w:t>, в цвету,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Едва с весной расставшись, лето;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Стояла утренняя тишь,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 смешан с мёдом воздух сочный;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Стекала капельками с крыш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Роса по трубам водосточным.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Такою всё дышало тишиной,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вся земля ещё спала, казалось,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знал, что между миром и войной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каких-то пять минут осталось.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Казалось, было холодно цветам,</w:t>
      </w:r>
      <w:r>
        <w:rPr>
          <w:rFonts w:ascii="Times New Roman" w:eastAsia="Times New Roman" w:hAnsi="Times New Roman" w:cs="Times New Roman"/>
          <w:sz w:val="28"/>
        </w:rPr>
        <w:br/>
        <w:t>И от росы они слегка поблекли.</w:t>
      </w:r>
      <w:r>
        <w:rPr>
          <w:rFonts w:ascii="Times New Roman" w:eastAsia="Times New Roman" w:hAnsi="Times New Roman" w:cs="Times New Roman"/>
          <w:sz w:val="28"/>
        </w:rPr>
        <w:br/>
        <w:t>Зарю, что шла по травам и кустам,</w:t>
      </w:r>
      <w:r>
        <w:rPr>
          <w:rFonts w:ascii="Times New Roman" w:eastAsia="Times New Roman" w:hAnsi="Times New Roman" w:cs="Times New Roman"/>
          <w:sz w:val="28"/>
        </w:rPr>
        <w:br/>
        <w:t>Обшарили н</w:t>
      </w:r>
      <w:r>
        <w:rPr>
          <w:rFonts w:ascii="Times New Roman" w:eastAsia="Times New Roman" w:hAnsi="Times New Roman" w:cs="Times New Roman"/>
          <w:sz w:val="28"/>
        </w:rPr>
        <w:t>емецкие бинокли.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Звучит фонограмма «Священная война». С первыми аккордами пары «оживают» и выстраиваются в ряд.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далекий год,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простясь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учителями,</w:t>
      </w:r>
      <w:r>
        <w:rPr>
          <w:rFonts w:ascii="Times New Roman" w:eastAsia="Times New Roman" w:hAnsi="Times New Roman" w:cs="Times New Roman"/>
          <w:sz w:val="28"/>
        </w:rPr>
        <w:br/>
        <w:t>Длину дорог измерив фронтовых,</w:t>
      </w:r>
      <w:r>
        <w:rPr>
          <w:rFonts w:ascii="Times New Roman" w:eastAsia="Times New Roman" w:hAnsi="Times New Roman" w:cs="Times New Roman"/>
          <w:sz w:val="28"/>
        </w:rPr>
        <w:br/>
        <w:t>Они держали главный свой экзамен,</w:t>
      </w:r>
      <w:r>
        <w:rPr>
          <w:rFonts w:ascii="Times New Roman" w:eastAsia="Times New Roman" w:hAnsi="Times New Roman" w:cs="Times New Roman"/>
          <w:sz w:val="28"/>
        </w:rPr>
        <w:br/>
        <w:t>И в танковых боях, и в штыковых.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Отзвенела юность школьными звонками,</w:t>
      </w:r>
      <w:r>
        <w:rPr>
          <w:rFonts w:ascii="Times New Roman" w:eastAsia="Times New Roman" w:hAnsi="Times New Roman" w:cs="Times New Roman"/>
          <w:sz w:val="28"/>
        </w:rPr>
        <w:br/>
        <w:t>Загремела взрывами гранат,</w:t>
      </w:r>
      <w:r>
        <w:rPr>
          <w:rFonts w:ascii="Times New Roman" w:eastAsia="Times New Roman" w:hAnsi="Times New Roman" w:cs="Times New Roman"/>
          <w:sz w:val="28"/>
        </w:rPr>
        <w:br/>
        <w:t>Провожали с мокрыми глазами,</w:t>
      </w:r>
      <w:r>
        <w:rPr>
          <w:rFonts w:ascii="Times New Roman" w:eastAsia="Times New Roman" w:hAnsi="Times New Roman" w:cs="Times New Roman"/>
          <w:sz w:val="28"/>
        </w:rPr>
        <w:br/>
        <w:t>До победы спрятав аттестат.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</w:rPr>
        <w:t>Пары играют сцену прощания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 .</w:t>
      </w:r>
      <w:proofErr w:type="gramEnd"/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Девушка 3 пары: 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Я буду ждать.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Так ждать, чтоб даже память вымерла,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Чтоб стал непроходимым день,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Чтоб умирать при милом имени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И догонять чужую тень,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Чтоб не довериться и зеркалу,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Чтоб от подушки утаить,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Чтоб свет своей любви и верности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Зарыть, запрятать, затемнить,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Чтоб пальцы невзначай не хрустнули,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Чтоб вздох и тот зажать в руке.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Так ждать, чтоб, мертвый, он почувствовал</w:t>
      </w:r>
    </w:p>
    <w:p w:rsidR="00ED7857" w:rsidRDefault="00AF3238">
      <w:pPr>
        <w:spacing w:after="0" w:line="360" w:lineRule="auto"/>
        <w:ind w:right="-4"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 Горячий ветер на щеке.  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Девушка 2 пары: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Ах, война, что ж ты сделала, подлая: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Стали тихими наши дворы,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Наши мальчики головы подняли,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Повзрослели они до поры.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На пороге едва помаячили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И ушли - за солдатом солдат…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Д</w:t>
      </w:r>
      <w:r>
        <w:rPr>
          <w:rFonts w:ascii="Times New Roman" w:eastAsia="Times New Roman" w:hAnsi="Times New Roman" w:cs="Times New Roman"/>
          <w:color w:val="FF0000"/>
          <w:sz w:val="28"/>
        </w:rPr>
        <w:t>о свидания, мальчики!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Мальчики,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постарайтесь вернуться назад!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Девушка 1 пары: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Нет, не прячьтесь вы, будьте высокими,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Не жалейте ни пуль, ни гранат,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И себя не щадите…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Но всё-таки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Постарайтесь вернуться назад!</w:t>
      </w:r>
    </w:p>
    <w:p w:rsidR="00ED7857" w:rsidRDefault="00AF323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</w:rPr>
        <w:t>Пары уходят.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Ах, война, что ж ты, подлая, сделала: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Вместо свадеб - разлуки и дым.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девочки платьица белые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Раздарили сестрёнкам своим.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Сапоги - ну куда от них денешься!-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зелёные крылья погон…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наплюйте на сплетников, девочки,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сведём с ними счёты потом!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</w:t>
      </w:r>
      <w:r>
        <w:rPr>
          <w:rFonts w:ascii="Times New Roman" w:eastAsia="Times New Roman" w:hAnsi="Times New Roman" w:cs="Times New Roman"/>
          <w:sz w:val="28"/>
        </w:rPr>
        <w:t>ь болтают, что верить вам не во что,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идёте войной наугад…</w:t>
      </w:r>
    </w:p>
    <w:p w:rsidR="00ED7857" w:rsidRDefault="00AF3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свидания, девочки!</w:t>
      </w:r>
    </w:p>
    <w:p w:rsidR="00ED7857" w:rsidRPr="008A4F9D" w:rsidRDefault="00AF3238" w:rsidP="008A4F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Девочки, постарайтесь вернуться назад! </w:t>
      </w:r>
    </w:p>
    <w:p w:rsidR="00ED7857" w:rsidRDefault="00AF323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     </w:t>
      </w:r>
      <w:r>
        <w:rPr>
          <w:rFonts w:ascii="Times New Roman" w:eastAsia="Times New Roman" w:hAnsi="Times New Roman" w:cs="Times New Roman"/>
          <w:sz w:val="28"/>
        </w:rPr>
        <w:t xml:space="preserve">От Бреста </w:t>
      </w:r>
      <w:r>
        <w:rPr>
          <w:rFonts w:ascii="Times New Roman" w:eastAsia="Times New Roman" w:hAnsi="Times New Roman" w:cs="Times New Roman"/>
          <w:sz w:val="28"/>
        </w:rPr>
        <w:t>до Москвы-1000 км.</w:t>
      </w:r>
    </w:p>
    <w:p w:rsidR="00ED7857" w:rsidRDefault="00AF3238">
      <w:pPr>
        <w:widowControl w:val="0"/>
        <w:spacing w:after="0" w:line="360" w:lineRule="auto"/>
        <w:ind w:left="217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Москвы до Берлина-1600 км.</w:t>
      </w:r>
    </w:p>
    <w:p w:rsidR="00ED7857" w:rsidRDefault="00AF323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2600 км... Поездом 4 суток, самолётом...4 часа.</w:t>
      </w:r>
    </w:p>
    <w:p w:rsidR="00ED7857" w:rsidRDefault="00AF3238">
      <w:pPr>
        <w:widowControl w:val="0"/>
        <w:spacing w:after="0" w:line="360" w:lineRule="auto"/>
        <w:ind w:left="21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дорогами войны... 4 года. </w:t>
      </w:r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Бесконечно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долгих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четыре года полыхали бои, четыре изнурительных года вёл советский народ освободительную Священную войну. </w:t>
      </w:r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1418 дней шла жестокая, кровавая и беспощадная битва. Это страшная страница не только истории нашей Родины, но и истории всего человечества.  Шел бой не ради славы, ради жизни на земле. Но даже в дни тяжелых испытаний – в битвах под Москвой, на Волге, под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Курском и на Днепре – наши воины знали, что придет час расплаты с ненавистным врагом.</w:t>
      </w:r>
    </w:p>
    <w:p w:rsidR="00ED7857" w:rsidRDefault="00AF3238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дома их ждали и в них верили жены, матери, маленькие дети.</w:t>
      </w:r>
    </w:p>
    <w:p w:rsidR="00ED7857" w:rsidRDefault="00AF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 той, что из сказок, не той, что с пеленок,</w:t>
      </w:r>
    </w:p>
    <w:p w:rsidR="00ED7857" w:rsidRDefault="00AF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той, что была по учебникам пройдена,</w:t>
      </w:r>
    </w:p>
    <w:p w:rsidR="00ED7857" w:rsidRDefault="00AF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й, что пылала в глазах воспаленных,</w:t>
      </w:r>
    </w:p>
    <w:p w:rsidR="00ED7857" w:rsidRDefault="00AF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той, что рыдала,- запомнил я Родину.</w:t>
      </w:r>
    </w:p>
    <w:p w:rsidR="00ED7857" w:rsidRDefault="00AF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вижу ее, накануне победы,</w:t>
      </w:r>
    </w:p>
    <w:p w:rsidR="00ED7857" w:rsidRDefault="00AF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каменной, бронзовой, славой увенчанной,</w:t>
      </w:r>
    </w:p>
    <w:p w:rsidR="00ED7857" w:rsidRDefault="00AF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очи проплакавшей, идя сквозь беды,</w:t>
      </w:r>
    </w:p>
    <w:p w:rsidR="00ED7857" w:rsidRDefault="00AF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снесшей, все вынесшей русскою женщиной.</w:t>
      </w:r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Вам, совершившим  великий подвиг - Женщины-Матери, воспитавшие, провожавшие, ждавшие и работавшие, заменяя сына и мужа, – вам посвящается…</w:t>
      </w:r>
    </w:p>
    <w:p w:rsidR="00ED7857" w:rsidRDefault="00AF3238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(видео про труд и жизнь женщин во время ВОВ)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 1: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В те горестные годы войны дети быстро взрослели. В тяжкое дл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страны время они в свои 10-14 лет осознавали причастность своей судьбы к судьбе Отечества. Они старались ни в чем не уступать взрослым.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Стихотворение В. Соколова «Что делал я тогда?».</w:t>
      </w:r>
    </w:p>
    <w:p w:rsidR="00ED7857" w:rsidRDefault="00AF3238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Что делал я тогда? Снопы вязал,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А может быть, работал на проп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олке,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Когда ты полем боя проползал.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Где каждый метр изранили осколки.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Меня поймет, кто был для фронта мал,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Мальчишка, живший на Оби иль Каме.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Он тоже географию сдавал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карте, вдоль истыканной флажками.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Ни на минуту друга не забыв,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Я жил, ни слова 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тебе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зная.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Прошла война. Коль все ж придет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другая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Нам без тебя являться на призыв.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Но как ты жив!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памятью, не тенью,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А так, что кажется: ты здесь, вот, рядом, сам!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Погибший на Московском направленье,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Быть может, самый юный партизан.</w:t>
      </w:r>
    </w:p>
    <w:p w:rsidR="00ED7857" w:rsidRDefault="00AF3238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Всем, кто пережил страшные времена войны, кто был ещё ребёнком, но уже понимал, что значит «Родина», «Отечество», посвящается….</w:t>
      </w:r>
    </w:p>
    <w:p w:rsidR="00ED7857" w:rsidRDefault="00AF3238">
      <w:pPr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(видео «Дети войны»)</w:t>
      </w:r>
    </w:p>
    <w:p w:rsidR="00ED7857" w:rsidRDefault="00AF3238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Слава вам,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храбрые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слава, бесстрашные.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Вечную славу поет вам народ!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Смерть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сокрушившие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доблестн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павшие!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Память о вас никогда не умрет!</w:t>
      </w:r>
    </w:p>
    <w:p w:rsidR="00ED7857" w:rsidRDefault="00AF3238">
      <w:pPr>
        <w:spacing w:after="120" w:line="360" w:lineRule="auto"/>
        <w:ind w:left="1418" w:hanging="141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Люди!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Покуда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сердца стучатся, – помните!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Какою ценой завоевано счастье, 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Пожалуйста, помните!</w:t>
      </w:r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В годы войны погибло свыше 20 миллионов наших граждан. Если почтить память всех павших  минутой молча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ния тишина продлится 38 лет. Почтим память тех, кто отдал свои жизни в борьбе за мир и счастье на земле, за нашу с вами жизнь минутой молчания. Прошу всех встать.</w:t>
      </w:r>
    </w:p>
    <w:p w:rsidR="00ED7857" w:rsidRDefault="00AF3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вук метронома)</w:t>
      </w:r>
    </w:p>
    <w:p w:rsidR="00ED7857" w:rsidRDefault="00AF3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Спасибо.</w:t>
      </w:r>
    </w:p>
    <w:p w:rsidR="00ED7857" w:rsidRDefault="00AF323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Каждый день Великой Отечественной войны и на фронте, и в тылу – это подвиг беспредельного мужества и стойкости людей, верности Родине. И он пришел, этот день – 9 мая 1945 года – День Победы! С каким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нетерпением ждали его угнетенные народы Европы. Во имя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его были пролиты реки крови и перенесены тягчайшие испытания.</w:t>
      </w:r>
    </w:p>
    <w:p w:rsidR="00ED7857" w:rsidRDefault="00AF3238">
      <w:pPr>
        <w:spacing w:after="12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Май 1945 года... Разве можно забыть события тех дней? Они памятны каждому российскому человеку и спустя 70 лет. </w:t>
      </w:r>
    </w:p>
    <w:p w:rsidR="00ED7857" w:rsidRDefault="00AF3238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минусовка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песни «День Победы», а во время звучания проигрыша веду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щий читает слова:</w:t>
      </w:r>
    </w:p>
    <w:p w:rsidR="00ED7857" w:rsidRDefault="00AF3238">
      <w:pPr>
        <w:spacing w:after="12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Убейте войну, прокляните войну, люди Земли!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Мечту пронесите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 и жизнью наполните!..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Но о тех, кто уже не придет никогда,- заклинаю,- помните!                  </w:t>
      </w:r>
    </w:p>
    <w:p w:rsidR="00ED7857" w:rsidRDefault="00AF3238">
      <w:pPr>
        <w:spacing w:after="12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победили! Нами взят Берлин!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Спасли весь мир советские герои!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 вновь маяк стремительных годин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ажгло для нас Отечество родное.</w:t>
      </w:r>
    </w:p>
    <w:p w:rsidR="00ED7857" w:rsidRDefault="00AF3238">
      <w:pPr>
        <w:spacing w:after="12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</w:p>
    <w:p w:rsidR="00ED7857" w:rsidRDefault="00AF3238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Победа! Победа!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Во имя отчизны – победа!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Во имя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живущих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победа!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Во имя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грядущих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победа!</w:t>
      </w:r>
    </w:p>
    <w:p w:rsidR="00ED7857" w:rsidRDefault="00AF3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</w:p>
    <w:sectPr w:rsidR="00ED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7857"/>
    <w:rsid w:val="008A4F9D"/>
    <w:rsid w:val="00AF3238"/>
    <w:rsid w:val="00ED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2015-05-06T04:40:00Z</dcterms:created>
  <dcterms:modified xsi:type="dcterms:W3CDTF">2015-05-06T05:24:00Z</dcterms:modified>
</cp:coreProperties>
</file>