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7E5" w:rsidRPr="00F5713A" w:rsidRDefault="003017E5" w:rsidP="0006429A">
      <w:pPr>
        <w:keepNext/>
        <w:keepLines/>
        <w:widowControl w:val="0"/>
        <w:suppressAutoHyphens/>
        <w:autoSpaceDE w:val="0"/>
        <w:autoSpaceDN w:val="0"/>
        <w:adjustRightInd w:val="0"/>
        <w:spacing w:after="0" w:line="240" w:lineRule="auto"/>
        <w:jc w:val="center"/>
        <w:rPr>
          <w:rFonts w:ascii="Times New Roman" w:eastAsia="Times New Roman" w:hAnsi="Times New Roman" w:cs="Times New Roman"/>
          <w:b/>
          <w:caps/>
          <w:sz w:val="26"/>
          <w:szCs w:val="26"/>
        </w:rPr>
      </w:pPr>
      <w:r w:rsidRPr="00F5713A">
        <w:rPr>
          <w:rFonts w:ascii="Times New Roman" w:eastAsia="Times New Roman" w:hAnsi="Times New Roman" w:cs="Times New Roman"/>
          <w:b/>
          <w:caps/>
          <w:sz w:val="26"/>
          <w:szCs w:val="26"/>
        </w:rPr>
        <w:t>МИНИСТЕРСТВО образования и молодежной политики ставропольского края</w:t>
      </w:r>
    </w:p>
    <w:p w:rsidR="003017E5" w:rsidRPr="00F5713A" w:rsidRDefault="003017E5" w:rsidP="0006429A">
      <w:pPr>
        <w:keepNext/>
        <w:keepLines/>
        <w:widowControl w:val="0"/>
        <w:suppressAutoHyphens/>
        <w:autoSpaceDE w:val="0"/>
        <w:autoSpaceDN w:val="0"/>
        <w:adjustRightInd w:val="0"/>
        <w:spacing w:after="0" w:line="240" w:lineRule="auto"/>
        <w:jc w:val="center"/>
        <w:rPr>
          <w:rFonts w:ascii="Times New Roman" w:eastAsia="Times New Roman" w:hAnsi="Times New Roman" w:cs="Times New Roman"/>
          <w:b/>
          <w:caps/>
          <w:sz w:val="26"/>
          <w:szCs w:val="26"/>
        </w:rPr>
      </w:pPr>
      <w:r w:rsidRPr="00F5713A">
        <w:rPr>
          <w:rFonts w:ascii="Times New Roman" w:eastAsia="Times New Roman" w:hAnsi="Times New Roman" w:cs="Times New Roman"/>
          <w:b/>
          <w:caps/>
          <w:sz w:val="26"/>
          <w:szCs w:val="26"/>
        </w:rPr>
        <w:t>государственное бюджетное образовательное учреждение среднего профессионального образования «курсавский региональный колледж «интеграл»</w:t>
      </w:r>
    </w:p>
    <w:p w:rsidR="003017E5" w:rsidRDefault="003017E5" w:rsidP="00064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eastAsia="Times New Roman" w:hAnsi="Times New Roman" w:cs="Times New Roman"/>
          <w:b/>
          <w:caps/>
          <w:sz w:val="20"/>
          <w:szCs w:val="20"/>
        </w:rPr>
      </w:pPr>
    </w:p>
    <w:p w:rsidR="0006429A" w:rsidRDefault="0006429A" w:rsidP="00064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eastAsia="Times New Roman" w:hAnsi="Times New Roman" w:cs="Times New Roman"/>
          <w:b/>
          <w:caps/>
          <w:sz w:val="20"/>
          <w:szCs w:val="20"/>
        </w:rPr>
      </w:pPr>
    </w:p>
    <w:p w:rsidR="0006429A" w:rsidRDefault="0006429A" w:rsidP="00064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eastAsia="Times New Roman" w:hAnsi="Times New Roman" w:cs="Times New Roman"/>
          <w:b/>
          <w:caps/>
          <w:sz w:val="20"/>
          <w:szCs w:val="20"/>
        </w:rPr>
      </w:pPr>
    </w:p>
    <w:p w:rsidR="0006429A" w:rsidRDefault="0006429A" w:rsidP="00064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eastAsia="Times New Roman" w:hAnsi="Times New Roman" w:cs="Times New Roman"/>
          <w:b/>
          <w:caps/>
          <w:sz w:val="20"/>
          <w:szCs w:val="20"/>
        </w:rPr>
      </w:pPr>
    </w:p>
    <w:p w:rsidR="0006429A" w:rsidRDefault="0006429A" w:rsidP="00064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eastAsia="Times New Roman" w:hAnsi="Times New Roman" w:cs="Times New Roman"/>
          <w:b/>
          <w:caps/>
          <w:sz w:val="20"/>
          <w:szCs w:val="20"/>
        </w:rPr>
      </w:pPr>
    </w:p>
    <w:p w:rsidR="0006429A" w:rsidRDefault="0006429A" w:rsidP="00064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eastAsia="Times New Roman" w:hAnsi="Times New Roman" w:cs="Times New Roman"/>
          <w:b/>
          <w:caps/>
          <w:sz w:val="20"/>
          <w:szCs w:val="20"/>
        </w:rPr>
      </w:pPr>
    </w:p>
    <w:p w:rsidR="0006429A" w:rsidRDefault="0006429A" w:rsidP="00064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eastAsia="Times New Roman" w:hAnsi="Times New Roman" w:cs="Times New Roman"/>
          <w:b/>
          <w:caps/>
          <w:sz w:val="20"/>
          <w:szCs w:val="20"/>
        </w:rPr>
      </w:pPr>
    </w:p>
    <w:p w:rsidR="0006429A" w:rsidRDefault="0006429A" w:rsidP="00064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eastAsia="Times New Roman" w:hAnsi="Times New Roman" w:cs="Times New Roman"/>
          <w:b/>
          <w:caps/>
          <w:sz w:val="20"/>
          <w:szCs w:val="20"/>
        </w:rPr>
      </w:pPr>
    </w:p>
    <w:p w:rsidR="0006429A" w:rsidRPr="00F5713A" w:rsidRDefault="0006429A" w:rsidP="00064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eastAsia="Times New Roman" w:hAnsi="Times New Roman" w:cs="Times New Roman"/>
          <w:b/>
          <w:caps/>
          <w:sz w:val="20"/>
          <w:szCs w:val="20"/>
        </w:rPr>
      </w:pPr>
    </w:p>
    <w:p w:rsidR="003017E5" w:rsidRPr="003017E5" w:rsidRDefault="003017E5" w:rsidP="0006429A">
      <w:pPr>
        <w:shd w:val="clear" w:color="auto" w:fill="FFFFFF"/>
        <w:spacing w:after="0" w:line="240" w:lineRule="auto"/>
        <w:ind w:firstLine="567"/>
        <w:jc w:val="center"/>
        <w:rPr>
          <w:rFonts w:ascii="Times New Roman" w:eastAsia="Times New Roman" w:hAnsi="Times New Roman" w:cs="Times New Roman"/>
          <w:sz w:val="28"/>
          <w:szCs w:val="28"/>
        </w:rPr>
      </w:pPr>
      <w:r w:rsidRPr="003017E5">
        <w:rPr>
          <w:rFonts w:ascii="Times New Roman" w:eastAsia="Times New Roman" w:hAnsi="Times New Roman" w:cs="Times New Roman"/>
          <w:b/>
          <w:bCs/>
          <w:sz w:val="28"/>
          <w:szCs w:val="28"/>
        </w:rPr>
        <w:t xml:space="preserve">Методические рекомендации </w:t>
      </w:r>
      <w:r w:rsidR="0006429A">
        <w:rPr>
          <w:rFonts w:ascii="Times New Roman" w:eastAsia="Times New Roman" w:hAnsi="Times New Roman" w:cs="Times New Roman"/>
          <w:b/>
          <w:bCs/>
          <w:sz w:val="28"/>
          <w:szCs w:val="28"/>
        </w:rPr>
        <w:t>по</w:t>
      </w:r>
      <w:r w:rsidRPr="003017E5">
        <w:rPr>
          <w:rFonts w:ascii="Times New Roman" w:eastAsia="Times New Roman" w:hAnsi="Times New Roman" w:cs="Times New Roman"/>
          <w:b/>
          <w:bCs/>
          <w:sz w:val="28"/>
          <w:szCs w:val="28"/>
        </w:rPr>
        <w:t xml:space="preserve"> выполнени</w:t>
      </w:r>
      <w:r w:rsidR="0006429A">
        <w:rPr>
          <w:rFonts w:ascii="Times New Roman" w:eastAsia="Times New Roman" w:hAnsi="Times New Roman" w:cs="Times New Roman"/>
          <w:b/>
          <w:bCs/>
          <w:sz w:val="28"/>
          <w:szCs w:val="28"/>
        </w:rPr>
        <w:t>ю</w:t>
      </w:r>
      <w:r w:rsidRPr="003017E5">
        <w:rPr>
          <w:rFonts w:ascii="Times New Roman" w:eastAsia="Times New Roman" w:hAnsi="Times New Roman" w:cs="Times New Roman"/>
          <w:b/>
          <w:bCs/>
          <w:sz w:val="28"/>
          <w:szCs w:val="28"/>
        </w:rPr>
        <w:t xml:space="preserve"> отчета по производственной</w:t>
      </w:r>
    </w:p>
    <w:p w:rsidR="003017E5" w:rsidRPr="003017E5" w:rsidRDefault="003017E5" w:rsidP="0006429A">
      <w:pPr>
        <w:shd w:val="clear" w:color="auto" w:fill="FFFFFF"/>
        <w:spacing w:after="0" w:line="240" w:lineRule="auto"/>
        <w:ind w:firstLine="567"/>
        <w:jc w:val="center"/>
        <w:rPr>
          <w:rFonts w:ascii="Times New Roman" w:eastAsia="Times New Roman" w:hAnsi="Times New Roman" w:cs="Times New Roman"/>
          <w:sz w:val="28"/>
          <w:szCs w:val="28"/>
        </w:rPr>
      </w:pPr>
      <w:r w:rsidRPr="003017E5">
        <w:rPr>
          <w:rFonts w:ascii="Times New Roman" w:eastAsia="Times New Roman" w:hAnsi="Times New Roman" w:cs="Times New Roman"/>
          <w:b/>
          <w:bCs/>
          <w:sz w:val="28"/>
          <w:szCs w:val="28"/>
        </w:rPr>
        <w:t>(по профилю специальности) практик</w:t>
      </w:r>
      <w:r w:rsidR="0006429A">
        <w:rPr>
          <w:rFonts w:ascii="Times New Roman" w:eastAsia="Times New Roman" w:hAnsi="Times New Roman" w:cs="Times New Roman"/>
          <w:b/>
          <w:bCs/>
          <w:sz w:val="28"/>
          <w:szCs w:val="28"/>
        </w:rPr>
        <w:t>е</w:t>
      </w:r>
    </w:p>
    <w:p w:rsidR="003017E5" w:rsidRPr="003017E5" w:rsidRDefault="003017E5" w:rsidP="0006429A">
      <w:pPr>
        <w:shd w:val="clear" w:color="auto" w:fill="FFFFFF"/>
        <w:spacing w:after="0" w:line="240" w:lineRule="auto"/>
        <w:ind w:firstLine="567"/>
        <w:jc w:val="center"/>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 xml:space="preserve">по профессиональному модулю </w:t>
      </w:r>
    </w:p>
    <w:p w:rsidR="003017E5" w:rsidRPr="003017E5" w:rsidRDefault="003017E5" w:rsidP="0006429A">
      <w:pPr>
        <w:shd w:val="clear" w:color="auto" w:fill="FFFFFF"/>
        <w:spacing w:after="0" w:line="240" w:lineRule="auto"/>
        <w:ind w:firstLine="567"/>
        <w:jc w:val="center"/>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ПМ. 05.</w:t>
      </w:r>
      <w:r>
        <w:rPr>
          <w:rFonts w:ascii="Times New Roman" w:eastAsia="Times New Roman" w:hAnsi="Times New Roman" w:cs="Times New Roman"/>
          <w:sz w:val="28"/>
          <w:szCs w:val="28"/>
        </w:rPr>
        <w:t xml:space="preserve"> «</w:t>
      </w:r>
      <w:r w:rsidRPr="003017E5">
        <w:rPr>
          <w:rFonts w:ascii="Times New Roman" w:eastAsia="Times New Roman" w:hAnsi="Times New Roman" w:cs="Times New Roman"/>
          <w:sz w:val="28"/>
          <w:szCs w:val="28"/>
        </w:rPr>
        <w:t xml:space="preserve">Организация процесса приготовления и приготовление </w:t>
      </w:r>
    </w:p>
    <w:p w:rsidR="003017E5" w:rsidRPr="003017E5" w:rsidRDefault="003017E5" w:rsidP="0006429A">
      <w:pPr>
        <w:shd w:val="clear" w:color="auto" w:fill="FFFFFF"/>
        <w:spacing w:after="0" w:line="240" w:lineRule="auto"/>
        <w:ind w:firstLine="567"/>
        <w:jc w:val="center"/>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сложных горячих и холодных десертов</w:t>
      </w:r>
      <w:r>
        <w:rPr>
          <w:rFonts w:ascii="Times New Roman" w:eastAsia="Times New Roman" w:hAnsi="Times New Roman" w:cs="Times New Roman"/>
          <w:sz w:val="28"/>
          <w:szCs w:val="28"/>
        </w:rPr>
        <w:t>»</w:t>
      </w:r>
    </w:p>
    <w:p w:rsidR="003017E5" w:rsidRPr="003017E5" w:rsidRDefault="003017E5" w:rsidP="0006429A">
      <w:pPr>
        <w:shd w:val="clear" w:color="auto" w:fill="FFFFFF"/>
        <w:spacing w:after="0" w:line="240" w:lineRule="auto"/>
        <w:ind w:firstLine="567"/>
        <w:jc w:val="center"/>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 xml:space="preserve">Для </w:t>
      </w:r>
      <w:r w:rsidR="00F12D87">
        <w:rPr>
          <w:rFonts w:ascii="Times New Roman" w:eastAsia="Times New Roman" w:hAnsi="Times New Roman" w:cs="Times New Roman"/>
          <w:sz w:val="28"/>
          <w:szCs w:val="28"/>
        </w:rPr>
        <w:t xml:space="preserve">обучающихся по </w:t>
      </w:r>
      <w:r w:rsidRPr="003017E5">
        <w:rPr>
          <w:rFonts w:ascii="Times New Roman" w:eastAsia="Times New Roman" w:hAnsi="Times New Roman" w:cs="Times New Roman"/>
          <w:sz w:val="28"/>
          <w:szCs w:val="28"/>
        </w:rPr>
        <w:t xml:space="preserve">специальности </w:t>
      </w:r>
    </w:p>
    <w:p w:rsidR="003017E5" w:rsidRDefault="003017E5" w:rsidP="0006429A">
      <w:pPr>
        <w:shd w:val="clear" w:color="auto" w:fill="FFFFFF"/>
        <w:spacing w:after="0" w:line="240" w:lineRule="auto"/>
        <w:ind w:firstLine="567"/>
        <w:jc w:val="center"/>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260807  </w:t>
      </w:r>
      <w:r>
        <w:rPr>
          <w:rFonts w:ascii="Times New Roman" w:eastAsia="Times New Roman" w:hAnsi="Times New Roman" w:cs="Times New Roman"/>
          <w:sz w:val="28"/>
          <w:szCs w:val="28"/>
        </w:rPr>
        <w:t>«</w:t>
      </w:r>
      <w:r w:rsidRPr="003017E5">
        <w:rPr>
          <w:rFonts w:ascii="Times New Roman" w:eastAsia="Times New Roman" w:hAnsi="Times New Roman" w:cs="Times New Roman"/>
          <w:sz w:val="28"/>
          <w:szCs w:val="28"/>
        </w:rPr>
        <w:t>Технология продуктов общественного питания</w:t>
      </w:r>
      <w:r>
        <w:rPr>
          <w:rFonts w:ascii="Times New Roman" w:eastAsia="Times New Roman" w:hAnsi="Times New Roman" w:cs="Times New Roman"/>
          <w:sz w:val="28"/>
          <w:szCs w:val="28"/>
        </w:rPr>
        <w:t>»</w:t>
      </w:r>
    </w:p>
    <w:p w:rsidR="003017E5" w:rsidRDefault="003017E5" w:rsidP="003017E5">
      <w:pPr>
        <w:shd w:val="clear" w:color="auto" w:fill="FFFFFF"/>
        <w:spacing w:before="100" w:beforeAutospacing="1" w:after="100" w:afterAutospacing="1" w:line="360" w:lineRule="auto"/>
        <w:ind w:left="-692" w:right="296" w:firstLine="566"/>
        <w:jc w:val="center"/>
        <w:rPr>
          <w:rFonts w:ascii="Times New Roman" w:eastAsia="Times New Roman" w:hAnsi="Times New Roman" w:cs="Times New Roman"/>
          <w:sz w:val="28"/>
          <w:szCs w:val="28"/>
        </w:rPr>
      </w:pPr>
    </w:p>
    <w:p w:rsidR="003017E5" w:rsidRDefault="003017E5" w:rsidP="003017E5">
      <w:pPr>
        <w:shd w:val="clear" w:color="auto" w:fill="FFFFFF"/>
        <w:spacing w:before="100" w:beforeAutospacing="1" w:after="100" w:afterAutospacing="1" w:line="360" w:lineRule="auto"/>
        <w:ind w:left="-692" w:right="296" w:firstLine="566"/>
        <w:jc w:val="center"/>
        <w:rPr>
          <w:rFonts w:ascii="Times New Roman" w:eastAsia="Times New Roman" w:hAnsi="Times New Roman" w:cs="Times New Roman"/>
          <w:sz w:val="28"/>
          <w:szCs w:val="28"/>
        </w:rPr>
      </w:pPr>
    </w:p>
    <w:p w:rsidR="003017E5" w:rsidRDefault="003017E5" w:rsidP="003017E5">
      <w:pPr>
        <w:shd w:val="clear" w:color="auto" w:fill="FFFFFF"/>
        <w:spacing w:before="100" w:beforeAutospacing="1" w:after="100" w:afterAutospacing="1" w:line="360" w:lineRule="auto"/>
        <w:ind w:left="-692" w:right="296" w:firstLine="566"/>
        <w:jc w:val="center"/>
        <w:rPr>
          <w:rFonts w:ascii="Times New Roman" w:eastAsia="Times New Roman" w:hAnsi="Times New Roman" w:cs="Times New Roman"/>
          <w:sz w:val="28"/>
          <w:szCs w:val="28"/>
        </w:rPr>
      </w:pPr>
    </w:p>
    <w:p w:rsidR="003017E5" w:rsidRDefault="003017E5" w:rsidP="003017E5">
      <w:pPr>
        <w:shd w:val="clear" w:color="auto" w:fill="FFFFFF"/>
        <w:spacing w:before="100" w:beforeAutospacing="1" w:after="100" w:afterAutospacing="1" w:line="360" w:lineRule="auto"/>
        <w:ind w:left="-692" w:right="296" w:firstLine="566"/>
        <w:jc w:val="center"/>
        <w:rPr>
          <w:rFonts w:ascii="Times New Roman" w:eastAsia="Times New Roman" w:hAnsi="Times New Roman" w:cs="Times New Roman"/>
          <w:sz w:val="28"/>
          <w:szCs w:val="28"/>
        </w:rPr>
      </w:pPr>
    </w:p>
    <w:p w:rsidR="003017E5" w:rsidRDefault="003017E5" w:rsidP="003017E5">
      <w:pPr>
        <w:shd w:val="clear" w:color="auto" w:fill="FFFFFF"/>
        <w:spacing w:before="100" w:beforeAutospacing="1" w:after="100" w:afterAutospacing="1" w:line="360" w:lineRule="auto"/>
        <w:ind w:left="-692" w:right="296" w:firstLine="566"/>
        <w:jc w:val="center"/>
        <w:rPr>
          <w:rFonts w:ascii="Times New Roman" w:eastAsia="Times New Roman" w:hAnsi="Times New Roman" w:cs="Times New Roman"/>
          <w:sz w:val="28"/>
          <w:szCs w:val="28"/>
        </w:rPr>
      </w:pPr>
    </w:p>
    <w:p w:rsidR="003017E5" w:rsidRDefault="003017E5" w:rsidP="003017E5">
      <w:pPr>
        <w:shd w:val="clear" w:color="auto" w:fill="FFFFFF"/>
        <w:spacing w:before="100" w:beforeAutospacing="1" w:after="100" w:afterAutospacing="1" w:line="360" w:lineRule="auto"/>
        <w:ind w:left="-692" w:right="296" w:firstLine="566"/>
        <w:jc w:val="center"/>
        <w:rPr>
          <w:rFonts w:ascii="Times New Roman" w:eastAsia="Times New Roman" w:hAnsi="Times New Roman" w:cs="Times New Roman"/>
          <w:sz w:val="28"/>
          <w:szCs w:val="28"/>
        </w:rPr>
      </w:pPr>
    </w:p>
    <w:p w:rsidR="0006429A" w:rsidRDefault="0006429A" w:rsidP="003017E5">
      <w:pPr>
        <w:shd w:val="clear" w:color="auto" w:fill="FFFFFF"/>
        <w:spacing w:before="100" w:beforeAutospacing="1" w:after="100" w:afterAutospacing="1" w:line="360" w:lineRule="auto"/>
        <w:ind w:left="-692" w:right="296" w:firstLine="566"/>
        <w:jc w:val="center"/>
        <w:rPr>
          <w:rFonts w:ascii="Times New Roman" w:eastAsia="Times New Roman" w:hAnsi="Times New Roman" w:cs="Times New Roman"/>
          <w:sz w:val="28"/>
          <w:szCs w:val="28"/>
        </w:rPr>
      </w:pPr>
    </w:p>
    <w:p w:rsidR="0006429A" w:rsidRDefault="003017E5" w:rsidP="0006429A">
      <w:pPr>
        <w:shd w:val="clear" w:color="auto" w:fill="FFFFFF"/>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Курсавка </w:t>
      </w:r>
    </w:p>
    <w:p w:rsidR="003017E5" w:rsidRPr="003017E5" w:rsidRDefault="003017E5" w:rsidP="0006429A">
      <w:pPr>
        <w:shd w:val="clear" w:color="auto" w:fill="FFFFFF"/>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2015г.</w:t>
      </w:r>
    </w:p>
    <w:p w:rsidR="0006429A" w:rsidRDefault="0006429A" w:rsidP="003017E5">
      <w:pPr>
        <w:shd w:val="clear" w:color="auto" w:fill="FFFFFF"/>
        <w:spacing w:after="0" w:line="360" w:lineRule="auto"/>
        <w:ind w:left="-125" w:right="296" w:firstLine="567"/>
        <w:jc w:val="both"/>
        <w:rPr>
          <w:rFonts w:ascii="Times New Roman" w:eastAsia="Times New Roman" w:hAnsi="Times New Roman" w:cs="Times New Roman"/>
          <w:sz w:val="28"/>
          <w:szCs w:val="28"/>
        </w:rPr>
      </w:pPr>
    </w:p>
    <w:p w:rsidR="003017E5" w:rsidRPr="003017E5" w:rsidRDefault="003017E5" w:rsidP="0006429A">
      <w:pPr>
        <w:shd w:val="clear" w:color="auto" w:fill="FFFFFF"/>
        <w:spacing w:after="0" w:line="360" w:lineRule="auto"/>
        <w:ind w:left="-125" w:right="296" w:firstLine="567"/>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Методические рекомендации по выполнению отчета по производственной (по профилю специальности) практик</w:t>
      </w:r>
      <w:r w:rsidR="0006429A">
        <w:rPr>
          <w:rFonts w:ascii="Times New Roman" w:eastAsia="Times New Roman" w:hAnsi="Times New Roman" w:cs="Times New Roman"/>
          <w:sz w:val="28"/>
          <w:szCs w:val="28"/>
        </w:rPr>
        <w:t>е</w:t>
      </w:r>
      <w:r w:rsidRPr="003017E5">
        <w:rPr>
          <w:rFonts w:ascii="Times New Roman" w:eastAsia="Times New Roman" w:hAnsi="Times New Roman" w:cs="Times New Roman"/>
          <w:sz w:val="28"/>
          <w:szCs w:val="28"/>
        </w:rPr>
        <w:t xml:space="preserve"> по профессиональн</w:t>
      </w:r>
      <w:r w:rsidR="0006429A">
        <w:rPr>
          <w:rFonts w:ascii="Times New Roman" w:eastAsia="Times New Roman" w:hAnsi="Times New Roman" w:cs="Times New Roman"/>
          <w:sz w:val="28"/>
          <w:szCs w:val="28"/>
        </w:rPr>
        <w:t>ому</w:t>
      </w:r>
      <w:r w:rsidRPr="003017E5">
        <w:rPr>
          <w:rFonts w:ascii="Times New Roman" w:eastAsia="Times New Roman" w:hAnsi="Times New Roman" w:cs="Times New Roman"/>
          <w:sz w:val="28"/>
          <w:szCs w:val="28"/>
        </w:rPr>
        <w:t xml:space="preserve"> модул</w:t>
      </w:r>
      <w:r w:rsidR="0006429A">
        <w:rPr>
          <w:rFonts w:ascii="Times New Roman" w:eastAsia="Times New Roman" w:hAnsi="Times New Roman" w:cs="Times New Roman"/>
          <w:sz w:val="28"/>
          <w:szCs w:val="28"/>
        </w:rPr>
        <w:t>ю</w:t>
      </w:r>
      <w:r w:rsidRPr="003017E5">
        <w:rPr>
          <w:rFonts w:ascii="Times New Roman" w:eastAsia="Times New Roman" w:hAnsi="Times New Roman" w:cs="Times New Roman"/>
          <w:sz w:val="28"/>
          <w:szCs w:val="28"/>
        </w:rPr>
        <w:t xml:space="preserve"> ПМ. 05. </w:t>
      </w:r>
      <w:r>
        <w:rPr>
          <w:rFonts w:ascii="Times New Roman" w:eastAsia="Times New Roman" w:hAnsi="Times New Roman" w:cs="Times New Roman"/>
          <w:sz w:val="28"/>
          <w:szCs w:val="28"/>
        </w:rPr>
        <w:t>«</w:t>
      </w:r>
      <w:r w:rsidRPr="003017E5">
        <w:rPr>
          <w:rFonts w:ascii="Times New Roman" w:eastAsia="Times New Roman" w:hAnsi="Times New Roman" w:cs="Times New Roman"/>
          <w:sz w:val="28"/>
          <w:szCs w:val="28"/>
        </w:rPr>
        <w:t>Организация процесса приготовления и приготовление сложных горячих и холодных десертов</w:t>
      </w:r>
      <w:r>
        <w:rPr>
          <w:rFonts w:ascii="Times New Roman" w:eastAsia="Times New Roman" w:hAnsi="Times New Roman" w:cs="Times New Roman"/>
          <w:sz w:val="28"/>
          <w:szCs w:val="28"/>
        </w:rPr>
        <w:t>»</w:t>
      </w:r>
      <w:r w:rsidRPr="003017E5">
        <w:rPr>
          <w:rFonts w:ascii="Times New Roman" w:eastAsia="Times New Roman" w:hAnsi="Times New Roman" w:cs="Times New Roman"/>
          <w:sz w:val="28"/>
          <w:szCs w:val="28"/>
        </w:rPr>
        <w:t xml:space="preserve"> разработаны в соответствии с требованиями ФГОС СПО для подготовки специ</w:t>
      </w:r>
      <w:r>
        <w:rPr>
          <w:rFonts w:ascii="Times New Roman" w:eastAsia="Times New Roman" w:hAnsi="Times New Roman" w:cs="Times New Roman"/>
          <w:sz w:val="28"/>
          <w:szCs w:val="28"/>
        </w:rPr>
        <w:t>алистов по специальности 260807 «</w:t>
      </w:r>
      <w:r w:rsidRPr="003017E5">
        <w:rPr>
          <w:rFonts w:ascii="Times New Roman" w:eastAsia="Times New Roman" w:hAnsi="Times New Roman" w:cs="Times New Roman"/>
          <w:sz w:val="28"/>
          <w:szCs w:val="28"/>
        </w:rPr>
        <w:t>Технология продукции общественного питания</w:t>
      </w:r>
      <w:r>
        <w:rPr>
          <w:rFonts w:ascii="Times New Roman" w:eastAsia="Times New Roman" w:hAnsi="Times New Roman" w:cs="Times New Roman"/>
          <w:sz w:val="28"/>
          <w:szCs w:val="28"/>
        </w:rPr>
        <w:t>»</w:t>
      </w:r>
      <w:r w:rsidRPr="003017E5">
        <w:rPr>
          <w:rFonts w:ascii="Times New Roman" w:eastAsia="Times New Roman" w:hAnsi="Times New Roman" w:cs="Times New Roman"/>
          <w:sz w:val="28"/>
          <w:szCs w:val="28"/>
        </w:rPr>
        <w:t>.</w:t>
      </w:r>
    </w:p>
    <w:p w:rsidR="003017E5" w:rsidRPr="003017E5" w:rsidRDefault="003017E5" w:rsidP="0006429A">
      <w:pPr>
        <w:shd w:val="clear" w:color="auto" w:fill="FFFFFF"/>
        <w:spacing w:after="0" w:line="360" w:lineRule="auto"/>
        <w:ind w:left="-125" w:right="296" w:firstLine="567"/>
        <w:jc w:val="both"/>
        <w:rPr>
          <w:rFonts w:ascii="Times New Roman" w:eastAsia="Times New Roman" w:hAnsi="Times New Roman" w:cs="Times New Roman"/>
          <w:sz w:val="28"/>
          <w:szCs w:val="28"/>
        </w:rPr>
      </w:pPr>
      <w:bookmarkStart w:id="0" w:name="_GoBack"/>
      <w:r w:rsidRPr="003017E5">
        <w:rPr>
          <w:rFonts w:ascii="Times New Roman" w:eastAsia="Times New Roman" w:hAnsi="Times New Roman" w:cs="Times New Roman"/>
          <w:sz w:val="28"/>
          <w:szCs w:val="28"/>
        </w:rPr>
        <w:t>В данном методическом пособии подробно изложены требования по написанию пояснительной записки и выполнению основных расчетов, составлению нормативно-технологической документации.</w:t>
      </w:r>
    </w:p>
    <w:bookmarkEnd w:id="0"/>
    <w:p w:rsidR="003017E5" w:rsidRPr="003017E5" w:rsidRDefault="003017E5" w:rsidP="0006429A">
      <w:pPr>
        <w:shd w:val="clear" w:color="auto" w:fill="FFFFFF"/>
        <w:spacing w:after="0" w:line="360" w:lineRule="auto"/>
        <w:ind w:left="-125" w:right="296" w:firstLine="567"/>
        <w:jc w:val="both"/>
        <w:rPr>
          <w:rFonts w:ascii="Times New Roman" w:eastAsia="Times New Roman" w:hAnsi="Times New Roman" w:cs="Times New Roman"/>
          <w:sz w:val="28"/>
          <w:szCs w:val="28"/>
        </w:rPr>
      </w:pPr>
    </w:p>
    <w:p w:rsidR="003017E5" w:rsidRPr="001B5EEC" w:rsidRDefault="003017E5" w:rsidP="00064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r w:rsidRPr="007069DE">
        <w:rPr>
          <w:rStyle w:val="a3"/>
          <w:rFonts w:ascii="Calibri" w:eastAsia="Times New Roman" w:hAnsi="Calibri" w:cs="Times New Roman"/>
          <w:sz w:val="28"/>
        </w:rPr>
        <w:t xml:space="preserve">   </w:t>
      </w:r>
      <w:r w:rsidRPr="001B5EEC">
        <w:rPr>
          <w:rFonts w:ascii="Times New Roman" w:hAnsi="Times New Roman" w:cs="Times New Roman"/>
          <w:sz w:val="28"/>
          <w:szCs w:val="28"/>
        </w:rPr>
        <w:t xml:space="preserve">Организация-разработчик: </w:t>
      </w:r>
      <w:r w:rsidRPr="001B5EEC">
        <w:rPr>
          <w:rFonts w:ascii="Times New Roman" w:hAnsi="Times New Roman" w:cs="Times New Roman"/>
          <w:b/>
          <w:sz w:val="28"/>
          <w:szCs w:val="28"/>
        </w:rPr>
        <w:t>ГБОУ СПО КРК «Интеграл»</w:t>
      </w:r>
    </w:p>
    <w:p w:rsidR="003017E5" w:rsidRPr="001B5EEC" w:rsidRDefault="003017E5" w:rsidP="00064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1B5EEC">
        <w:rPr>
          <w:rFonts w:ascii="Times New Roman" w:hAnsi="Times New Roman" w:cs="Times New Roman"/>
          <w:sz w:val="28"/>
          <w:szCs w:val="28"/>
        </w:rPr>
        <w:t>Разработчик:</w:t>
      </w:r>
    </w:p>
    <w:p w:rsidR="003017E5" w:rsidRPr="001B5EEC" w:rsidRDefault="003017E5" w:rsidP="00064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sidRPr="001B5EEC">
        <w:rPr>
          <w:rFonts w:ascii="Times New Roman" w:hAnsi="Times New Roman" w:cs="Times New Roman"/>
          <w:sz w:val="28"/>
          <w:szCs w:val="28"/>
        </w:rPr>
        <w:t>Поделякина Галина Алексеевна</w:t>
      </w:r>
      <w:r w:rsidRPr="003017E5">
        <w:rPr>
          <w:rFonts w:ascii="Times New Roman" w:hAnsi="Times New Roman" w:cs="Times New Roman"/>
          <w:sz w:val="28"/>
          <w:szCs w:val="28"/>
        </w:rPr>
        <w:t xml:space="preserve">, Назарова </w:t>
      </w:r>
      <w:r w:rsidR="0006429A">
        <w:rPr>
          <w:rFonts w:ascii="Times New Roman" w:hAnsi="Times New Roman" w:cs="Times New Roman"/>
          <w:sz w:val="28"/>
          <w:szCs w:val="28"/>
        </w:rPr>
        <w:t>Любовь Петровна,</w:t>
      </w:r>
      <w:r w:rsidRPr="003017E5">
        <w:rPr>
          <w:rFonts w:ascii="Times New Roman" w:hAnsi="Times New Roman" w:cs="Times New Roman"/>
          <w:sz w:val="28"/>
          <w:szCs w:val="28"/>
        </w:rPr>
        <w:t xml:space="preserve"> </w:t>
      </w:r>
      <w:r>
        <w:rPr>
          <w:rFonts w:ascii="Times New Roman" w:hAnsi="Times New Roman" w:cs="Times New Roman"/>
          <w:sz w:val="28"/>
          <w:szCs w:val="28"/>
        </w:rPr>
        <w:t xml:space="preserve"> преподаватели</w:t>
      </w:r>
      <w:r w:rsidRPr="001B5EEC">
        <w:rPr>
          <w:rFonts w:ascii="Times New Roman" w:hAnsi="Times New Roman" w:cs="Times New Roman"/>
          <w:sz w:val="28"/>
          <w:szCs w:val="28"/>
        </w:rPr>
        <w:t xml:space="preserve"> ГБОУ СПО КРК «Интеграл»</w:t>
      </w:r>
    </w:p>
    <w:p w:rsidR="003017E5" w:rsidRPr="001B5EEC" w:rsidRDefault="003017E5" w:rsidP="00064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p>
    <w:p w:rsidR="003017E5" w:rsidRPr="001B5EEC" w:rsidRDefault="003017E5" w:rsidP="003017E5">
      <w:pPr>
        <w:widowControl w:val="0"/>
        <w:tabs>
          <w:tab w:val="left" w:pos="6420"/>
        </w:tabs>
        <w:suppressAutoHyphens/>
        <w:rPr>
          <w:rFonts w:ascii="Times New Roman" w:hAnsi="Times New Roman" w:cs="Times New Roman"/>
          <w:sz w:val="28"/>
          <w:szCs w:val="28"/>
        </w:rPr>
      </w:pPr>
    </w:p>
    <w:p w:rsidR="003017E5" w:rsidRPr="001B5EEC" w:rsidRDefault="003017E5" w:rsidP="003017E5">
      <w:pPr>
        <w:jc w:val="center"/>
        <w:rPr>
          <w:rFonts w:ascii="Times New Roman" w:hAnsi="Times New Roman" w:cs="Times New Roman"/>
          <w:sz w:val="28"/>
          <w:szCs w:val="28"/>
        </w:rPr>
      </w:pPr>
      <w:r w:rsidRPr="001B5EEC">
        <w:rPr>
          <w:rFonts w:ascii="Times New Roman" w:hAnsi="Times New Roman" w:cs="Times New Roman"/>
          <w:sz w:val="28"/>
          <w:szCs w:val="28"/>
        </w:rPr>
        <w:t>Рассмотрена, утверждена и рекомендована к применению на заседании методического Совета  ГБОУ СПО КРК «Интеграл»</w:t>
      </w:r>
    </w:p>
    <w:p w:rsidR="003017E5" w:rsidRPr="001B5EEC" w:rsidRDefault="003017E5" w:rsidP="003017E5">
      <w:pPr>
        <w:jc w:val="center"/>
        <w:rPr>
          <w:rFonts w:ascii="Times New Roman" w:hAnsi="Times New Roman" w:cs="Times New Roman"/>
          <w:caps/>
          <w:sz w:val="28"/>
          <w:szCs w:val="28"/>
        </w:rPr>
      </w:pPr>
    </w:p>
    <w:p w:rsidR="003017E5" w:rsidRDefault="003017E5" w:rsidP="003017E5">
      <w:pPr>
        <w:rPr>
          <w:rFonts w:ascii="Times New Roman" w:hAnsi="Times New Roman" w:cs="Times New Roman"/>
          <w:caps/>
          <w:sz w:val="28"/>
          <w:szCs w:val="28"/>
        </w:rPr>
      </w:pPr>
      <w:r w:rsidRPr="001B5EEC">
        <w:rPr>
          <w:rFonts w:ascii="Times New Roman" w:hAnsi="Times New Roman" w:cs="Times New Roman"/>
          <w:caps/>
          <w:sz w:val="28"/>
          <w:szCs w:val="28"/>
        </w:rPr>
        <w:t xml:space="preserve">                           </w:t>
      </w:r>
      <w:r w:rsidRPr="001B5EEC">
        <w:rPr>
          <w:rFonts w:ascii="Times New Roman" w:hAnsi="Times New Roman" w:cs="Times New Roman"/>
          <w:sz w:val="28"/>
          <w:szCs w:val="28"/>
        </w:rPr>
        <w:t xml:space="preserve">Протокол </w:t>
      </w:r>
      <w:r>
        <w:rPr>
          <w:rFonts w:ascii="Times New Roman" w:hAnsi="Times New Roman" w:cs="Times New Roman"/>
          <w:caps/>
          <w:sz w:val="28"/>
          <w:szCs w:val="28"/>
        </w:rPr>
        <w:t>№__</w:t>
      </w:r>
      <w:r w:rsidRPr="001B5EEC">
        <w:rPr>
          <w:rFonts w:ascii="Times New Roman" w:hAnsi="Times New Roman" w:cs="Times New Roman"/>
          <w:caps/>
          <w:sz w:val="28"/>
          <w:szCs w:val="28"/>
        </w:rPr>
        <w:t xml:space="preserve">___ </w:t>
      </w:r>
      <w:r w:rsidRPr="001B5EEC">
        <w:rPr>
          <w:rFonts w:ascii="Times New Roman" w:hAnsi="Times New Roman" w:cs="Times New Roman"/>
          <w:sz w:val="28"/>
          <w:szCs w:val="28"/>
        </w:rPr>
        <w:t>от</w:t>
      </w:r>
      <w:r>
        <w:rPr>
          <w:rFonts w:ascii="Times New Roman" w:hAnsi="Times New Roman" w:cs="Times New Roman"/>
          <w:caps/>
          <w:sz w:val="28"/>
          <w:szCs w:val="28"/>
        </w:rPr>
        <w:t xml:space="preserve">  «___»  сентября 2015</w:t>
      </w:r>
      <w:r w:rsidRPr="001B5EEC">
        <w:rPr>
          <w:rFonts w:ascii="Times New Roman" w:hAnsi="Times New Roman" w:cs="Times New Roman"/>
          <w:caps/>
          <w:sz w:val="28"/>
          <w:szCs w:val="28"/>
        </w:rPr>
        <w:t xml:space="preserve"> </w:t>
      </w:r>
      <w:r w:rsidRPr="001B5EEC">
        <w:rPr>
          <w:rFonts w:ascii="Times New Roman" w:hAnsi="Times New Roman" w:cs="Times New Roman"/>
          <w:sz w:val="28"/>
          <w:szCs w:val="28"/>
        </w:rPr>
        <w:t>г</w:t>
      </w:r>
      <w:r w:rsidRPr="001B5EEC">
        <w:rPr>
          <w:rFonts w:ascii="Times New Roman" w:hAnsi="Times New Roman" w:cs="Times New Roman"/>
          <w:caps/>
          <w:sz w:val="28"/>
          <w:szCs w:val="28"/>
        </w:rPr>
        <w:t>.</w:t>
      </w:r>
    </w:p>
    <w:p w:rsidR="0006429A" w:rsidRDefault="0006429A" w:rsidP="003017E5">
      <w:pPr>
        <w:rPr>
          <w:rFonts w:ascii="Times New Roman" w:hAnsi="Times New Roman" w:cs="Times New Roman"/>
          <w:caps/>
          <w:sz w:val="28"/>
          <w:szCs w:val="28"/>
        </w:rPr>
      </w:pPr>
    </w:p>
    <w:p w:rsidR="0006429A" w:rsidRPr="001B5EEC" w:rsidRDefault="0006429A" w:rsidP="003017E5">
      <w:pPr>
        <w:rPr>
          <w:rFonts w:ascii="Times New Roman" w:hAnsi="Times New Roman" w:cs="Times New Roman"/>
          <w:caps/>
          <w:sz w:val="28"/>
          <w:szCs w:val="28"/>
        </w:rPr>
      </w:pPr>
    </w:p>
    <w:p w:rsidR="003017E5" w:rsidRPr="001B5EEC" w:rsidRDefault="003017E5" w:rsidP="003017E5">
      <w:pPr>
        <w:rPr>
          <w:rFonts w:ascii="Times New Roman" w:hAnsi="Times New Roman" w:cs="Times New Roman"/>
          <w:sz w:val="28"/>
          <w:szCs w:val="28"/>
        </w:rPr>
      </w:pPr>
      <w:r w:rsidRPr="001B5EEC">
        <w:rPr>
          <w:rFonts w:ascii="Times New Roman" w:hAnsi="Times New Roman" w:cs="Times New Roman"/>
          <w:sz w:val="28"/>
          <w:szCs w:val="28"/>
        </w:rPr>
        <w:t xml:space="preserve">Председатель                                                    </w:t>
      </w:r>
      <w:r w:rsidRPr="001B5EEC">
        <w:rPr>
          <w:rFonts w:ascii="Times New Roman" w:hAnsi="Times New Roman" w:cs="Times New Roman"/>
          <w:caps/>
          <w:sz w:val="28"/>
          <w:szCs w:val="28"/>
        </w:rPr>
        <w:t xml:space="preserve">                  М.А.уманская</w:t>
      </w:r>
    </w:p>
    <w:p w:rsidR="003017E5" w:rsidRPr="001B5EEC" w:rsidRDefault="003017E5" w:rsidP="003017E5">
      <w:pPr>
        <w:rPr>
          <w:rFonts w:ascii="Times New Roman" w:hAnsi="Times New Roman" w:cs="Times New Roman"/>
          <w:b/>
          <w:sz w:val="28"/>
          <w:szCs w:val="28"/>
        </w:rPr>
      </w:pPr>
    </w:p>
    <w:p w:rsidR="003017E5" w:rsidRDefault="003017E5" w:rsidP="003017E5">
      <w:pPr>
        <w:shd w:val="clear" w:color="auto" w:fill="FFFFFF"/>
        <w:spacing w:before="100" w:beforeAutospacing="1" w:after="100" w:afterAutospacing="1" w:line="270" w:lineRule="atLeast"/>
        <w:ind w:left="-125" w:right="296" w:firstLine="566"/>
        <w:jc w:val="right"/>
        <w:rPr>
          <w:rFonts w:ascii="Tahoma" w:eastAsia="Times New Roman" w:hAnsi="Tahoma" w:cs="Tahoma"/>
          <w:sz w:val="18"/>
          <w:szCs w:val="18"/>
        </w:rPr>
      </w:pPr>
    </w:p>
    <w:p w:rsidR="003017E5" w:rsidRDefault="003017E5" w:rsidP="003017E5">
      <w:pPr>
        <w:shd w:val="clear" w:color="auto" w:fill="FFFFFF"/>
        <w:spacing w:before="100" w:beforeAutospacing="1" w:after="100" w:afterAutospacing="1" w:line="270" w:lineRule="atLeast"/>
        <w:ind w:left="-125" w:right="296" w:firstLine="566"/>
        <w:jc w:val="right"/>
        <w:rPr>
          <w:rFonts w:ascii="Tahoma" w:eastAsia="Times New Roman" w:hAnsi="Tahoma" w:cs="Tahoma"/>
          <w:sz w:val="18"/>
          <w:szCs w:val="18"/>
        </w:rPr>
      </w:pPr>
    </w:p>
    <w:p w:rsidR="003017E5" w:rsidRPr="003017E5" w:rsidRDefault="003017E5" w:rsidP="003017E5">
      <w:pPr>
        <w:shd w:val="clear" w:color="auto" w:fill="FFFFFF"/>
        <w:spacing w:before="100" w:beforeAutospacing="1" w:after="100" w:afterAutospacing="1" w:line="270" w:lineRule="atLeast"/>
        <w:ind w:left="-692" w:right="296" w:firstLine="566"/>
        <w:jc w:val="center"/>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lastRenderedPageBreak/>
        <w:t>Содержание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154"/>
        <w:gridCol w:w="351"/>
      </w:tblGrid>
      <w:tr w:rsidR="003017E5" w:rsidRPr="003017E5" w:rsidTr="00444BAD">
        <w:trPr>
          <w:tblCellSpacing w:w="15" w:type="dxa"/>
        </w:trPr>
        <w:tc>
          <w:tcPr>
            <w:tcW w:w="0" w:type="auto"/>
            <w:vAlign w:val="center"/>
            <w:hideMark/>
          </w:tcPr>
          <w:p w:rsidR="003017E5" w:rsidRPr="003017E5" w:rsidRDefault="003017E5" w:rsidP="003017E5">
            <w:pPr>
              <w:spacing w:after="0" w:line="360" w:lineRule="auto"/>
              <w:rPr>
                <w:rFonts w:ascii="Times New Roman" w:eastAsia="Times New Roman" w:hAnsi="Times New Roman" w:cs="Times New Roman"/>
                <w:sz w:val="28"/>
                <w:szCs w:val="28"/>
              </w:rPr>
            </w:pPr>
          </w:p>
        </w:tc>
        <w:tc>
          <w:tcPr>
            <w:tcW w:w="0" w:type="auto"/>
            <w:vAlign w:val="center"/>
            <w:hideMark/>
          </w:tcPr>
          <w:p w:rsidR="003017E5" w:rsidRPr="003017E5" w:rsidRDefault="003017E5" w:rsidP="003017E5">
            <w:pPr>
              <w:spacing w:after="0" w:line="360" w:lineRule="auto"/>
              <w:ind w:right="-4"/>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Введение………………………………………………………………….</w:t>
            </w:r>
          </w:p>
        </w:tc>
        <w:tc>
          <w:tcPr>
            <w:tcW w:w="0" w:type="auto"/>
            <w:vAlign w:val="center"/>
            <w:hideMark/>
          </w:tcPr>
          <w:p w:rsidR="003017E5" w:rsidRPr="003017E5" w:rsidRDefault="003017E5" w:rsidP="003017E5">
            <w:pPr>
              <w:spacing w:after="0" w:line="360" w:lineRule="auto"/>
              <w:ind w:right="-4"/>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4</w:t>
            </w:r>
          </w:p>
        </w:tc>
      </w:tr>
      <w:tr w:rsidR="003017E5" w:rsidRPr="003017E5" w:rsidTr="00444BAD">
        <w:trPr>
          <w:tblCellSpacing w:w="15" w:type="dxa"/>
        </w:trPr>
        <w:tc>
          <w:tcPr>
            <w:tcW w:w="0" w:type="auto"/>
            <w:vAlign w:val="center"/>
            <w:hideMark/>
          </w:tcPr>
          <w:p w:rsidR="003017E5" w:rsidRPr="003017E5" w:rsidRDefault="003017E5" w:rsidP="003017E5">
            <w:pPr>
              <w:spacing w:after="0" w:line="360" w:lineRule="auto"/>
              <w:ind w:right="-4"/>
              <w:jc w:val="center"/>
              <w:rPr>
                <w:rFonts w:ascii="Times New Roman" w:eastAsia="Times New Roman" w:hAnsi="Times New Roman" w:cs="Times New Roman"/>
                <w:sz w:val="28"/>
                <w:szCs w:val="28"/>
              </w:rPr>
            </w:pPr>
          </w:p>
        </w:tc>
        <w:tc>
          <w:tcPr>
            <w:tcW w:w="0" w:type="auto"/>
            <w:vAlign w:val="center"/>
            <w:hideMark/>
          </w:tcPr>
          <w:p w:rsidR="003017E5" w:rsidRPr="003017E5" w:rsidRDefault="003017E5" w:rsidP="003017E5">
            <w:pPr>
              <w:spacing w:after="0" w:line="360" w:lineRule="auto"/>
              <w:ind w:right="-4"/>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3017E5">
              <w:rPr>
                <w:rFonts w:ascii="Times New Roman" w:eastAsia="Times New Roman" w:hAnsi="Times New Roman" w:cs="Times New Roman"/>
                <w:sz w:val="28"/>
                <w:szCs w:val="28"/>
              </w:rPr>
              <w:t>Общие требования к оформлению пояснительной записки отчета по производственной практике……………………………………………..</w:t>
            </w:r>
          </w:p>
        </w:tc>
        <w:tc>
          <w:tcPr>
            <w:tcW w:w="0" w:type="auto"/>
            <w:vAlign w:val="center"/>
            <w:hideMark/>
          </w:tcPr>
          <w:p w:rsidR="003017E5" w:rsidRPr="003017E5" w:rsidRDefault="003017E5" w:rsidP="003017E5">
            <w:pPr>
              <w:spacing w:after="0" w:line="360" w:lineRule="auto"/>
              <w:ind w:right="-4"/>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5</w:t>
            </w:r>
          </w:p>
        </w:tc>
      </w:tr>
      <w:tr w:rsidR="003017E5" w:rsidRPr="003017E5" w:rsidTr="00444BAD">
        <w:trPr>
          <w:tblCellSpacing w:w="15" w:type="dxa"/>
        </w:trPr>
        <w:tc>
          <w:tcPr>
            <w:tcW w:w="0" w:type="auto"/>
            <w:vAlign w:val="center"/>
            <w:hideMark/>
          </w:tcPr>
          <w:p w:rsidR="003017E5" w:rsidRPr="003017E5" w:rsidRDefault="003017E5" w:rsidP="003017E5">
            <w:pPr>
              <w:spacing w:after="0" w:line="360" w:lineRule="auto"/>
              <w:ind w:right="-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0" w:type="auto"/>
            <w:vAlign w:val="center"/>
            <w:hideMark/>
          </w:tcPr>
          <w:p w:rsidR="003017E5" w:rsidRPr="003017E5" w:rsidRDefault="003017E5" w:rsidP="003017E5">
            <w:pPr>
              <w:spacing w:after="0" w:line="360" w:lineRule="auto"/>
              <w:ind w:right="-4"/>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017E5">
              <w:rPr>
                <w:rFonts w:ascii="Times New Roman" w:eastAsia="Times New Roman" w:hAnsi="Times New Roman" w:cs="Times New Roman"/>
                <w:sz w:val="28"/>
                <w:szCs w:val="28"/>
              </w:rPr>
              <w:t>Характеристика предприятия общественного питания……………….</w:t>
            </w:r>
          </w:p>
        </w:tc>
        <w:tc>
          <w:tcPr>
            <w:tcW w:w="0" w:type="auto"/>
            <w:vAlign w:val="center"/>
            <w:hideMark/>
          </w:tcPr>
          <w:p w:rsidR="003017E5" w:rsidRPr="003017E5" w:rsidRDefault="003017E5" w:rsidP="003017E5">
            <w:pPr>
              <w:spacing w:after="0" w:line="360" w:lineRule="auto"/>
              <w:ind w:right="-4"/>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9</w:t>
            </w:r>
          </w:p>
        </w:tc>
      </w:tr>
      <w:tr w:rsidR="003017E5" w:rsidRPr="003017E5" w:rsidTr="00444BAD">
        <w:trPr>
          <w:tblCellSpacing w:w="15" w:type="dxa"/>
        </w:trPr>
        <w:tc>
          <w:tcPr>
            <w:tcW w:w="0" w:type="auto"/>
            <w:vAlign w:val="center"/>
            <w:hideMark/>
          </w:tcPr>
          <w:p w:rsidR="003017E5" w:rsidRPr="003017E5" w:rsidRDefault="003017E5" w:rsidP="003017E5">
            <w:pPr>
              <w:spacing w:after="0" w:line="360" w:lineRule="auto"/>
              <w:ind w:right="-4"/>
              <w:jc w:val="center"/>
              <w:rPr>
                <w:rFonts w:ascii="Times New Roman" w:eastAsia="Times New Roman" w:hAnsi="Times New Roman" w:cs="Times New Roman"/>
                <w:sz w:val="28"/>
                <w:szCs w:val="28"/>
              </w:rPr>
            </w:pPr>
          </w:p>
        </w:tc>
        <w:tc>
          <w:tcPr>
            <w:tcW w:w="0" w:type="auto"/>
            <w:vAlign w:val="center"/>
            <w:hideMark/>
          </w:tcPr>
          <w:p w:rsidR="003017E5" w:rsidRPr="003017E5" w:rsidRDefault="003017E5" w:rsidP="003017E5">
            <w:pPr>
              <w:spacing w:after="0" w:line="360" w:lineRule="auto"/>
              <w:ind w:right="-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3017E5">
              <w:rPr>
                <w:rFonts w:ascii="Times New Roman" w:eastAsia="Times New Roman" w:hAnsi="Times New Roman" w:cs="Times New Roman"/>
                <w:sz w:val="28"/>
                <w:szCs w:val="28"/>
              </w:rPr>
              <w:t>ПМ. 05. Организация процесса приготовления и приготовление сложных холодных и горячих десертов…………………..……………</w:t>
            </w:r>
          </w:p>
        </w:tc>
        <w:tc>
          <w:tcPr>
            <w:tcW w:w="0" w:type="auto"/>
            <w:vAlign w:val="center"/>
            <w:hideMark/>
          </w:tcPr>
          <w:p w:rsidR="003017E5" w:rsidRPr="003017E5" w:rsidRDefault="003017E5" w:rsidP="003017E5">
            <w:pPr>
              <w:spacing w:after="0" w:line="360" w:lineRule="auto"/>
              <w:ind w:right="-4"/>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11</w:t>
            </w:r>
          </w:p>
        </w:tc>
      </w:tr>
      <w:tr w:rsidR="003017E5" w:rsidRPr="003017E5" w:rsidTr="00444BAD">
        <w:trPr>
          <w:tblCellSpacing w:w="15" w:type="dxa"/>
        </w:trPr>
        <w:tc>
          <w:tcPr>
            <w:tcW w:w="0" w:type="auto"/>
            <w:vAlign w:val="center"/>
            <w:hideMark/>
          </w:tcPr>
          <w:p w:rsidR="003017E5" w:rsidRPr="003017E5" w:rsidRDefault="003017E5" w:rsidP="003017E5">
            <w:pPr>
              <w:spacing w:after="0" w:line="360" w:lineRule="auto"/>
              <w:rPr>
                <w:rFonts w:ascii="Times New Roman" w:eastAsia="Times New Roman" w:hAnsi="Times New Roman" w:cs="Times New Roman"/>
                <w:sz w:val="28"/>
                <w:szCs w:val="28"/>
              </w:rPr>
            </w:pPr>
          </w:p>
        </w:tc>
        <w:tc>
          <w:tcPr>
            <w:tcW w:w="0" w:type="auto"/>
            <w:vAlign w:val="center"/>
            <w:hideMark/>
          </w:tcPr>
          <w:p w:rsidR="003017E5" w:rsidRPr="003017E5" w:rsidRDefault="003017E5" w:rsidP="003017E5">
            <w:pPr>
              <w:spacing w:after="0" w:line="360" w:lineRule="auto"/>
              <w:ind w:right="-4"/>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017E5">
              <w:rPr>
                <w:rFonts w:ascii="Times New Roman" w:eastAsia="Times New Roman" w:hAnsi="Times New Roman" w:cs="Times New Roman"/>
                <w:sz w:val="28"/>
                <w:szCs w:val="28"/>
              </w:rPr>
              <w:t>Приложение 1 Примерный перечень документов/материалов, прилагаемых в качестве приложений к отчету по практике…………..</w:t>
            </w:r>
          </w:p>
        </w:tc>
        <w:tc>
          <w:tcPr>
            <w:tcW w:w="0" w:type="auto"/>
            <w:vAlign w:val="center"/>
            <w:hideMark/>
          </w:tcPr>
          <w:p w:rsidR="003017E5" w:rsidRPr="003017E5" w:rsidRDefault="003017E5" w:rsidP="003017E5">
            <w:pPr>
              <w:spacing w:after="0" w:line="360" w:lineRule="auto"/>
              <w:ind w:right="-4"/>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13</w:t>
            </w:r>
          </w:p>
        </w:tc>
      </w:tr>
      <w:tr w:rsidR="003017E5" w:rsidRPr="003017E5" w:rsidTr="00444BAD">
        <w:trPr>
          <w:tblCellSpacing w:w="15" w:type="dxa"/>
        </w:trPr>
        <w:tc>
          <w:tcPr>
            <w:tcW w:w="0" w:type="auto"/>
            <w:vAlign w:val="center"/>
            <w:hideMark/>
          </w:tcPr>
          <w:p w:rsidR="003017E5" w:rsidRPr="003017E5" w:rsidRDefault="003017E5" w:rsidP="003017E5">
            <w:pPr>
              <w:spacing w:after="0" w:line="360" w:lineRule="auto"/>
              <w:rPr>
                <w:rFonts w:ascii="Times New Roman" w:eastAsia="Times New Roman" w:hAnsi="Times New Roman" w:cs="Times New Roman"/>
                <w:sz w:val="28"/>
                <w:szCs w:val="28"/>
              </w:rPr>
            </w:pPr>
          </w:p>
        </w:tc>
        <w:tc>
          <w:tcPr>
            <w:tcW w:w="0" w:type="auto"/>
            <w:vAlign w:val="center"/>
            <w:hideMark/>
          </w:tcPr>
          <w:p w:rsidR="003017E5" w:rsidRPr="003017E5" w:rsidRDefault="003017E5" w:rsidP="003017E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3017E5">
              <w:rPr>
                <w:rFonts w:ascii="Times New Roman" w:eastAsia="Times New Roman" w:hAnsi="Times New Roman" w:cs="Times New Roman"/>
                <w:sz w:val="28"/>
                <w:szCs w:val="28"/>
              </w:rPr>
              <w:t>Список использованной литературы……………………………………</w:t>
            </w:r>
          </w:p>
        </w:tc>
        <w:tc>
          <w:tcPr>
            <w:tcW w:w="0" w:type="auto"/>
            <w:vAlign w:val="center"/>
            <w:hideMark/>
          </w:tcPr>
          <w:p w:rsidR="003017E5" w:rsidRPr="003017E5" w:rsidRDefault="003017E5" w:rsidP="003017E5">
            <w:pPr>
              <w:spacing w:after="0" w:line="360" w:lineRule="auto"/>
              <w:ind w:right="-4"/>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14</w:t>
            </w:r>
          </w:p>
        </w:tc>
      </w:tr>
    </w:tbl>
    <w:p w:rsidR="003017E5" w:rsidRPr="003017E5" w:rsidRDefault="003017E5" w:rsidP="003017E5">
      <w:pPr>
        <w:shd w:val="clear" w:color="auto" w:fill="FFFFFF"/>
        <w:spacing w:after="0" w:line="360" w:lineRule="auto"/>
        <w:ind w:left="-692" w:right="296" w:firstLine="566"/>
        <w:jc w:val="center"/>
        <w:rPr>
          <w:rFonts w:ascii="Times New Roman" w:eastAsia="Times New Roman" w:hAnsi="Times New Roman" w:cs="Times New Roman"/>
          <w:sz w:val="28"/>
          <w:szCs w:val="28"/>
        </w:rPr>
      </w:pPr>
    </w:p>
    <w:p w:rsidR="003017E5" w:rsidRPr="003017E5" w:rsidRDefault="003017E5" w:rsidP="003017E5">
      <w:pPr>
        <w:shd w:val="clear" w:color="auto" w:fill="FFFFFF"/>
        <w:spacing w:before="100" w:beforeAutospacing="1" w:after="100" w:afterAutospacing="1" w:line="270" w:lineRule="atLeast"/>
        <w:ind w:left="-692" w:right="296" w:firstLine="566"/>
        <w:jc w:val="center"/>
        <w:rPr>
          <w:rFonts w:ascii="Times New Roman" w:eastAsia="Times New Roman" w:hAnsi="Times New Roman" w:cs="Times New Roman"/>
          <w:sz w:val="28"/>
          <w:szCs w:val="28"/>
        </w:rPr>
      </w:pPr>
    </w:p>
    <w:p w:rsidR="003017E5" w:rsidRDefault="003017E5" w:rsidP="003017E5">
      <w:pPr>
        <w:shd w:val="clear" w:color="auto" w:fill="FFFFFF"/>
        <w:spacing w:before="100" w:beforeAutospacing="1" w:after="100" w:afterAutospacing="1" w:line="270" w:lineRule="atLeast"/>
        <w:ind w:left="-692" w:right="296" w:firstLine="566"/>
        <w:jc w:val="center"/>
        <w:rPr>
          <w:rFonts w:ascii="Tahoma" w:eastAsia="Times New Roman" w:hAnsi="Tahoma" w:cs="Tahoma"/>
          <w:sz w:val="18"/>
          <w:szCs w:val="18"/>
        </w:rPr>
      </w:pPr>
    </w:p>
    <w:p w:rsidR="003017E5" w:rsidRDefault="003017E5" w:rsidP="003017E5">
      <w:pPr>
        <w:shd w:val="clear" w:color="auto" w:fill="FFFFFF"/>
        <w:spacing w:before="100" w:beforeAutospacing="1" w:after="100" w:afterAutospacing="1" w:line="270" w:lineRule="atLeast"/>
        <w:ind w:left="-692" w:right="296" w:firstLine="566"/>
        <w:jc w:val="center"/>
        <w:rPr>
          <w:rFonts w:ascii="Tahoma" w:eastAsia="Times New Roman" w:hAnsi="Tahoma" w:cs="Tahoma"/>
          <w:sz w:val="18"/>
          <w:szCs w:val="18"/>
        </w:rPr>
      </w:pPr>
    </w:p>
    <w:p w:rsidR="003017E5" w:rsidRDefault="003017E5" w:rsidP="003017E5">
      <w:pPr>
        <w:shd w:val="clear" w:color="auto" w:fill="FFFFFF"/>
        <w:spacing w:before="100" w:beforeAutospacing="1" w:after="100" w:afterAutospacing="1" w:line="270" w:lineRule="atLeast"/>
        <w:ind w:left="-692" w:right="296" w:firstLine="566"/>
        <w:jc w:val="center"/>
        <w:rPr>
          <w:rFonts w:ascii="Tahoma" w:eastAsia="Times New Roman" w:hAnsi="Tahoma" w:cs="Tahoma"/>
          <w:sz w:val="18"/>
          <w:szCs w:val="18"/>
        </w:rPr>
      </w:pPr>
    </w:p>
    <w:p w:rsidR="003017E5" w:rsidRDefault="003017E5" w:rsidP="003017E5">
      <w:pPr>
        <w:shd w:val="clear" w:color="auto" w:fill="FFFFFF"/>
        <w:spacing w:before="100" w:beforeAutospacing="1" w:after="100" w:afterAutospacing="1" w:line="270" w:lineRule="atLeast"/>
        <w:ind w:left="-692" w:right="296" w:firstLine="566"/>
        <w:jc w:val="center"/>
        <w:rPr>
          <w:rFonts w:ascii="Tahoma" w:eastAsia="Times New Roman" w:hAnsi="Tahoma" w:cs="Tahoma"/>
          <w:sz w:val="18"/>
          <w:szCs w:val="18"/>
        </w:rPr>
      </w:pPr>
    </w:p>
    <w:p w:rsidR="003017E5" w:rsidRDefault="003017E5" w:rsidP="003017E5">
      <w:pPr>
        <w:shd w:val="clear" w:color="auto" w:fill="FFFFFF"/>
        <w:spacing w:before="100" w:beforeAutospacing="1" w:after="100" w:afterAutospacing="1" w:line="270" w:lineRule="atLeast"/>
        <w:ind w:left="-692" w:right="296" w:firstLine="566"/>
        <w:jc w:val="center"/>
        <w:rPr>
          <w:rFonts w:ascii="Tahoma" w:eastAsia="Times New Roman" w:hAnsi="Tahoma" w:cs="Tahoma"/>
          <w:sz w:val="18"/>
          <w:szCs w:val="18"/>
        </w:rPr>
      </w:pPr>
    </w:p>
    <w:p w:rsidR="003017E5" w:rsidRDefault="003017E5" w:rsidP="003017E5">
      <w:pPr>
        <w:shd w:val="clear" w:color="auto" w:fill="FFFFFF"/>
        <w:spacing w:before="100" w:beforeAutospacing="1" w:after="100" w:afterAutospacing="1" w:line="270" w:lineRule="atLeast"/>
        <w:ind w:left="-692" w:right="296" w:firstLine="566"/>
        <w:jc w:val="center"/>
        <w:rPr>
          <w:rFonts w:ascii="Tahoma" w:eastAsia="Times New Roman" w:hAnsi="Tahoma" w:cs="Tahoma"/>
          <w:sz w:val="18"/>
          <w:szCs w:val="18"/>
        </w:rPr>
      </w:pPr>
    </w:p>
    <w:p w:rsidR="003017E5" w:rsidRDefault="003017E5" w:rsidP="003017E5">
      <w:pPr>
        <w:shd w:val="clear" w:color="auto" w:fill="FFFFFF"/>
        <w:spacing w:before="100" w:beforeAutospacing="1" w:after="100" w:afterAutospacing="1" w:line="270" w:lineRule="atLeast"/>
        <w:ind w:left="-692" w:right="296" w:firstLine="566"/>
        <w:jc w:val="center"/>
        <w:rPr>
          <w:rFonts w:ascii="Tahoma" w:eastAsia="Times New Roman" w:hAnsi="Tahoma" w:cs="Tahoma"/>
          <w:sz w:val="18"/>
          <w:szCs w:val="18"/>
        </w:rPr>
      </w:pPr>
    </w:p>
    <w:p w:rsidR="003017E5" w:rsidRDefault="003017E5" w:rsidP="003017E5">
      <w:pPr>
        <w:shd w:val="clear" w:color="auto" w:fill="FFFFFF"/>
        <w:spacing w:before="100" w:beforeAutospacing="1" w:after="100" w:afterAutospacing="1" w:line="270" w:lineRule="atLeast"/>
        <w:ind w:left="-692" w:right="296" w:firstLine="566"/>
        <w:jc w:val="center"/>
        <w:rPr>
          <w:rFonts w:ascii="Tahoma" w:eastAsia="Times New Roman" w:hAnsi="Tahoma" w:cs="Tahoma"/>
          <w:sz w:val="18"/>
          <w:szCs w:val="18"/>
        </w:rPr>
      </w:pPr>
    </w:p>
    <w:p w:rsidR="003017E5" w:rsidRDefault="003017E5" w:rsidP="003017E5">
      <w:pPr>
        <w:shd w:val="clear" w:color="auto" w:fill="FFFFFF"/>
        <w:spacing w:before="100" w:beforeAutospacing="1" w:after="100" w:afterAutospacing="1" w:line="270" w:lineRule="atLeast"/>
        <w:ind w:left="-692" w:right="296" w:firstLine="566"/>
        <w:jc w:val="center"/>
        <w:rPr>
          <w:rFonts w:ascii="Tahoma" w:eastAsia="Times New Roman" w:hAnsi="Tahoma" w:cs="Tahoma"/>
          <w:sz w:val="18"/>
          <w:szCs w:val="18"/>
        </w:rPr>
      </w:pPr>
    </w:p>
    <w:p w:rsidR="003017E5" w:rsidRDefault="003017E5" w:rsidP="003017E5">
      <w:pPr>
        <w:shd w:val="clear" w:color="auto" w:fill="FFFFFF"/>
        <w:spacing w:before="100" w:beforeAutospacing="1" w:after="100" w:afterAutospacing="1" w:line="270" w:lineRule="atLeast"/>
        <w:ind w:left="-692" w:right="296" w:firstLine="566"/>
        <w:jc w:val="center"/>
        <w:rPr>
          <w:rFonts w:ascii="Tahoma" w:eastAsia="Times New Roman" w:hAnsi="Tahoma" w:cs="Tahoma"/>
          <w:sz w:val="18"/>
          <w:szCs w:val="18"/>
        </w:rPr>
      </w:pPr>
    </w:p>
    <w:p w:rsidR="003017E5" w:rsidRDefault="003017E5" w:rsidP="003017E5">
      <w:pPr>
        <w:shd w:val="clear" w:color="auto" w:fill="FFFFFF"/>
        <w:spacing w:before="100" w:beforeAutospacing="1" w:after="100" w:afterAutospacing="1" w:line="270" w:lineRule="atLeast"/>
        <w:ind w:left="-692" w:right="296" w:firstLine="566"/>
        <w:jc w:val="center"/>
        <w:rPr>
          <w:rFonts w:ascii="Tahoma" w:eastAsia="Times New Roman" w:hAnsi="Tahoma" w:cs="Tahoma"/>
          <w:sz w:val="18"/>
          <w:szCs w:val="18"/>
        </w:rPr>
      </w:pPr>
    </w:p>
    <w:p w:rsidR="003017E5" w:rsidRDefault="003017E5" w:rsidP="003017E5">
      <w:pPr>
        <w:shd w:val="clear" w:color="auto" w:fill="FFFFFF"/>
        <w:spacing w:before="100" w:beforeAutospacing="1" w:after="100" w:afterAutospacing="1" w:line="270" w:lineRule="atLeast"/>
        <w:ind w:left="-692" w:right="296" w:firstLine="566"/>
        <w:jc w:val="center"/>
        <w:rPr>
          <w:rFonts w:ascii="Tahoma" w:eastAsia="Times New Roman" w:hAnsi="Tahoma" w:cs="Tahoma"/>
          <w:sz w:val="18"/>
          <w:szCs w:val="18"/>
        </w:rPr>
      </w:pPr>
    </w:p>
    <w:p w:rsidR="003017E5" w:rsidRDefault="003017E5" w:rsidP="003017E5">
      <w:pPr>
        <w:shd w:val="clear" w:color="auto" w:fill="FFFFFF"/>
        <w:spacing w:before="100" w:beforeAutospacing="1" w:after="100" w:afterAutospacing="1" w:line="270" w:lineRule="atLeast"/>
        <w:ind w:left="-692" w:right="296" w:firstLine="566"/>
        <w:jc w:val="center"/>
        <w:rPr>
          <w:rFonts w:ascii="Tahoma" w:eastAsia="Times New Roman" w:hAnsi="Tahoma" w:cs="Tahoma"/>
          <w:sz w:val="18"/>
          <w:szCs w:val="18"/>
        </w:rPr>
      </w:pPr>
    </w:p>
    <w:p w:rsidR="003017E5" w:rsidRDefault="003017E5" w:rsidP="003017E5">
      <w:pPr>
        <w:shd w:val="clear" w:color="auto" w:fill="FFFFFF"/>
        <w:spacing w:before="100" w:beforeAutospacing="1" w:after="100" w:afterAutospacing="1" w:line="270" w:lineRule="atLeast"/>
        <w:ind w:right="296"/>
        <w:rPr>
          <w:rFonts w:ascii="Tahoma" w:eastAsia="Times New Roman" w:hAnsi="Tahoma" w:cs="Tahoma"/>
          <w:sz w:val="18"/>
          <w:szCs w:val="18"/>
        </w:rPr>
      </w:pPr>
    </w:p>
    <w:p w:rsidR="003017E5" w:rsidRPr="003017E5" w:rsidRDefault="003017E5" w:rsidP="008E7EC9">
      <w:pPr>
        <w:shd w:val="clear" w:color="auto" w:fill="FFFFFF"/>
        <w:spacing w:before="100" w:beforeAutospacing="1" w:after="100" w:afterAutospacing="1" w:line="270" w:lineRule="atLeast"/>
        <w:ind w:right="296" w:firstLine="709"/>
        <w:jc w:val="center"/>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lastRenderedPageBreak/>
        <w:t xml:space="preserve">Введение </w:t>
      </w:r>
    </w:p>
    <w:p w:rsidR="003017E5" w:rsidRPr="003017E5" w:rsidRDefault="00F12D87" w:rsidP="008E7EC9">
      <w:pPr>
        <w:shd w:val="clear" w:color="auto" w:fill="FFFFFF"/>
        <w:spacing w:after="0" w:line="360" w:lineRule="auto"/>
        <w:ind w:right="29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Производственная практика </w:t>
      </w:r>
      <w:r>
        <w:rPr>
          <w:rFonts w:ascii="Times New Roman" w:hAnsi="Times New Roman" w:cs="Times New Roman"/>
          <w:sz w:val="28"/>
          <w:szCs w:val="28"/>
        </w:rPr>
        <w:t>обучающихся с</w:t>
      </w:r>
      <w:r w:rsidR="003017E5" w:rsidRPr="003017E5">
        <w:rPr>
          <w:rFonts w:ascii="Times New Roman" w:eastAsia="Times New Roman" w:hAnsi="Times New Roman" w:cs="Times New Roman"/>
          <w:sz w:val="28"/>
          <w:szCs w:val="28"/>
        </w:rPr>
        <w:t>реднего профессионального образования является составной частью основной образовательной программы ФГОС СПО.</w:t>
      </w:r>
    </w:p>
    <w:p w:rsidR="003017E5" w:rsidRPr="003017E5" w:rsidRDefault="003017E5" w:rsidP="008E7EC9">
      <w:pPr>
        <w:shd w:val="clear" w:color="auto" w:fill="FFFFFF"/>
        <w:spacing w:after="0" w:line="360" w:lineRule="auto"/>
        <w:ind w:right="296" w:firstLine="709"/>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 xml:space="preserve">Целью практики по профилю специальности является формирование общих и профессиональных компетенций, приобретение практического опыта и их реализация в рамках профессиональных модулей ОПОП СПО по профессиональной деятельности, предусмотренной ФГОС СПО по специальности 260807 </w:t>
      </w:r>
      <w:r>
        <w:rPr>
          <w:rFonts w:ascii="Times New Roman" w:eastAsia="Times New Roman" w:hAnsi="Times New Roman" w:cs="Times New Roman"/>
          <w:sz w:val="28"/>
          <w:szCs w:val="28"/>
        </w:rPr>
        <w:t>«</w:t>
      </w:r>
      <w:r w:rsidRPr="003017E5">
        <w:rPr>
          <w:rFonts w:ascii="Times New Roman" w:eastAsia="Times New Roman" w:hAnsi="Times New Roman" w:cs="Times New Roman"/>
          <w:sz w:val="28"/>
          <w:szCs w:val="28"/>
        </w:rPr>
        <w:t xml:space="preserve">Технология </w:t>
      </w:r>
      <w:r w:rsidR="00F12D87">
        <w:rPr>
          <w:rFonts w:ascii="Times New Roman" w:eastAsia="Times New Roman" w:hAnsi="Times New Roman" w:cs="Times New Roman"/>
          <w:sz w:val="28"/>
          <w:szCs w:val="28"/>
        </w:rPr>
        <w:t>продукции общественного питания</w:t>
      </w:r>
      <w:r>
        <w:rPr>
          <w:rFonts w:ascii="Times New Roman" w:eastAsia="Times New Roman" w:hAnsi="Times New Roman" w:cs="Times New Roman"/>
          <w:sz w:val="28"/>
          <w:szCs w:val="28"/>
        </w:rPr>
        <w:t>»</w:t>
      </w:r>
      <w:r w:rsidR="00F12D87">
        <w:rPr>
          <w:rFonts w:ascii="Times New Roman" w:eastAsia="Times New Roman" w:hAnsi="Times New Roman" w:cs="Times New Roman"/>
          <w:sz w:val="28"/>
          <w:szCs w:val="28"/>
        </w:rPr>
        <w:t>.</w:t>
      </w:r>
    </w:p>
    <w:p w:rsidR="003017E5" w:rsidRPr="003017E5" w:rsidRDefault="003017E5" w:rsidP="008E7EC9">
      <w:pPr>
        <w:shd w:val="clear" w:color="auto" w:fill="FFFFFF"/>
        <w:spacing w:after="0" w:line="360" w:lineRule="auto"/>
        <w:ind w:right="296" w:firstLine="709"/>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 xml:space="preserve">Итогом практики по профилю специальности является оценка, которая выставляется руководителем практики от колледжа на основании наблюдений за самостоятельной работой практиканта, выполнения индивидуальных заданий, освоенных общих и профессиональных компетенций, а также характеристики и предварительной оценки руководителя практики от предприятия (организации). </w:t>
      </w:r>
      <w:r w:rsidR="00F12D87">
        <w:rPr>
          <w:rFonts w:ascii="Times New Roman" w:hAnsi="Times New Roman" w:cs="Times New Roman"/>
          <w:sz w:val="28"/>
          <w:szCs w:val="28"/>
        </w:rPr>
        <w:t>Обучающиеся</w:t>
      </w:r>
      <w:r w:rsidRPr="003017E5">
        <w:rPr>
          <w:rFonts w:ascii="Times New Roman" w:eastAsia="Times New Roman" w:hAnsi="Times New Roman" w:cs="Times New Roman"/>
          <w:sz w:val="28"/>
          <w:szCs w:val="28"/>
        </w:rPr>
        <w:t>, не выполнившие без уважительной</w:t>
      </w:r>
      <w:r>
        <w:rPr>
          <w:rFonts w:ascii="Times New Roman" w:eastAsia="Times New Roman" w:hAnsi="Times New Roman" w:cs="Times New Roman"/>
          <w:sz w:val="28"/>
          <w:szCs w:val="28"/>
        </w:rPr>
        <w:t xml:space="preserve"> причины</w:t>
      </w:r>
      <w:r w:rsidRPr="003017E5">
        <w:rPr>
          <w:rFonts w:ascii="Times New Roman" w:eastAsia="Times New Roman" w:hAnsi="Times New Roman" w:cs="Times New Roman"/>
          <w:sz w:val="28"/>
          <w:szCs w:val="28"/>
        </w:rPr>
        <w:t xml:space="preserve">  программу производственной  практики или получившие </w:t>
      </w:r>
      <w:r w:rsidR="005768D1">
        <w:rPr>
          <w:rFonts w:ascii="Times New Roman" w:eastAsia="Times New Roman" w:hAnsi="Times New Roman" w:cs="Times New Roman"/>
          <w:sz w:val="28"/>
          <w:szCs w:val="28"/>
        </w:rPr>
        <w:t xml:space="preserve">неудовлетворительную </w:t>
      </w:r>
      <w:r w:rsidRPr="003017E5">
        <w:rPr>
          <w:rFonts w:ascii="Times New Roman" w:eastAsia="Times New Roman" w:hAnsi="Times New Roman" w:cs="Times New Roman"/>
          <w:sz w:val="28"/>
          <w:szCs w:val="28"/>
        </w:rPr>
        <w:t>оценку, отчисляются из колледжа</w:t>
      </w:r>
      <w:r w:rsidR="0006429A">
        <w:rPr>
          <w:rFonts w:ascii="Times New Roman" w:eastAsia="Times New Roman" w:hAnsi="Times New Roman" w:cs="Times New Roman"/>
          <w:sz w:val="28"/>
          <w:szCs w:val="28"/>
        </w:rPr>
        <w:t>,</w:t>
      </w:r>
      <w:r w:rsidRPr="003017E5">
        <w:rPr>
          <w:rFonts w:ascii="Times New Roman" w:eastAsia="Times New Roman" w:hAnsi="Times New Roman" w:cs="Times New Roman"/>
          <w:sz w:val="28"/>
          <w:szCs w:val="28"/>
        </w:rPr>
        <w:t xml:space="preserve"> как имеющие академическую задолженность. В случае уважительной причины</w:t>
      </w:r>
      <w:r w:rsidR="00F12D87">
        <w:rPr>
          <w:rFonts w:ascii="Times New Roman" w:eastAsia="Times New Roman" w:hAnsi="Times New Roman" w:cs="Times New Roman"/>
          <w:sz w:val="28"/>
          <w:szCs w:val="28"/>
        </w:rPr>
        <w:t xml:space="preserve"> </w:t>
      </w:r>
      <w:r w:rsidR="00F12D87">
        <w:rPr>
          <w:rFonts w:ascii="Times New Roman" w:hAnsi="Times New Roman" w:cs="Times New Roman"/>
          <w:sz w:val="28"/>
          <w:szCs w:val="28"/>
        </w:rPr>
        <w:t>обучающиеся</w:t>
      </w:r>
      <w:r w:rsidRPr="003017E5">
        <w:rPr>
          <w:rFonts w:ascii="Times New Roman" w:eastAsia="Times New Roman" w:hAnsi="Times New Roman" w:cs="Times New Roman"/>
          <w:sz w:val="28"/>
          <w:szCs w:val="28"/>
        </w:rPr>
        <w:t xml:space="preserve"> направляются на практику вторично, в свободное от учебы время.</w:t>
      </w:r>
    </w:p>
    <w:p w:rsidR="003017E5" w:rsidRPr="003017E5" w:rsidRDefault="003017E5" w:rsidP="008E7EC9">
      <w:pPr>
        <w:shd w:val="clear" w:color="auto" w:fill="FFFFFF"/>
        <w:spacing w:after="0" w:line="360" w:lineRule="auto"/>
        <w:ind w:right="296" w:firstLine="709"/>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Оценка практики приравнивается к оценкам теоретического обучения и учитывается при подведении итогов общей успеваемости</w:t>
      </w:r>
      <w:r w:rsidR="00F12D87">
        <w:rPr>
          <w:rFonts w:ascii="Times New Roman" w:eastAsia="Times New Roman" w:hAnsi="Times New Roman" w:cs="Times New Roman"/>
          <w:sz w:val="28"/>
          <w:szCs w:val="28"/>
        </w:rPr>
        <w:t xml:space="preserve"> </w:t>
      </w:r>
      <w:r w:rsidR="00F12D87" w:rsidRPr="00F12D87">
        <w:rPr>
          <w:rFonts w:ascii="Times New Roman" w:hAnsi="Times New Roman" w:cs="Times New Roman"/>
          <w:sz w:val="28"/>
          <w:szCs w:val="28"/>
        </w:rPr>
        <w:t xml:space="preserve"> </w:t>
      </w:r>
      <w:r w:rsidR="00F12D87">
        <w:rPr>
          <w:rFonts w:ascii="Times New Roman" w:hAnsi="Times New Roman" w:cs="Times New Roman"/>
          <w:sz w:val="28"/>
          <w:szCs w:val="28"/>
        </w:rPr>
        <w:t>обучающихся.</w:t>
      </w:r>
    </w:p>
    <w:p w:rsidR="003017E5" w:rsidRPr="003017E5" w:rsidRDefault="003017E5" w:rsidP="008E7EC9">
      <w:pPr>
        <w:shd w:val="clear" w:color="auto" w:fill="FFFFFF"/>
        <w:spacing w:after="0" w:line="360" w:lineRule="auto"/>
        <w:ind w:right="296" w:firstLine="709"/>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 xml:space="preserve">Результаты прохождения практики представляются </w:t>
      </w:r>
      <w:r w:rsidR="00F12D87">
        <w:rPr>
          <w:rFonts w:ascii="Times New Roman" w:hAnsi="Times New Roman" w:cs="Times New Roman"/>
          <w:sz w:val="28"/>
          <w:szCs w:val="28"/>
        </w:rPr>
        <w:t>обучающимся</w:t>
      </w:r>
      <w:r w:rsidRPr="003017E5">
        <w:rPr>
          <w:rFonts w:ascii="Times New Roman" w:eastAsia="Times New Roman" w:hAnsi="Times New Roman" w:cs="Times New Roman"/>
          <w:sz w:val="28"/>
          <w:szCs w:val="28"/>
        </w:rPr>
        <w:t xml:space="preserve"> в колледж и учитываются при итоговой аттестации.</w:t>
      </w:r>
    </w:p>
    <w:p w:rsidR="003017E5" w:rsidRDefault="003017E5" w:rsidP="003017E5">
      <w:pPr>
        <w:shd w:val="clear" w:color="auto" w:fill="FFFFFF"/>
        <w:spacing w:before="100" w:beforeAutospacing="1" w:after="100" w:afterAutospacing="1" w:line="270" w:lineRule="atLeast"/>
        <w:ind w:left="-266" w:right="296" w:firstLine="566"/>
        <w:jc w:val="center"/>
        <w:rPr>
          <w:rFonts w:ascii="Tahoma" w:eastAsia="Times New Roman" w:hAnsi="Tahoma" w:cs="Tahoma"/>
          <w:sz w:val="18"/>
          <w:szCs w:val="18"/>
        </w:rPr>
      </w:pPr>
    </w:p>
    <w:p w:rsidR="003017E5" w:rsidRDefault="003017E5" w:rsidP="003017E5">
      <w:pPr>
        <w:shd w:val="clear" w:color="auto" w:fill="FFFFFF"/>
        <w:spacing w:before="100" w:beforeAutospacing="1" w:after="100" w:afterAutospacing="1" w:line="270" w:lineRule="atLeast"/>
        <w:ind w:left="-266" w:right="296" w:firstLine="566"/>
        <w:jc w:val="center"/>
        <w:rPr>
          <w:rFonts w:ascii="Tahoma" w:eastAsia="Times New Roman" w:hAnsi="Tahoma" w:cs="Tahoma"/>
          <w:sz w:val="18"/>
          <w:szCs w:val="18"/>
        </w:rPr>
      </w:pPr>
    </w:p>
    <w:p w:rsidR="003017E5" w:rsidRDefault="003017E5" w:rsidP="003017E5">
      <w:pPr>
        <w:shd w:val="clear" w:color="auto" w:fill="FFFFFF"/>
        <w:spacing w:before="100" w:beforeAutospacing="1" w:after="100" w:afterAutospacing="1" w:line="270" w:lineRule="atLeast"/>
        <w:ind w:left="-266" w:right="296" w:firstLine="566"/>
        <w:jc w:val="center"/>
        <w:rPr>
          <w:rFonts w:ascii="Tahoma" w:eastAsia="Times New Roman" w:hAnsi="Tahoma" w:cs="Tahoma"/>
          <w:sz w:val="18"/>
          <w:szCs w:val="18"/>
        </w:rPr>
      </w:pPr>
    </w:p>
    <w:p w:rsidR="003017E5" w:rsidRDefault="003017E5" w:rsidP="003017E5">
      <w:pPr>
        <w:shd w:val="clear" w:color="auto" w:fill="FFFFFF"/>
        <w:spacing w:before="100" w:beforeAutospacing="1" w:after="100" w:afterAutospacing="1" w:line="270" w:lineRule="atLeast"/>
        <w:ind w:left="-266" w:right="296" w:firstLine="566"/>
        <w:jc w:val="center"/>
        <w:rPr>
          <w:rFonts w:ascii="Tahoma" w:eastAsia="Times New Roman" w:hAnsi="Tahoma" w:cs="Tahoma"/>
          <w:sz w:val="18"/>
          <w:szCs w:val="18"/>
        </w:rPr>
      </w:pPr>
    </w:p>
    <w:p w:rsidR="003017E5" w:rsidRPr="003017E5" w:rsidRDefault="003017E5" w:rsidP="008E7EC9">
      <w:pPr>
        <w:shd w:val="clear" w:color="auto" w:fill="FFFFFF"/>
        <w:spacing w:after="0" w:line="360" w:lineRule="auto"/>
        <w:ind w:right="296" w:firstLine="566"/>
        <w:jc w:val="center"/>
        <w:rPr>
          <w:rFonts w:ascii="Times New Roman" w:eastAsia="Times New Roman" w:hAnsi="Times New Roman" w:cs="Times New Roman"/>
          <w:b/>
          <w:sz w:val="28"/>
          <w:szCs w:val="28"/>
        </w:rPr>
      </w:pPr>
      <w:r w:rsidRPr="003017E5">
        <w:rPr>
          <w:rFonts w:ascii="Times New Roman" w:eastAsia="Times New Roman" w:hAnsi="Times New Roman" w:cs="Times New Roman"/>
          <w:b/>
          <w:sz w:val="28"/>
          <w:szCs w:val="28"/>
        </w:rPr>
        <w:lastRenderedPageBreak/>
        <w:t>1. Общие требования к оформлению пояснительной записки отчета по производственной практике</w:t>
      </w:r>
    </w:p>
    <w:p w:rsidR="003017E5" w:rsidRPr="003017E5" w:rsidRDefault="003017E5" w:rsidP="008E7EC9">
      <w:pPr>
        <w:shd w:val="clear" w:color="auto" w:fill="FFFFFF"/>
        <w:spacing w:after="0" w:line="360" w:lineRule="auto"/>
        <w:ind w:right="296" w:firstLine="566"/>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 xml:space="preserve">Отчет по производственной (по профилю специальности) практике оформляется на бумаге формата А4 в печатном или рукописном виде в соответствии с требованиями </w:t>
      </w:r>
      <w:r w:rsidRPr="0006429A">
        <w:rPr>
          <w:rFonts w:ascii="Times New Roman" w:eastAsia="Times New Roman" w:hAnsi="Times New Roman" w:cs="Times New Roman"/>
          <w:sz w:val="28"/>
          <w:szCs w:val="28"/>
        </w:rPr>
        <w:t>ГОСТ 2.105 ЕСКД</w:t>
      </w:r>
      <w:r w:rsidRPr="003017E5">
        <w:rPr>
          <w:rFonts w:ascii="Times New Roman" w:eastAsia="Times New Roman" w:hAnsi="Times New Roman" w:cs="Times New Roman"/>
          <w:sz w:val="28"/>
          <w:szCs w:val="28"/>
        </w:rPr>
        <w:t xml:space="preserve"> «Общие требования к текстовым документам». </w:t>
      </w:r>
    </w:p>
    <w:p w:rsidR="003017E5" w:rsidRPr="003017E5" w:rsidRDefault="003017E5" w:rsidP="008E7EC9">
      <w:pPr>
        <w:shd w:val="clear" w:color="auto" w:fill="FFFFFF"/>
        <w:spacing w:after="0" w:line="360" w:lineRule="auto"/>
        <w:ind w:right="296" w:firstLine="566"/>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Пояснительную записку допускается выполнять одним из следующих способов:</w:t>
      </w:r>
    </w:p>
    <w:p w:rsidR="003017E5" w:rsidRPr="003017E5" w:rsidRDefault="003017E5" w:rsidP="008E7EC9">
      <w:pPr>
        <w:shd w:val="clear" w:color="auto" w:fill="FFFFFF"/>
        <w:spacing w:after="0" w:line="360" w:lineRule="auto"/>
        <w:ind w:right="296" w:firstLine="566"/>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 рукописным - шрифтом по ГОСТ 2.304 с высотой букв и цифр не менее 2,5 мм. Цифры и буквы необходимо писать чётко чёрной тушью, чёрными чернилами (пастой);</w:t>
      </w:r>
    </w:p>
    <w:p w:rsidR="003017E5" w:rsidRPr="003017E5" w:rsidRDefault="003017E5" w:rsidP="008E7EC9">
      <w:pPr>
        <w:shd w:val="clear" w:color="auto" w:fill="FFFFFF"/>
        <w:spacing w:after="0" w:line="360" w:lineRule="auto"/>
        <w:ind w:right="296" w:firstLine="566"/>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 с применением печатающих и графических устройств вывода ЭВМ (ГОСТ 2.004)- компьютерным способом.</w:t>
      </w:r>
    </w:p>
    <w:p w:rsidR="003017E5" w:rsidRPr="003017E5" w:rsidRDefault="003017E5" w:rsidP="008E7EC9">
      <w:pPr>
        <w:shd w:val="clear" w:color="auto" w:fill="FFFFFF"/>
        <w:spacing w:after="0" w:line="360" w:lineRule="auto"/>
        <w:ind w:right="296" w:firstLine="566"/>
        <w:jc w:val="both"/>
        <w:rPr>
          <w:rFonts w:ascii="Times New Roman" w:eastAsia="Times New Roman" w:hAnsi="Times New Roman" w:cs="Times New Roman"/>
          <w:sz w:val="28"/>
          <w:szCs w:val="28"/>
        </w:rPr>
      </w:pPr>
      <w:r w:rsidRPr="003017E5">
        <w:rPr>
          <w:rFonts w:ascii="Times New Roman" w:eastAsia="Times New Roman" w:hAnsi="Times New Roman" w:cs="Times New Roman"/>
          <w:b/>
          <w:bCs/>
          <w:sz w:val="28"/>
          <w:szCs w:val="28"/>
        </w:rPr>
        <w:t>Каждый раздел пояснительной записки следует начинать с нового листа (страницы).</w:t>
      </w:r>
    </w:p>
    <w:p w:rsidR="003017E5" w:rsidRPr="003017E5" w:rsidRDefault="003017E5" w:rsidP="008E7EC9">
      <w:pPr>
        <w:shd w:val="clear" w:color="auto" w:fill="FFFFFF"/>
        <w:spacing w:after="0" w:line="360" w:lineRule="auto"/>
        <w:ind w:right="296" w:firstLine="566"/>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Разделы и подразделы должны иметь наименования, выполненные в виде симметричных тексту заголовков. Заголовки должны чётко и кратко отражать содержание разделов, подразделов.</w:t>
      </w:r>
    </w:p>
    <w:p w:rsidR="003017E5" w:rsidRPr="003017E5" w:rsidRDefault="003017E5" w:rsidP="008E7EC9">
      <w:pPr>
        <w:shd w:val="clear" w:color="auto" w:fill="FFFFFF"/>
        <w:spacing w:after="0" w:line="360" w:lineRule="auto"/>
        <w:ind w:right="296" w:firstLine="566"/>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1. Для выполнения оформления работы на ЭВМ необходимы следующие условия:</w:t>
      </w:r>
    </w:p>
    <w:p w:rsidR="003017E5" w:rsidRPr="003017E5" w:rsidRDefault="003017E5" w:rsidP="008E7EC9">
      <w:pPr>
        <w:shd w:val="clear" w:color="auto" w:fill="FFFFFF"/>
        <w:spacing w:after="0" w:line="360" w:lineRule="auto"/>
        <w:ind w:right="296" w:firstLine="566"/>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 xml:space="preserve">- наличие текстового редактора </w:t>
      </w:r>
      <w:r w:rsidRPr="003017E5">
        <w:rPr>
          <w:rFonts w:ascii="Times New Roman" w:eastAsia="Times New Roman" w:hAnsi="Times New Roman" w:cs="Times New Roman"/>
          <w:sz w:val="28"/>
          <w:szCs w:val="28"/>
          <w:lang w:val="en-US"/>
        </w:rPr>
        <w:t>WORD</w:t>
      </w:r>
      <w:r w:rsidRPr="003017E5">
        <w:rPr>
          <w:rFonts w:ascii="Times New Roman" w:eastAsia="Times New Roman" w:hAnsi="Times New Roman" w:cs="Times New Roman"/>
          <w:sz w:val="28"/>
          <w:szCs w:val="28"/>
        </w:rPr>
        <w:t>;</w:t>
      </w:r>
    </w:p>
    <w:p w:rsidR="003017E5" w:rsidRPr="003017E5" w:rsidRDefault="003017E5" w:rsidP="008E7EC9">
      <w:pPr>
        <w:shd w:val="clear" w:color="auto" w:fill="FFFFFF"/>
        <w:spacing w:after="0" w:line="360" w:lineRule="auto"/>
        <w:ind w:right="296" w:firstLine="566"/>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 наличие установленных в системе шрифтов ГОСТ (можно взять по адресу http://www.sopk.ru/gostfont/).</w:t>
      </w:r>
    </w:p>
    <w:p w:rsidR="003017E5" w:rsidRPr="003017E5" w:rsidRDefault="003017E5" w:rsidP="008E7EC9">
      <w:pPr>
        <w:shd w:val="clear" w:color="auto" w:fill="FFFFFF"/>
        <w:spacing w:after="0" w:line="360" w:lineRule="auto"/>
        <w:ind w:right="296" w:firstLine="566"/>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2. Приступая к работе, в новом документе выставляются правильные поля документа (ФАЙЛ / ПАРАМЕТРЫ СТРАНИЦЫ). Поля следует устанавливать следующих размеров: верхнее - 1,5; нижнее - 3; левое - 2,4; правое - 1,1; отступы для колонтитулов по 0,2.</w:t>
      </w:r>
    </w:p>
    <w:p w:rsidR="003017E5" w:rsidRPr="003017E5" w:rsidRDefault="003017E5" w:rsidP="008E7EC9">
      <w:pPr>
        <w:shd w:val="clear" w:color="auto" w:fill="FFFFFF"/>
        <w:spacing w:after="0" w:line="360" w:lineRule="auto"/>
        <w:ind w:right="296" w:firstLine="566"/>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 xml:space="preserve">3. После этого, сразу же, выставляются параметры абзаца (ФОРМАТ / АБЗАЦ): выравнивание - по ширине; первая строка - отступ на 1,5; интервал </w:t>
      </w:r>
      <w:r w:rsidRPr="003017E5">
        <w:rPr>
          <w:rFonts w:ascii="Times New Roman" w:eastAsia="Times New Roman" w:hAnsi="Times New Roman" w:cs="Times New Roman"/>
          <w:sz w:val="28"/>
          <w:szCs w:val="28"/>
        </w:rPr>
        <w:lastRenderedPageBreak/>
        <w:t xml:space="preserve">междустрочный - множитель значение 1,3. Параметры шрифта (ФОРМАТ / ШРИФТ): шрифт – </w:t>
      </w:r>
      <w:r w:rsidRPr="003017E5">
        <w:rPr>
          <w:rFonts w:ascii="Times New Roman" w:eastAsia="Times New Roman" w:hAnsi="Times New Roman" w:cs="Times New Roman"/>
          <w:sz w:val="28"/>
          <w:szCs w:val="28"/>
          <w:lang w:val="en-US"/>
        </w:rPr>
        <w:t>Times</w:t>
      </w:r>
      <w:r w:rsidRPr="003017E5">
        <w:rPr>
          <w:rFonts w:ascii="Times New Roman" w:eastAsia="Times New Roman" w:hAnsi="Times New Roman" w:cs="Times New Roman"/>
          <w:sz w:val="28"/>
          <w:szCs w:val="28"/>
        </w:rPr>
        <w:t> </w:t>
      </w:r>
      <w:r w:rsidRPr="003017E5">
        <w:rPr>
          <w:rFonts w:ascii="Times New Roman" w:eastAsia="Times New Roman" w:hAnsi="Times New Roman" w:cs="Times New Roman"/>
          <w:sz w:val="28"/>
          <w:szCs w:val="28"/>
          <w:lang w:val="en-US"/>
        </w:rPr>
        <w:t>New</w:t>
      </w:r>
      <w:r w:rsidRPr="003017E5">
        <w:rPr>
          <w:rFonts w:ascii="Times New Roman" w:eastAsia="Times New Roman" w:hAnsi="Times New Roman" w:cs="Times New Roman"/>
          <w:sz w:val="28"/>
          <w:szCs w:val="28"/>
        </w:rPr>
        <w:t> </w:t>
      </w:r>
      <w:r w:rsidRPr="003017E5">
        <w:rPr>
          <w:rFonts w:ascii="Times New Roman" w:eastAsia="Times New Roman" w:hAnsi="Times New Roman" w:cs="Times New Roman"/>
          <w:sz w:val="28"/>
          <w:szCs w:val="28"/>
          <w:lang w:val="en-US"/>
        </w:rPr>
        <w:t>Roman</w:t>
      </w:r>
      <w:r w:rsidRPr="003017E5">
        <w:rPr>
          <w:rFonts w:ascii="Times New Roman" w:eastAsia="Times New Roman" w:hAnsi="Times New Roman" w:cs="Times New Roman"/>
          <w:sz w:val="28"/>
          <w:szCs w:val="28"/>
        </w:rPr>
        <w:t>; начертание - курсив; размер - 14.</w:t>
      </w:r>
    </w:p>
    <w:p w:rsidR="003017E5" w:rsidRPr="003017E5" w:rsidRDefault="003017E5" w:rsidP="008E7EC9">
      <w:pPr>
        <w:shd w:val="clear" w:color="auto" w:fill="FFFFFF"/>
        <w:spacing w:after="0" w:line="360" w:lineRule="auto"/>
        <w:ind w:right="296" w:firstLine="709"/>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Альтернативные параметры абзаца/шрифта (</w:t>
      </w:r>
      <w:r w:rsidRPr="003017E5">
        <w:rPr>
          <w:rFonts w:ascii="Times New Roman" w:eastAsia="Times New Roman" w:hAnsi="Times New Roman" w:cs="Times New Roman"/>
          <w:sz w:val="28"/>
          <w:szCs w:val="28"/>
          <w:lang w:val="en-US"/>
        </w:rPr>
        <w:t>deprecated</w:t>
      </w:r>
      <w:r w:rsidRPr="003017E5">
        <w:rPr>
          <w:rFonts w:ascii="Times New Roman" w:eastAsia="Times New Roman" w:hAnsi="Times New Roman" w:cs="Times New Roman"/>
          <w:sz w:val="28"/>
          <w:szCs w:val="28"/>
        </w:rPr>
        <w:t>):</w:t>
      </w:r>
    </w:p>
    <w:p w:rsidR="003017E5" w:rsidRPr="003017E5" w:rsidRDefault="003017E5" w:rsidP="008E7EC9">
      <w:pPr>
        <w:shd w:val="clear" w:color="auto" w:fill="FFFFFF"/>
        <w:spacing w:after="0" w:line="360" w:lineRule="auto"/>
        <w:ind w:right="296" w:firstLine="709"/>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а) размер шрифта - 14; междустрочный интервал - 1,5;</w:t>
      </w:r>
    </w:p>
    <w:p w:rsidR="003017E5" w:rsidRPr="003017E5" w:rsidRDefault="003017E5" w:rsidP="008E7EC9">
      <w:pPr>
        <w:shd w:val="clear" w:color="auto" w:fill="FFFFFF"/>
        <w:spacing w:after="0" w:line="360" w:lineRule="auto"/>
        <w:ind w:right="296" w:firstLine="709"/>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б) размер шрифта - 21; междустрочный интервал - 1.</w:t>
      </w:r>
    </w:p>
    <w:p w:rsidR="003017E5" w:rsidRPr="003017E5" w:rsidRDefault="003017E5" w:rsidP="008E7EC9">
      <w:pPr>
        <w:shd w:val="clear" w:color="auto" w:fill="FFFFFF"/>
        <w:spacing w:after="0" w:line="360" w:lineRule="auto"/>
        <w:ind w:right="296" w:firstLine="709"/>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Все варианты отвечают требованиям ГОСТа - 31 строка текста на страницу.</w:t>
      </w:r>
    </w:p>
    <w:p w:rsidR="003017E5" w:rsidRPr="003017E5" w:rsidRDefault="003017E5" w:rsidP="008E7EC9">
      <w:pPr>
        <w:shd w:val="clear" w:color="auto" w:fill="FFFFFF"/>
        <w:spacing w:after="0" w:line="360" w:lineRule="auto"/>
        <w:ind w:right="296" w:firstLine="709"/>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4. Далее набирается весь текст без таблиц, рисунков, формул и прочих вставок.</w:t>
      </w:r>
    </w:p>
    <w:p w:rsidR="003017E5" w:rsidRPr="003017E5" w:rsidRDefault="003017E5" w:rsidP="008E7EC9">
      <w:pPr>
        <w:shd w:val="clear" w:color="auto" w:fill="FFFFFF"/>
        <w:spacing w:after="0" w:line="360" w:lineRule="auto"/>
        <w:ind w:right="296" w:firstLine="709"/>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5. Включаются автоматические переносы. Для того чтобы автопереносы не выставлялись в заголовках и т.п. выделите заголовок и выберете ФОРМАТ / АБЗАЦ / ПОЛОЖЕНИЕ НА СТРАНИЦЕ / ЗАПРЕТИТЬ АВТОМАТИЧЕСКИЙ ПЕРЕНОС СЛОВ.</w:t>
      </w:r>
    </w:p>
    <w:p w:rsidR="003017E5" w:rsidRPr="003017E5" w:rsidRDefault="003017E5" w:rsidP="008E7EC9">
      <w:pPr>
        <w:shd w:val="clear" w:color="auto" w:fill="FFFFFF"/>
        <w:spacing w:after="0" w:line="360" w:lineRule="auto"/>
        <w:ind w:right="296" w:firstLine="709"/>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Вставляются таблицы, рисунки, формулы.</w:t>
      </w:r>
    </w:p>
    <w:p w:rsidR="003017E5" w:rsidRPr="003017E5" w:rsidRDefault="003017E5" w:rsidP="008E7EC9">
      <w:pPr>
        <w:shd w:val="clear" w:color="auto" w:fill="FFFFFF"/>
        <w:spacing w:after="0" w:line="360" w:lineRule="auto"/>
        <w:ind w:right="296" w:firstLine="709"/>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6. Таблицы форматируется по следующим правилам:</w:t>
      </w:r>
    </w:p>
    <w:p w:rsidR="003017E5" w:rsidRPr="003017E5" w:rsidRDefault="003017E5" w:rsidP="008E7EC9">
      <w:pPr>
        <w:shd w:val="clear" w:color="auto" w:fill="FFFFFF"/>
        <w:spacing w:after="0" w:line="360" w:lineRule="auto"/>
        <w:ind w:right="296" w:firstLine="709"/>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а) все, кроме междустрочных, линии толщиной 1,5;</w:t>
      </w:r>
    </w:p>
    <w:p w:rsidR="003017E5" w:rsidRPr="003017E5" w:rsidRDefault="003017E5" w:rsidP="008E7EC9">
      <w:pPr>
        <w:shd w:val="clear" w:color="auto" w:fill="FFFFFF"/>
        <w:spacing w:after="0" w:line="360" w:lineRule="auto"/>
        <w:ind w:right="296" w:firstLine="709"/>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б) шапка отчерчивается линией толщиной 1,5;</w:t>
      </w:r>
    </w:p>
    <w:p w:rsidR="003017E5" w:rsidRPr="003017E5" w:rsidRDefault="003017E5" w:rsidP="008E7EC9">
      <w:pPr>
        <w:shd w:val="clear" w:color="auto" w:fill="FFFFFF"/>
        <w:spacing w:after="0" w:line="360" w:lineRule="auto"/>
        <w:ind w:right="296" w:firstLine="709"/>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в) междустрочные линии толщиной 0,5.</w:t>
      </w:r>
    </w:p>
    <w:p w:rsidR="003017E5" w:rsidRPr="003017E5" w:rsidRDefault="003017E5" w:rsidP="008E7EC9">
      <w:pPr>
        <w:shd w:val="clear" w:color="auto" w:fill="FFFFFF"/>
        <w:spacing w:after="0" w:line="360" w:lineRule="auto"/>
        <w:ind w:right="296" w:firstLine="709"/>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7. Размеры рисунков должны быть около 75-90% ширины листа. Слишком мелкие рисунки следует увеличивать, слишком крупные уменьшать.</w:t>
      </w:r>
    </w:p>
    <w:p w:rsidR="003017E5" w:rsidRPr="003017E5" w:rsidRDefault="003017E5" w:rsidP="008E7EC9">
      <w:pPr>
        <w:shd w:val="clear" w:color="auto" w:fill="FFFFFF"/>
        <w:spacing w:after="0" w:line="360" w:lineRule="auto"/>
        <w:ind w:right="296" w:firstLine="709"/>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В пояснительной записке, на первом листе, имеющем заглавие, а при необходимости на последующих листах, помещают содержание, включающее номера и наименование разделов и подразделов с указанием номеров листов (страниц).</w:t>
      </w:r>
    </w:p>
    <w:p w:rsidR="003017E5" w:rsidRPr="003017E5" w:rsidRDefault="003017E5" w:rsidP="008E7EC9">
      <w:pPr>
        <w:shd w:val="clear" w:color="auto" w:fill="FFFFFF"/>
        <w:spacing w:after="0" w:line="360" w:lineRule="auto"/>
        <w:ind w:right="296" w:firstLine="709"/>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Текст пояснительной записки должен быть кратким, чётким, не допускающим различных толкований.</w:t>
      </w:r>
    </w:p>
    <w:p w:rsidR="003017E5" w:rsidRPr="003017E5" w:rsidRDefault="003017E5" w:rsidP="008E7EC9">
      <w:pPr>
        <w:shd w:val="clear" w:color="auto" w:fill="FFFFFF"/>
        <w:spacing w:after="0" w:line="360" w:lineRule="auto"/>
        <w:ind w:right="296" w:firstLine="709"/>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 xml:space="preserve">В тексте должны применяться только научно-технические термины, обозначения и определения, установленные соответствующими </w:t>
      </w:r>
      <w:r w:rsidRPr="003017E5">
        <w:rPr>
          <w:rFonts w:ascii="Times New Roman" w:eastAsia="Times New Roman" w:hAnsi="Times New Roman" w:cs="Times New Roman"/>
          <w:sz w:val="28"/>
          <w:szCs w:val="28"/>
        </w:rPr>
        <w:lastRenderedPageBreak/>
        <w:t>стандартами, а при их отсутствии - общепринятыми в научно-технической литературе.</w:t>
      </w:r>
    </w:p>
    <w:p w:rsidR="003017E5" w:rsidRPr="003017E5" w:rsidRDefault="003017E5" w:rsidP="003017E5">
      <w:pPr>
        <w:shd w:val="clear" w:color="auto" w:fill="FFFFFF"/>
        <w:spacing w:after="0" w:line="360" w:lineRule="auto"/>
        <w:ind w:left="-266" w:right="296" w:firstLine="566"/>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разрешённых к применению. Применение в одном документе разных систем обозначения физических величин не допускается.</w:t>
      </w:r>
    </w:p>
    <w:p w:rsidR="003017E5" w:rsidRPr="003017E5" w:rsidRDefault="003017E5" w:rsidP="003017E5">
      <w:pPr>
        <w:shd w:val="clear" w:color="auto" w:fill="FFFFFF"/>
        <w:spacing w:after="0" w:line="360" w:lineRule="auto"/>
        <w:ind w:left="-266" w:right="296" w:firstLine="566"/>
        <w:jc w:val="both"/>
        <w:rPr>
          <w:rFonts w:ascii="Times New Roman" w:eastAsia="Times New Roman" w:hAnsi="Times New Roman" w:cs="Times New Roman"/>
          <w:sz w:val="28"/>
          <w:szCs w:val="28"/>
        </w:rPr>
      </w:pPr>
      <w:r w:rsidRPr="003017E5">
        <w:rPr>
          <w:rFonts w:ascii="Times New Roman" w:eastAsia="Times New Roman" w:hAnsi="Times New Roman" w:cs="Times New Roman"/>
          <w:b/>
          <w:bCs/>
          <w:sz w:val="28"/>
          <w:szCs w:val="28"/>
        </w:rPr>
        <w:t>Недопустимо отделять единицу физической величины от числового значения (переносить их на разные строки или страницы)</w:t>
      </w:r>
      <w:r w:rsidRPr="003017E5">
        <w:rPr>
          <w:rFonts w:ascii="Times New Roman" w:eastAsia="Times New Roman" w:hAnsi="Times New Roman" w:cs="Times New Roman"/>
          <w:sz w:val="28"/>
          <w:szCs w:val="28"/>
        </w:rPr>
        <w:t>.</w:t>
      </w:r>
    </w:p>
    <w:p w:rsidR="003017E5" w:rsidRPr="003017E5" w:rsidRDefault="003017E5" w:rsidP="003017E5">
      <w:pPr>
        <w:shd w:val="clear" w:color="auto" w:fill="FFFFFF"/>
        <w:spacing w:after="0" w:line="360" w:lineRule="auto"/>
        <w:ind w:left="-266" w:right="296" w:firstLine="566"/>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 xml:space="preserve">Приводя наибольшие или наименьшие значения величин, следует применять словосочетание «должно быть не более (не менее)». Приводя допустимые значения отклонений от указанных норм, требований следует применять словосочетание «не должно быть более (менее)». </w:t>
      </w:r>
      <w:r w:rsidRPr="003017E5">
        <w:rPr>
          <w:rFonts w:ascii="Times New Roman" w:eastAsia="Times New Roman" w:hAnsi="Times New Roman" w:cs="Times New Roman"/>
          <w:b/>
          <w:bCs/>
          <w:sz w:val="28"/>
          <w:szCs w:val="28"/>
        </w:rPr>
        <w:t>Например: массовая доля углекислого натрия в технической кальцинированной соде должна быть не менее 99,4%.</w:t>
      </w:r>
    </w:p>
    <w:p w:rsidR="003017E5" w:rsidRPr="003017E5" w:rsidRDefault="003017E5" w:rsidP="003017E5">
      <w:pPr>
        <w:shd w:val="clear" w:color="auto" w:fill="FFFFFF"/>
        <w:spacing w:after="0" w:line="360" w:lineRule="auto"/>
        <w:ind w:left="-266" w:right="296" w:firstLine="566"/>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 xml:space="preserve">Количество иллюстраций должно быть достаточным для пояснения излагаемого текста. Иллюстрации могут быть расположены как по тексту пояснительной записки (возможно ближе к соответствующим частям текста), так и в конце его. Иллюстрации должны быть выполнены в соответствии с требованиями стандартов ЕСКД. Иллюстрации, за исключением иллюстрации приложений, следует нумеровать арабскими цифрами сквозной нумерацией. Если рисунок один, то он обозначается: </w:t>
      </w:r>
      <w:r w:rsidRPr="003017E5">
        <w:rPr>
          <w:rFonts w:ascii="Times New Roman" w:eastAsia="Times New Roman" w:hAnsi="Times New Roman" w:cs="Times New Roman"/>
          <w:b/>
          <w:bCs/>
          <w:sz w:val="28"/>
          <w:szCs w:val="28"/>
        </w:rPr>
        <w:t xml:space="preserve">Рисунок 1 – Технологическая линия производства </w:t>
      </w:r>
      <w:r w:rsidR="00613E87">
        <w:rPr>
          <w:rFonts w:ascii="Times New Roman" w:eastAsia="Times New Roman" w:hAnsi="Times New Roman" w:cs="Times New Roman"/>
          <w:b/>
          <w:bCs/>
          <w:sz w:val="28"/>
          <w:szCs w:val="28"/>
        </w:rPr>
        <w:t>десертов</w:t>
      </w:r>
    </w:p>
    <w:p w:rsidR="003017E5" w:rsidRPr="003017E5" w:rsidRDefault="003017E5" w:rsidP="003017E5">
      <w:pPr>
        <w:shd w:val="clear" w:color="auto" w:fill="FFFFFF"/>
        <w:spacing w:after="0" w:line="360" w:lineRule="auto"/>
        <w:ind w:left="-266" w:right="296" w:firstLine="566"/>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 xml:space="preserve">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разделённых точкой. </w:t>
      </w:r>
      <w:r w:rsidRPr="003017E5">
        <w:rPr>
          <w:rFonts w:ascii="Times New Roman" w:eastAsia="Times New Roman" w:hAnsi="Times New Roman" w:cs="Times New Roman"/>
          <w:b/>
          <w:bCs/>
          <w:sz w:val="28"/>
          <w:szCs w:val="28"/>
        </w:rPr>
        <w:t>Например: Рисунок 1.1 - Технологическая линия производства салатов.</w:t>
      </w:r>
    </w:p>
    <w:p w:rsidR="00613E87" w:rsidRDefault="003017E5" w:rsidP="00613E87">
      <w:pPr>
        <w:shd w:val="clear" w:color="auto" w:fill="FFFFFF"/>
        <w:spacing w:after="0" w:line="360" w:lineRule="auto"/>
        <w:ind w:left="-266" w:right="296" w:firstLine="566"/>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lastRenderedPageBreak/>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r w:rsidR="00613E87">
        <w:rPr>
          <w:rFonts w:ascii="Times New Roman" w:eastAsia="Times New Roman" w:hAnsi="Times New Roman" w:cs="Times New Roman"/>
          <w:sz w:val="28"/>
          <w:szCs w:val="28"/>
        </w:rPr>
        <w:t xml:space="preserve"> </w:t>
      </w:r>
    </w:p>
    <w:p w:rsidR="003017E5" w:rsidRPr="003017E5" w:rsidRDefault="003017E5" w:rsidP="008E7EC9">
      <w:pPr>
        <w:shd w:val="clear" w:color="auto" w:fill="FFFFFF"/>
        <w:spacing w:after="0" w:line="360" w:lineRule="auto"/>
        <w:ind w:right="296" w:firstLine="867"/>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Таблицы, за исключением таблиц прил</w:t>
      </w:r>
      <w:r w:rsidR="00613E87">
        <w:rPr>
          <w:rFonts w:ascii="Times New Roman" w:eastAsia="Times New Roman" w:hAnsi="Times New Roman" w:cs="Times New Roman"/>
          <w:sz w:val="28"/>
          <w:szCs w:val="28"/>
        </w:rPr>
        <w:t xml:space="preserve">ожений, следует нумеровать                  </w:t>
      </w:r>
      <w:r w:rsidR="00F12D87">
        <w:rPr>
          <w:rFonts w:ascii="Times New Roman" w:eastAsia="Times New Roman" w:hAnsi="Times New Roman" w:cs="Times New Roman"/>
          <w:sz w:val="28"/>
          <w:szCs w:val="28"/>
        </w:rPr>
        <w:t xml:space="preserve">  </w:t>
      </w:r>
      <w:r w:rsidRPr="003017E5">
        <w:rPr>
          <w:rFonts w:ascii="Times New Roman" w:eastAsia="Times New Roman" w:hAnsi="Times New Roman" w:cs="Times New Roman"/>
          <w:sz w:val="28"/>
          <w:szCs w:val="28"/>
        </w:rPr>
        <w:t xml:space="preserve">арабскими цифрами сквозной нумерацией. </w:t>
      </w:r>
    </w:p>
    <w:p w:rsidR="003017E5" w:rsidRPr="003017E5" w:rsidRDefault="003017E5" w:rsidP="008E7EC9">
      <w:pPr>
        <w:shd w:val="clear" w:color="auto" w:fill="FFFFFF"/>
        <w:spacing w:after="0" w:line="360" w:lineRule="auto"/>
        <w:ind w:firstLine="867"/>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На все таблицы должны быть приведены ссылки в тексте пояснительной записки, при ссылке следует писать слово «таблица» с указанием её номера.</w:t>
      </w:r>
    </w:p>
    <w:p w:rsidR="003017E5" w:rsidRPr="003017E5" w:rsidRDefault="003017E5" w:rsidP="008E7EC9">
      <w:pPr>
        <w:shd w:val="clear" w:color="auto" w:fill="FFFFFF"/>
        <w:spacing w:after="0" w:line="360" w:lineRule="auto"/>
        <w:ind w:firstLine="867"/>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 xml:space="preserve">Заголовки граф и строк таблицы следует писать с прописной буквы, а </w:t>
      </w:r>
      <w:r w:rsidR="00613E87">
        <w:rPr>
          <w:rFonts w:ascii="Times New Roman" w:eastAsia="Times New Roman" w:hAnsi="Times New Roman" w:cs="Times New Roman"/>
          <w:sz w:val="28"/>
          <w:szCs w:val="28"/>
        </w:rPr>
        <w:t xml:space="preserve">    </w:t>
      </w:r>
      <w:r w:rsidRPr="003017E5">
        <w:rPr>
          <w:rFonts w:ascii="Times New Roman" w:eastAsia="Times New Roman" w:hAnsi="Times New Roman" w:cs="Times New Roman"/>
          <w:sz w:val="28"/>
          <w:szCs w:val="28"/>
        </w:rPr>
        <w:t>подзаголовки граф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и подзаголовки граф указывают в единственном числе.</w:t>
      </w:r>
    </w:p>
    <w:p w:rsidR="003017E5" w:rsidRPr="003017E5" w:rsidRDefault="003017E5" w:rsidP="008E7EC9">
      <w:pPr>
        <w:shd w:val="clear" w:color="auto" w:fill="FFFFFF"/>
        <w:spacing w:after="0" w:line="360" w:lineRule="auto"/>
        <w:ind w:firstLine="867"/>
        <w:jc w:val="both"/>
        <w:rPr>
          <w:rFonts w:ascii="Times New Roman" w:eastAsia="Times New Roman" w:hAnsi="Times New Roman" w:cs="Times New Roman"/>
          <w:sz w:val="28"/>
          <w:szCs w:val="28"/>
        </w:rPr>
      </w:pPr>
      <w:r w:rsidRPr="00613E87">
        <w:rPr>
          <w:rFonts w:ascii="Times New Roman" w:eastAsia="Times New Roman" w:hAnsi="Times New Roman" w:cs="Times New Roman"/>
          <w:bCs/>
          <w:sz w:val="28"/>
          <w:szCs w:val="28"/>
        </w:rPr>
        <w:t>Таблицу в зависимости от её размера помещают под текстом, в котором впервые дана ссылка на неё, или на следующее странице, а при необходимости в</w:t>
      </w:r>
      <w:r w:rsidR="00613E87">
        <w:rPr>
          <w:rFonts w:ascii="Times New Roman" w:eastAsia="Times New Roman" w:hAnsi="Times New Roman" w:cs="Times New Roman"/>
          <w:bCs/>
          <w:sz w:val="28"/>
          <w:szCs w:val="28"/>
        </w:rPr>
        <w:t xml:space="preserve"> </w:t>
      </w:r>
      <w:r w:rsidRPr="00613E87">
        <w:rPr>
          <w:rFonts w:ascii="Times New Roman" w:eastAsia="Times New Roman" w:hAnsi="Times New Roman" w:cs="Times New Roman"/>
          <w:bCs/>
          <w:sz w:val="28"/>
          <w:szCs w:val="28"/>
        </w:rPr>
        <w:t>приложении к пояснительной записке.</w:t>
      </w:r>
      <w:r w:rsidR="00613E87">
        <w:rPr>
          <w:rFonts w:ascii="Times New Roman" w:eastAsia="Times New Roman" w:hAnsi="Times New Roman" w:cs="Times New Roman"/>
          <w:sz w:val="28"/>
          <w:szCs w:val="28"/>
        </w:rPr>
        <w:t xml:space="preserve"> </w:t>
      </w:r>
      <w:r w:rsidRPr="00613E87">
        <w:rPr>
          <w:rFonts w:ascii="Times New Roman" w:eastAsia="Times New Roman" w:hAnsi="Times New Roman" w:cs="Times New Roman"/>
          <w:bCs/>
          <w:sz w:val="28"/>
          <w:szCs w:val="28"/>
        </w:rPr>
        <w:t>Допускается помещать таблицу вдоль длинной стороны листа документа, сохраняя те же требования, что и в тексте пояснительной записки.</w:t>
      </w:r>
      <w:r w:rsidR="00613E87">
        <w:rPr>
          <w:rFonts w:ascii="Times New Roman" w:eastAsia="Times New Roman" w:hAnsi="Times New Roman" w:cs="Times New Roman"/>
          <w:sz w:val="28"/>
          <w:szCs w:val="28"/>
        </w:rPr>
        <w:t xml:space="preserve"> </w:t>
      </w:r>
      <w:r w:rsidRPr="003017E5">
        <w:rPr>
          <w:rFonts w:ascii="Times New Roman" w:eastAsia="Times New Roman" w:hAnsi="Times New Roman" w:cs="Times New Roman"/>
          <w:sz w:val="28"/>
          <w:szCs w:val="28"/>
        </w:rPr>
        <w:t>Слово «Таблица» указывают один раз слева над первой частью таблицы, над другими частями пишут слова «Продолжение таблицы» с указанием номера таблицы</w:t>
      </w:r>
      <w:r w:rsidR="00613E87">
        <w:rPr>
          <w:rFonts w:ascii="Times New Roman" w:eastAsia="Times New Roman" w:hAnsi="Times New Roman" w:cs="Times New Roman"/>
          <w:sz w:val="28"/>
          <w:szCs w:val="28"/>
        </w:rPr>
        <w:t>.</w:t>
      </w:r>
      <w:r w:rsidRPr="003017E5">
        <w:rPr>
          <w:rFonts w:ascii="Times New Roman" w:eastAsia="Times New Roman" w:hAnsi="Times New Roman" w:cs="Times New Roman"/>
          <w:sz w:val="28"/>
          <w:szCs w:val="28"/>
        </w:rPr>
        <w:t xml:space="preserve"> </w:t>
      </w:r>
    </w:p>
    <w:p w:rsidR="003017E5" w:rsidRPr="003017E5" w:rsidRDefault="003017E5" w:rsidP="008E7EC9">
      <w:pPr>
        <w:shd w:val="clear" w:color="auto" w:fill="FFFFFF"/>
        <w:spacing w:after="0" w:line="360" w:lineRule="auto"/>
        <w:ind w:firstLine="867"/>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При выполнения отчета следует полно и пра</w:t>
      </w:r>
      <w:r w:rsidR="00613E87">
        <w:rPr>
          <w:rFonts w:ascii="Times New Roman" w:eastAsia="Times New Roman" w:hAnsi="Times New Roman" w:cs="Times New Roman"/>
          <w:sz w:val="28"/>
          <w:szCs w:val="28"/>
        </w:rPr>
        <w:t xml:space="preserve">вильно раскрывать каждый раздел </w:t>
      </w:r>
      <w:r w:rsidRPr="003017E5">
        <w:rPr>
          <w:rFonts w:ascii="Times New Roman" w:eastAsia="Times New Roman" w:hAnsi="Times New Roman" w:cs="Times New Roman"/>
          <w:sz w:val="28"/>
          <w:szCs w:val="28"/>
        </w:rPr>
        <w:t>и подраздел отчета, который оформляется с нового листа и полного названия раздела и подраздела.</w:t>
      </w:r>
    </w:p>
    <w:p w:rsidR="003017E5" w:rsidRPr="003017E5" w:rsidRDefault="003017E5" w:rsidP="008E7EC9">
      <w:pPr>
        <w:shd w:val="clear" w:color="auto" w:fill="FFFFFF"/>
        <w:spacing w:after="0" w:line="360" w:lineRule="auto"/>
        <w:ind w:firstLine="867"/>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 xml:space="preserve">В содержании отчета указать разделы и номер страницы. В завершении отчета следует привести список используемой литературы с указанием автора, наименования издательства, года издания, объема в страницах. </w:t>
      </w:r>
    </w:p>
    <w:p w:rsidR="003017E5" w:rsidRPr="003017E5" w:rsidRDefault="003017E5" w:rsidP="008E7EC9">
      <w:pPr>
        <w:shd w:val="clear" w:color="auto" w:fill="FFFFFF"/>
        <w:spacing w:after="0" w:line="360" w:lineRule="auto"/>
        <w:ind w:firstLine="867"/>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Отзыв о работе</w:t>
      </w:r>
      <w:r w:rsidR="00F12D87">
        <w:rPr>
          <w:rFonts w:ascii="Times New Roman" w:eastAsia="Times New Roman" w:hAnsi="Times New Roman" w:cs="Times New Roman"/>
          <w:sz w:val="28"/>
          <w:szCs w:val="28"/>
        </w:rPr>
        <w:t xml:space="preserve"> </w:t>
      </w:r>
      <w:r w:rsidR="00F12D87">
        <w:rPr>
          <w:rFonts w:ascii="Times New Roman" w:hAnsi="Times New Roman" w:cs="Times New Roman"/>
          <w:sz w:val="28"/>
          <w:szCs w:val="28"/>
        </w:rPr>
        <w:t>обучающегося</w:t>
      </w:r>
      <w:r w:rsidRPr="003017E5">
        <w:rPr>
          <w:rFonts w:ascii="Times New Roman" w:eastAsia="Times New Roman" w:hAnsi="Times New Roman" w:cs="Times New Roman"/>
          <w:sz w:val="28"/>
          <w:szCs w:val="28"/>
        </w:rPr>
        <w:t>, титульный лист и график выхода на работу подписываются руководителем практики от предприятия и закрепляются печатью предприятия.</w:t>
      </w:r>
    </w:p>
    <w:p w:rsidR="003017E5" w:rsidRPr="003017E5" w:rsidRDefault="003017E5" w:rsidP="008E7EC9">
      <w:pPr>
        <w:shd w:val="clear" w:color="auto" w:fill="FFFFFF"/>
        <w:spacing w:after="0" w:line="360" w:lineRule="auto"/>
        <w:ind w:right="296" w:firstLine="867"/>
        <w:jc w:val="both"/>
        <w:rPr>
          <w:rFonts w:ascii="Times New Roman" w:eastAsia="Times New Roman" w:hAnsi="Times New Roman" w:cs="Times New Roman"/>
          <w:sz w:val="28"/>
          <w:szCs w:val="28"/>
        </w:rPr>
      </w:pPr>
      <w:r w:rsidRPr="003017E5">
        <w:rPr>
          <w:rFonts w:ascii="Times New Roman" w:eastAsia="Times New Roman" w:hAnsi="Times New Roman" w:cs="Times New Roman"/>
          <w:sz w:val="28"/>
          <w:szCs w:val="28"/>
        </w:rPr>
        <w:t>        </w:t>
      </w:r>
    </w:p>
    <w:p w:rsidR="003017E5" w:rsidRDefault="003017E5" w:rsidP="00613E87">
      <w:pPr>
        <w:shd w:val="clear" w:color="auto" w:fill="FFFFFF"/>
        <w:spacing w:before="100" w:beforeAutospacing="1" w:after="100" w:afterAutospacing="1" w:line="270" w:lineRule="atLeast"/>
        <w:ind w:right="296"/>
        <w:jc w:val="both"/>
        <w:rPr>
          <w:rFonts w:ascii="Tahoma" w:eastAsia="Times New Roman" w:hAnsi="Tahoma" w:cs="Tahoma"/>
          <w:sz w:val="18"/>
          <w:szCs w:val="18"/>
        </w:rPr>
      </w:pPr>
      <w:r w:rsidRPr="00232851">
        <w:rPr>
          <w:rFonts w:ascii="Tahoma" w:eastAsia="Times New Roman" w:hAnsi="Tahoma" w:cs="Tahoma"/>
          <w:sz w:val="18"/>
          <w:szCs w:val="18"/>
        </w:rPr>
        <w:lastRenderedPageBreak/>
        <w:t>                               </w:t>
      </w:r>
    </w:p>
    <w:p w:rsidR="00613E87" w:rsidRDefault="00613E87" w:rsidP="00613E87">
      <w:pPr>
        <w:shd w:val="clear" w:color="auto" w:fill="FFFFFF"/>
        <w:spacing w:before="100" w:beforeAutospacing="1" w:after="100" w:afterAutospacing="1" w:line="270" w:lineRule="atLeast"/>
        <w:ind w:right="296"/>
        <w:jc w:val="both"/>
        <w:rPr>
          <w:rFonts w:ascii="Tahoma" w:eastAsia="Times New Roman" w:hAnsi="Tahoma" w:cs="Tahoma"/>
          <w:sz w:val="18"/>
          <w:szCs w:val="18"/>
        </w:rPr>
      </w:pPr>
    </w:p>
    <w:p w:rsidR="003017E5" w:rsidRPr="00C642B4" w:rsidRDefault="003017E5" w:rsidP="008E7EC9">
      <w:pPr>
        <w:shd w:val="clear" w:color="auto" w:fill="FFFFFF"/>
        <w:spacing w:before="100" w:beforeAutospacing="1" w:after="100" w:afterAutospacing="1" w:line="270" w:lineRule="atLeast"/>
        <w:ind w:right="296" w:firstLine="709"/>
        <w:jc w:val="both"/>
        <w:rPr>
          <w:rFonts w:ascii="Times New Roman" w:eastAsia="Times New Roman" w:hAnsi="Times New Roman" w:cs="Times New Roman"/>
          <w:b/>
          <w:sz w:val="28"/>
          <w:szCs w:val="28"/>
        </w:rPr>
      </w:pPr>
      <w:r w:rsidRPr="00C642B4">
        <w:rPr>
          <w:rFonts w:ascii="Times New Roman" w:eastAsia="Times New Roman" w:hAnsi="Times New Roman" w:cs="Times New Roman"/>
          <w:b/>
          <w:sz w:val="28"/>
          <w:szCs w:val="28"/>
        </w:rPr>
        <w:t>2</w:t>
      </w:r>
      <w:r w:rsidR="008E7EC9" w:rsidRPr="00C642B4">
        <w:rPr>
          <w:rFonts w:ascii="Times New Roman" w:eastAsia="Times New Roman" w:hAnsi="Times New Roman" w:cs="Times New Roman"/>
          <w:b/>
          <w:sz w:val="28"/>
          <w:szCs w:val="28"/>
        </w:rPr>
        <w:t>.</w:t>
      </w:r>
      <w:r w:rsidRPr="00C642B4">
        <w:rPr>
          <w:rFonts w:ascii="Times New Roman" w:eastAsia="Times New Roman" w:hAnsi="Times New Roman" w:cs="Times New Roman"/>
          <w:b/>
          <w:sz w:val="28"/>
          <w:szCs w:val="28"/>
        </w:rPr>
        <w:t xml:space="preserve"> Характеристика предприятия общественного питания</w:t>
      </w:r>
    </w:p>
    <w:p w:rsidR="003017E5" w:rsidRPr="00613E87" w:rsidRDefault="003017E5" w:rsidP="008E7EC9">
      <w:pPr>
        <w:shd w:val="clear" w:color="auto" w:fill="FFFFFF"/>
        <w:spacing w:before="100" w:beforeAutospacing="1" w:after="100" w:afterAutospacing="1" w:line="270" w:lineRule="atLeast"/>
        <w:ind w:right="296" w:firstLine="709"/>
        <w:jc w:val="both"/>
        <w:rPr>
          <w:rFonts w:ascii="Times New Roman" w:eastAsia="Times New Roman" w:hAnsi="Times New Roman" w:cs="Times New Roman"/>
          <w:sz w:val="28"/>
          <w:szCs w:val="28"/>
        </w:rPr>
      </w:pPr>
      <w:r w:rsidRPr="00613E87">
        <w:rPr>
          <w:rFonts w:ascii="Times New Roman" w:eastAsia="Times New Roman" w:hAnsi="Times New Roman" w:cs="Times New Roman"/>
          <w:sz w:val="28"/>
          <w:szCs w:val="28"/>
        </w:rPr>
        <w:t>Краткая характеристика предприятия включает:</w:t>
      </w:r>
    </w:p>
    <w:p w:rsidR="003017E5" w:rsidRPr="00613E87" w:rsidRDefault="003017E5" w:rsidP="008E7EC9">
      <w:pPr>
        <w:numPr>
          <w:ilvl w:val="0"/>
          <w:numId w:val="1"/>
        </w:numPr>
        <w:shd w:val="clear" w:color="auto" w:fill="FFFFFF"/>
        <w:spacing w:before="100" w:beforeAutospacing="1" w:after="100" w:afterAutospacing="1" w:line="360" w:lineRule="auto"/>
        <w:ind w:left="0" w:right="296" w:firstLine="709"/>
        <w:jc w:val="both"/>
        <w:rPr>
          <w:rFonts w:ascii="Times New Roman" w:eastAsia="Times New Roman" w:hAnsi="Times New Roman" w:cs="Times New Roman"/>
          <w:sz w:val="28"/>
          <w:szCs w:val="28"/>
        </w:rPr>
      </w:pPr>
      <w:r w:rsidRPr="00613E87">
        <w:rPr>
          <w:rFonts w:ascii="Times New Roman" w:eastAsia="Times New Roman" w:hAnsi="Times New Roman" w:cs="Times New Roman"/>
          <w:sz w:val="28"/>
          <w:szCs w:val="28"/>
        </w:rPr>
        <w:t> место расположения и адрес, район деятельности, краткую характеристику здания, внешний вид;</w:t>
      </w:r>
    </w:p>
    <w:p w:rsidR="003017E5" w:rsidRPr="00613E87" w:rsidRDefault="003017E5" w:rsidP="008E7EC9">
      <w:pPr>
        <w:numPr>
          <w:ilvl w:val="0"/>
          <w:numId w:val="1"/>
        </w:numPr>
        <w:shd w:val="clear" w:color="auto" w:fill="FFFFFF"/>
        <w:spacing w:before="100" w:beforeAutospacing="1" w:after="100" w:afterAutospacing="1" w:line="360" w:lineRule="auto"/>
        <w:ind w:left="0" w:right="296" w:firstLine="709"/>
        <w:jc w:val="both"/>
        <w:rPr>
          <w:rFonts w:ascii="Times New Roman" w:eastAsia="Times New Roman" w:hAnsi="Times New Roman" w:cs="Times New Roman"/>
          <w:sz w:val="28"/>
          <w:szCs w:val="28"/>
        </w:rPr>
      </w:pPr>
      <w:r w:rsidRPr="00613E87">
        <w:rPr>
          <w:rFonts w:ascii="Times New Roman" w:eastAsia="Times New Roman" w:hAnsi="Times New Roman" w:cs="Times New Roman"/>
          <w:sz w:val="28"/>
          <w:szCs w:val="28"/>
        </w:rPr>
        <w:t> тип и класс предприятия (с учетом определения по ГОСТ «Классификации предприятий общественного питания»);</w:t>
      </w:r>
    </w:p>
    <w:p w:rsidR="003017E5" w:rsidRPr="00613E87" w:rsidRDefault="003017E5" w:rsidP="008E7EC9">
      <w:pPr>
        <w:numPr>
          <w:ilvl w:val="0"/>
          <w:numId w:val="1"/>
        </w:numPr>
        <w:shd w:val="clear" w:color="auto" w:fill="FFFFFF"/>
        <w:spacing w:before="100" w:beforeAutospacing="1" w:after="100" w:afterAutospacing="1" w:line="360" w:lineRule="auto"/>
        <w:ind w:left="0" w:right="296" w:firstLine="709"/>
        <w:jc w:val="both"/>
        <w:rPr>
          <w:rFonts w:ascii="Times New Roman" w:eastAsia="Times New Roman" w:hAnsi="Times New Roman" w:cs="Times New Roman"/>
          <w:sz w:val="28"/>
          <w:szCs w:val="28"/>
        </w:rPr>
      </w:pPr>
      <w:r w:rsidRPr="00613E87">
        <w:rPr>
          <w:rFonts w:ascii="Times New Roman" w:eastAsia="Times New Roman" w:hAnsi="Times New Roman" w:cs="Times New Roman"/>
          <w:sz w:val="28"/>
          <w:szCs w:val="28"/>
        </w:rPr>
        <w:t> состав сетей;</w:t>
      </w:r>
    </w:p>
    <w:p w:rsidR="003017E5" w:rsidRPr="00613E87" w:rsidRDefault="003017E5" w:rsidP="008E7EC9">
      <w:pPr>
        <w:numPr>
          <w:ilvl w:val="0"/>
          <w:numId w:val="1"/>
        </w:numPr>
        <w:shd w:val="clear" w:color="auto" w:fill="FFFFFF"/>
        <w:spacing w:before="100" w:beforeAutospacing="1" w:after="100" w:afterAutospacing="1" w:line="360" w:lineRule="auto"/>
        <w:ind w:left="0" w:right="296" w:firstLine="709"/>
        <w:jc w:val="both"/>
        <w:rPr>
          <w:rFonts w:ascii="Times New Roman" w:eastAsia="Times New Roman" w:hAnsi="Times New Roman" w:cs="Times New Roman"/>
          <w:sz w:val="28"/>
          <w:szCs w:val="28"/>
        </w:rPr>
      </w:pPr>
      <w:r w:rsidRPr="00613E87">
        <w:rPr>
          <w:rFonts w:ascii="Times New Roman" w:eastAsia="Times New Roman" w:hAnsi="Times New Roman" w:cs="Times New Roman"/>
          <w:sz w:val="28"/>
          <w:szCs w:val="28"/>
        </w:rPr>
        <w:t> характеристику производственной базы предприятия (основные функциональные группы помещений предприятия, их расположение, состав и взаимосвязь);</w:t>
      </w:r>
    </w:p>
    <w:p w:rsidR="003017E5" w:rsidRPr="00613E87" w:rsidRDefault="003017E5" w:rsidP="008E7EC9">
      <w:pPr>
        <w:numPr>
          <w:ilvl w:val="0"/>
          <w:numId w:val="1"/>
        </w:numPr>
        <w:shd w:val="clear" w:color="auto" w:fill="FFFFFF"/>
        <w:spacing w:before="100" w:beforeAutospacing="1" w:after="100" w:afterAutospacing="1" w:line="360" w:lineRule="auto"/>
        <w:ind w:left="0" w:right="296" w:firstLine="709"/>
        <w:jc w:val="both"/>
        <w:rPr>
          <w:rFonts w:ascii="Times New Roman" w:eastAsia="Times New Roman" w:hAnsi="Times New Roman" w:cs="Times New Roman"/>
          <w:sz w:val="28"/>
          <w:szCs w:val="28"/>
        </w:rPr>
      </w:pPr>
      <w:r w:rsidRPr="00613E87">
        <w:rPr>
          <w:rFonts w:ascii="Times New Roman" w:eastAsia="Times New Roman" w:hAnsi="Times New Roman" w:cs="Times New Roman"/>
          <w:sz w:val="28"/>
          <w:szCs w:val="28"/>
        </w:rPr>
        <w:t> контингент питающихся;</w:t>
      </w:r>
    </w:p>
    <w:p w:rsidR="003017E5" w:rsidRPr="00613E87" w:rsidRDefault="003017E5" w:rsidP="008E7EC9">
      <w:pPr>
        <w:numPr>
          <w:ilvl w:val="0"/>
          <w:numId w:val="1"/>
        </w:numPr>
        <w:shd w:val="clear" w:color="auto" w:fill="FFFFFF"/>
        <w:spacing w:before="100" w:beforeAutospacing="1" w:after="100" w:afterAutospacing="1" w:line="360" w:lineRule="auto"/>
        <w:ind w:left="0" w:right="296" w:firstLine="709"/>
        <w:jc w:val="both"/>
        <w:rPr>
          <w:rFonts w:ascii="Times New Roman" w:eastAsia="Times New Roman" w:hAnsi="Times New Roman" w:cs="Times New Roman"/>
          <w:sz w:val="28"/>
          <w:szCs w:val="28"/>
        </w:rPr>
      </w:pPr>
      <w:r w:rsidRPr="00613E87">
        <w:rPr>
          <w:rFonts w:ascii="Times New Roman" w:eastAsia="Times New Roman" w:hAnsi="Times New Roman" w:cs="Times New Roman"/>
          <w:sz w:val="28"/>
          <w:szCs w:val="28"/>
        </w:rPr>
        <w:t> основные формы и методы обслуживания;</w:t>
      </w:r>
    </w:p>
    <w:p w:rsidR="003017E5" w:rsidRPr="00613E87" w:rsidRDefault="003017E5" w:rsidP="008E7EC9">
      <w:pPr>
        <w:numPr>
          <w:ilvl w:val="0"/>
          <w:numId w:val="1"/>
        </w:numPr>
        <w:shd w:val="clear" w:color="auto" w:fill="FFFFFF"/>
        <w:spacing w:before="100" w:beforeAutospacing="1" w:after="100" w:afterAutospacing="1" w:line="360" w:lineRule="auto"/>
        <w:ind w:left="0" w:right="296" w:firstLine="709"/>
        <w:jc w:val="both"/>
        <w:rPr>
          <w:rFonts w:ascii="Times New Roman" w:eastAsia="Times New Roman" w:hAnsi="Times New Roman" w:cs="Times New Roman"/>
          <w:sz w:val="28"/>
          <w:szCs w:val="28"/>
        </w:rPr>
      </w:pPr>
      <w:r w:rsidRPr="00613E87">
        <w:rPr>
          <w:rFonts w:ascii="Times New Roman" w:eastAsia="Times New Roman" w:hAnsi="Times New Roman" w:cs="Times New Roman"/>
          <w:sz w:val="28"/>
          <w:szCs w:val="28"/>
        </w:rPr>
        <w:t> основные цели и задачи предприятия, миссия предприятия;</w:t>
      </w:r>
    </w:p>
    <w:p w:rsidR="003017E5" w:rsidRPr="00613E87" w:rsidRDefault="003017E5" w:rsidP="008E7EC9">
      <w:pPr>
        <w:numPr>
          <w:ilvl w:val="0"/>
          <w:numId w:val="1"/>
        </w:numPr>
        <w:shd w:val="clear" w:color="auto" w:fill="FFFFFF"/>
        <w:spacing w:before="100" w:beforeAutospacing="1" w:after="100" w:afterAutospacing="1" w:line="360" w:lineRule="auto"/>
        <w:ind w:left="0" w:right="296" w:firstLine="709"/>
        <w:jc w:val="both"/>
        <w:rPr>
          <w:rFonts w:ascii="Times New Roman" w:eastAsia="Times New Roman" w:hAnsi="Times New Roman" w:cs="Times New Roman"/>
          <w:sz w:val="28"/>
          <w:szCs w:val="28"/>
        </w:rPr>
      </w:pPr>
      <w:r w:rsidRPr="00613E87">
        <w:rPr>
          <w:rFonts w:ascii="Times New Roman" w:eastAsia="Times New Roman" w:hAnsi="Times New Roman" w:cs="Times New Roman"/>
          <w:sz w:val="28"/>
          <w:szCs w:val="28"/>
        </w:rPr>
        <w:t> количество посадочных мест в торговом зале;</w:t>
      </w:r>
    </w:p>
    <w:p w:rsidR="003017E5" w:rsidRPr="00613E87" w:rsidRDefault="003017E5" w:rsidP="008E7EC9">
      <w:pPr>
        <w:numPr>
          <w:ilvl w:val="0"/>
          <w:numId w:val="1"/>
        </w:numPr>
        <w:shd w:val="clear" w:color="auto" w:fill="FFFFFF"/>
        <w:spacing w:before="100" w:beforeAutospacing="1" w:after="100" w:afterAutospacing="1" w:line="360" w:lineRule="auto"/>
        <w:ind w:left="0" w:right="296" w:firstLine="709"/>
        <w:jc w:val="both"/>
        <w:rPr>
          <w:rFonts w:ascii="Times New Roman" w:eastAsia="Times New Roman" w:hAnsi="Times New Roman" w:cs="Times New Roman"/>
          <w:sz w:val="28"/>
          <w:szCs w:val="28"/>
        </w:rPr>
      </w:pPr>
      <w:r w:rsidRPr="00613E87">
        <w:rPr>
          <w:rFonts w:ascii="Times New Roman" w:eastAsia="Times New Roman" w:hAnsi="Times New Roman" w:cs="Times New Roman"/>
          <w:sz w:val="28"/>
          <w:szCs w:val="28"/>
        </w:rPr>
        <w:t> режим работы предприятия общественного питания;</w:t>
      </w:r>
    </w:p>
    <w:p w:rsidR="003017E5" w:rsidRPr="00613E87" w:rsidRDefault="003017E5" w:rsidP="008E7EC9">
      <w:pPr>
        <w:numPr>
          <w:ilvl w:val="0"/>
          <w:numId w:val="1"/>
        </w:numPr>
        <w:shd w:val="clear" w:color="auto" w:fill="FFFFFF"/>
        <w:spacing w:before="100" w:beforeAutospacing="1" w:after="100" w:afterAutospacing="1" w:line="360" w:lineRule="auto"/>
        <w:ind w:left="0" w:right="296" w:firstLine="709"/>
        <w:jc w:val="both"/>
        <w:rPr>
          <w:rFonts w:ascii="Times New Roman" w:eastAsia="Times New Roman" w:hAnsi="Times New Roman" w:cs="Times New Roman"/>
          <w:sz w:val="28"/>
          <w:szCs w:val="28"/>
        </w:rPr>
      </w:pPr>
      <w:r w:rsidRPr="00613E87">
        <w:rPr>
          <w:rFonts w:ascii="Times New Roman" w:eastAsia="Times New Roman" w:hAnsi="Times New Roman" w:cs="Times New Roman"/>
          <w:sz w:val="28"/>
          <w:szCs w:val="28"/>
        </w:rPr>
        <w:t> график работы персонала базового предприятия;</w:t>
      </w:r>
    </w:p>
    <w:p w:rsidR="003017E5" w:rsidRPr="00613E87" w:rsidRDefault="003017E5" w:rsidP="008E7EC9">
      <w:pPr>
        <w:numPr>
          <w:ilvl w:val="0"/>
          <w:numId w:val="1"/>
        </w:numPr>
        <w:shd w:val="clear" w:color="auto" w:fill="FFFFFF"/>
        <w:spacing w:before="100" w:beforeAutospacing="1" w:after="100" w:afterAutospacing="1" w:line="360" w:lineRule="auto"/>
        <w:ind w:left="0" w:right="296" w:firstLine="709"/>
        <w:jc w:val="both"/>
        <w:rPr>
          <w:rFonts w:ascii="Times New Roman" w:eastAsia="Times New Roman" w:hAnsi="Times New Roman" w:cs="Times New Roman"/>
          <w:sz w:val="28"/>
          <w:szCs w:val="28"/>
        </w:rPr>
      </w:pPr>
      <w:r w:rsidRPr="00613E87">
        <w:rPr>
          <w:rFonts w:ascii="Times New Roman" w:eastAsia="Times New Roman" w:hAnsi="Times New Roman" w:cs="Times New Roman"/>
          <w:sz w:val="28"/>
          <w:szCs w:val="28"/>
        </w:rPr>
        <w:t> состав и назначение помещений, их взаимосвязь;</w:t>
      </w:r>
    </w:p>
    <w:p w:rsidR="003017E5" w:rsidRPr="00613E87" w:rsidRDefault="003017E5" w:rsidP="008E7EC9">
      <w:pPr>
        <w:numPr>
          <w:ilvl w:val="0"/>
          <w:numId w:val="1"/>
        </w:numPr>
        <w:shd w:val="clear" w:color="auto" w:fill="FFFFFF"/>
        <w:spacing w:before="100" w:beforeAutospacing="1" w:after="100" w:afterAutospacing="1" w:line="360" w:lineRule="auto"/>
        <w:ind w:left="0" w:right="296" w:firstLine="709"/>
        <w:jc w:val="both"/>
        <w:rPr>
          <w:rFonts w:ascii="Times New Roman" w:eastAsia="Times New Roman" w:hAnsi="Times New Roman" w:cs="Times New Roman"/>
          <w:sz w:val="28"/>
          <w:szCs w:val="28"/>
        </w:rPr>
      </w:pPr>
      <w:r w:rsidRPr="00613E87">
        <w:rPr>
          <w:rFonts w:ascii="Times New Roman" w:eastAsia="Times New Roman" w:hAnsi="Times New Roman" w:cs="Times New Roman"/>
          <w:sz w:val="28"/>
          <w:szCs w:val="28"/>
        </w:rPr>
        <w:t> источники поступления сырья, состав помещений для приема и хранения продуктов (оформить данные в виде таблицы 1)</w:t>
      </w:r>
      <w:r w:rsidR="008E7EC9">
        <w:rPr>
          <w:rFonts w:ascii="Times New Roman" w:eastAsia="Times New Roman" w:hAnsi="Times New Roman" w:cs="Times New Roman"/>
          <w:sz w:val="28"/>
          <w:szCs w:val="28"/>
        </w:rPr>
        <w:t>.</w:t>
      </w:r>
      <w:r w:rsidRPr="00613E87">
        <w:rPr>
          <w:rFonts w:ascii="Times New Roman" w:eastAsia="Times New Roman" w:hAnsi="Times New Roman" w:cs="Times New Roman"/>
          <w:sz w:val="28"/>
          <w:szCs w:val="28"/>
        </w:rPr>
        <w:t xml:space="preserve"> </w:t>
      </w:r>
    </w:p>
    <w:p w:rsidR="003017E5" w:rsidRDefault="003017E5" w:rsidP="008E7EC9">
      <w:pPr>
        <w:shd w:val="clear" w:color="auto" w:fill="FFFFFF"/>
        <w:spacing w:before="100" w:beforeAutospacing="1" w:after="100" w:afterAutospacing="1" w:line="270" w:lineRule="atLeast"/>
        <w:ind w:right="296" w:firstLine="709"/>
        <w:jc w:val="both"/>
        <w:rPr>
          <w:rFonts w:ascii="Times New Roman" w:eastAsia="Times New Roman" w:hAnsi="Times New Roman" w:cs="Times New Roman"/>
          <w:sz w:val="28"/>
          <w:szCs w:val="28"/>
        </w:rPr>
      </w:pPr>
      <w:r w:rsidRPr="00613E87">
        <w:rPr>
          <w:rFonts w:ascii="Times New Roman" w:eastAsia="Times New Roman" w:hAnsi="Times New Roman" w:cs="Times New Roman"/>
          <w:sz w:val="28"/>
          <w:szCs w:val="28"/>
        </w:rPr>
        <w:t>Таблица 1 – Характеристика продовольственного снабжения</w:t>
      </w:r>
    </w:p>
    <w:tbl>
      <w:tblPr>
        <w:tblStyle w:val="a4"/>
        <w:tblW w:w="0" w:type="auto"/>
        <w:tblLook w:val="04A0" w:firstRow="1" w:lastRow="0" w:firstColumn="1" w:lastColumn="0" w:noHBand="0" w:noVBand="1"/>
      </w:tblPr>
      <w:tblGrid>
        <w:gridCol w:w="1242"/>
        <w:gridCol w:w="2586"/>
        <w:gridCol w:w="1914"/>
        <w:gridCol w:w="1454"/>
        <w:gridCol w:w="2375"/>
      </w:tblGrid>
      <w:tr w:rsidR="00716CCF" w:rsidTr="00716CCF">
        <w:tc>
          <w:tcPr>
            <w:tcW w:w="1242" w:type="dxa"/>
          </w:tcPr>
          <w:p w:rsidR="00716CCF" w:rsidRDefault="00716CCF" w:rsidP="003017E5">
            <w:pPr>
              <w:spacing w:before="100" w:beforeAutospacing="1" w:after="100" w:afterAutospacing="1" w:line="270" w:lineRule="atLeast"/>
              <w:ind w:right="296"/>
              <w:jc w:val="both"/>
              <w:rPr>
                <w:rFonts w:ascii="Times New Roman" w:eastAsia="Times New Roman" w:hAnsi="Times New Roman" w:cs="Times New Roman"/>
                <w:sz w:val="28"/>
                <w:szCs w:val="28"/>
              </w:rPr>
            </w:pPr>
            <w:r w:rsidRPr="00613E87">
              <w:rPr>
                <w:rFonts w:ascii="Times New Roman" w:eastAsia="Times New Roman" w:hAnsi="Times New Roman" w:cs="Times New Roman"/>
                <w:sz w:val="24"/>
                <w:szCs w:val="24"/>
              </w:rPr>
              <w:t>№ п/п</w:t>
            </w:r>
          </w:p>
        </w:tc>
        <w:tc>
          <w:tcPr>
            <w:tcW w:w="2586" w:type="dxa"/>
          </w:tcPr>
          <w:p w:rsidR="00716CCF" w:rsidRDefault="00716CCF" w:rsidP="00716CCF">
            <w:pPr>
              <w:ind w:right="-4"/>
              <w:rPr>
                <w:rFonts w:ascii="Times New Roman" w:eastAsia="Times New Roman" w:hAnsi="Times New Roman" w:cs="Times New Roman"/>
                <w:sz w:val="24"/>
                <w:szCs w:val="24"/>
              </w:rPr>
            </w:pPr>
            <w:r w:rsidRPr="00613E87">
              <w:rPr>
                <w:rFonts w:ascii="Times New Roman" w:eastAsia="Times New Roman" w:hAnsi="Times New Roman" w:cs="Times New Roman"/>
                <w:sz w:val="24"/>
                <w:szCs w:val="24"/>
              </w:rPr>
              <w:t xml:space="preserve">Наименование </w:t>
            </w:r>
          </w:p>
          <w:p w:rsidR="00716CCF" w:rsidRDefault="00716CCF" w:rsidP="00716CCF">
            <w:pPr>
              <w:ind w:right="296"/>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613E87">
              <w:rPr>
                <w:rFonts w:ascii="Times New Roman" w:eastAsia="Times New Roman" w:hAnsi="Times New Roman" w:cs="Times New Roman"/>
                <w:sz w:val="24"/>
                <w:szCs w:val="24"/>
              </w:rPr>
              <w:t>сырья</w:t>
            </w:r>
          </w:p>
        </w:tc>
        <w:tc>
          <w:tcPr>
            <w:tcW w:w="1914" w:type="dxa"/>
          </w:tcPr>
          <w:p w:rsidR="00716CCF" w:rsidRDefault="00716CCF" w:rsidP="00716CCF">
            <w:pPr>
              <w:spacing w:line="270" w:lineRule="atLeast"/>
              <w:ind w:right="-4"/>
              <w:jc w:val="center"/>
              <w:rPr>
                <w:rFonts w:ascii="Times New Roman" w:eastAsia="Times New Roman" w:hAnsi="Times New Roman" w:cs="Times New Roman"/>
                <w:sz w:val="24"/>
                <w:szCs w:val="24"/>
              </w:rPr>
            </w:pPr>
            <w:r w:rsidRPr="00613E87">
              <w:rPr>
                <w:rFonts w:ascii="Times New Roman" w:eastAsia="Times New Roman" w:hAnsi="Times New Roman" w:cs="Times New Roman"/>
                <w:sz w:val="24"/>
                <w:szCs w:val="24"/>
              </w:rPr>
              <w:t xml:space="preserve">Наименование </w:t>
            </w:r>
          </w:p>
          <w:p w:rsidR="00716CCF" w:rsidRDefault="00716CCF" w:rsidP="00716CCF">
            <w:pPr>
              <w:spacing w:line="270" w:lineRule="atLeast"/>
              <w:ind w:right="296"/>
              <w:jc w:val="both"/>
              <w:rPr>
                <w:rFonts w:ascii="Times New Roman" w:eastAsia="Times New Roman" w:hAnsi="Times New Roman" w:cs="Times New Roman"/>
                <w:sz w:val="28"/>
                <w:szCs w:val="28"/>
              </w:rPr>
            </w:pPr>
            <w:r w:rsidRPr="00613E87">
              <w:rPr>
                <w:rFonts w:ascii="Times New Roman" w:eastAsia="Times New Roman" w:hAnsi="Times New Roman" w:cs="Times New Roman"/>
                <w:sz w:val="24"/>
                <w:szCs w:val="24"/>
              </w:rPr>
              <w:t>поставщика</w:t>
            </w:r>
          </w:p>
        </w:tc>
        <w:tc>
          <w:tcPr>
            <w:tcW w:w="1454" w:type="dxa"/>
          </w:tcPr>
          <w:p w:rsidR="00716CCF" w:rsidRDefault="00716CCF" w:rsidP="00716CCF">
            <w:pPr>
              <w:spacing w:before="100" w:beforeAutospacing="1" w:after="100" w:afterAutospacing="1" w:line="270" w:lineRule="atLeast"/>
              <w:ind w:right="296"/>
              <w:jc w:val="both"/>
              <w:rPr>
                <w:rFonts w:ascii="Times New Roman" w:eastAsia="Times New Roman" w:hAnsi="Times New Roman" w:cs="Times New Roman"/>
                <w:sz w:val="28"/>
                <w:szCs w:val="28"/>
              </w:rPr>
            </w:pPr>
            <w:r w:rsidRPr="00613E87">
              <w:rPr>
                <w:rFonts w:ascii="Times New Roman" w:eastAsia="Times New Roman" w:hAnsi="Times New Roman" w:cs="Times New Roman"/>
                <w:sz w:val="24"/>
                <w:szCs w:val="24"/>
              </w:rPr>
              <w:t>Метод доставки</w:t>
            </w:r>
          </w:p>
        </w:tc>
        <w:tc>
          <w:tcPr>
            <w:tcW w:w="2375" w:type="dxa"/>
          </w:tcPr>
          <w:p w:rsidR="00716CCF" w:rsidRDefault="00716CCF" w:rsidP="003017E5">
            <w:pPr>
              <w:spacing w:before="100" w:beforeAutospacing="1" w:after="100" w:afterAutospacing="1" w:line="270" w:lineRule="atLeast"/>
              <w:ind w:right="296"/>
              <w:jc w:val="both"/>
              <w:rPr>
                <w:rFonts w:ascii="Times New Roman" w:eastAsia="Times New Roman" w:hAnsi="Times New Roman" w:cs="Times New Roman"/>
                <w:sz w:val="28"/>
                <w:szCs w:val="28"/>
              </w:rPr>
            </w:pPr>
            <w:r w:rsidRPr="00613E87">
              <w:rPr>
                <w:rFonts w:ascii="Times New Roman" w:eastAsia="Times New Roman" w:hAnsi="Times New Roman" w:cs="Times New Roman"/>
                <w:sz w:val="24"/>
                <w:szCs w:val="24"/>
              </w:rPr>
              <w:t>Используемый транспорт для доставки</w:t>
            </w:r>
          </w:p>
        </w:tc>
      </w:tr>
    </w:tbl>
    <w:p w:rsidR="003017E5" w:rsidRPr="00396F9E" w:rsidRDefault="003017E5" w:rsidP="00396F9E">
      <w:pPr>
        <w:numPr>
          <w:ilvl w:val="0"/>
          <w:numId w:val="2"/>
        </w:numPr>
        <w:shd w:val="clear" w:color="auto" w:fill="FFFFFF"/>
        <w:spacing w:before="100" w:beforeAutospacing="1" w:after="100" w:afterAutospacing="1" w:line="360" w:lineRule="auto"/>
        <w:ind w:left="1020" w:right="296"/>
        <w:jc w:val="both"/>
        <w:rPr>
          <w:rFonts w:ascii="Times New Roman" w:eastAsia="Times New Roman" w:hAnsi="Times New Roman" w:cs="Times New Roman"/>
          <w:sz w:val="28"/>
          <w:szCs w:val="28"/>
        </w:rPr>
      </w:pPr>
      <w:r w:rsidRPr="00396F9E">
        <w:rPr>
          <w:rFonts w:ascii="Times New Roman" w:eastAsia="Times New Roman" w:hAnsi="Times New Roman" w:cs="Times New Roman"/>
          <w:sz w:val="28"/>
          <w:szCs w:val="28"/>
        </w:rPr>
        <w:t> количество поваров в каждом цехе, их квалификация;</w:t>
      </w:r>
    </w:p>
    <w:p w:rsidR="003017E5" w:rsidRPr="00396F9E" w:rsidRDefault="003017E5" w:rsidP="00396F9E">
      <w:pPr>
        <w:numPr>
          <w:ilvl w:val="0"/>
          <w:numId w:val="2"/>
        </w:numPr>
        <w:shd w:val="clear" w:color="auto" w:fill="FFFFFF"/>
        <w:spacing w:before="100" w:beforeAutospacing="1" w:after="100" w:afterAutospacing="1" w:line="360" w:lineRule="auto"/>
        <w:ind w:left="1020" w:right="296"/>
        <w:jc w:val="both"/>
        <w:rPr>
          <w:rFonts w:ascii="Times New Roman" w:eastAsia="Times New Roman" w:hAnsi="Times New Roman" w:cs="Times New Roman"/>
          <w:sz w:val="28"/>
          <w:szCs w:val="28"/>
        </w:rPr>
      </w:pPr>
      <w:r w:rsidRPr="00396F9E">
        <w:rPr>
          <w:rFonts w:ascii="Times New Roman" w:eastAsia="Times New Roman" w:hAnsi="Times New Roman" w:cs="Times New Roman"/>
          <w:sz w:val="28"/>
          <w:szCs w:val="28"/>
        </w:rPr>
        <w:t> формы организации труда;</w:t>
      </w:r>
    </w:p>
    <w:p w:rsidR="003017E5" w:rsidRPr="00396F9E" w:rsidRDefault="003017E5" w:rsidP="00396F9E">
      <w:pPr>
        <w:numPr>
          <w:ilvl w:val="0"/>
          <w:numId w:val="2"/>
        </w:numPr>
        <w:shd w:val="clear" w:color="auto" w:fill="FFFFFF"/>
        <w:spacing w:before="100" w:beforeAutospacing="1" w:after="100" w:afterAutospacing="1" w:line="360" w:lineRule="auto"/>
        <w:ind w:left="1020" w:right="296"/>
        <w:jc w:val="both"/>
        <w:rPr>
          <w:rFonts w:ascii="Times New Roman" w:eastAsia="Times New Roman" w:hAnsi="Times New Roman" w:cs="Times New Roman"/>
          <w:sz w:val="28"/>
          <w:szCs w:val="28"/>
        </w:rPr>
      </w:pPr>
      <w:r w:rsidRPr="00396F9E">
        <w:rPr>
          <w:rFonts w:ascii="Times New Roman" w:eastAsia="Times New Roman" w:hAnsi="Times New Roman" w:cs="Times New Roman"/>
          <w:sz w:val="28"/>
          <w:szCs w:val="28"/>
        </w:rPr>
        <w:t> анализ меню (меню на каждый день практики, расписанное по видам продукции);</w:t>
      </w:r>
    </w:p>
    <w:p w:rsidR="003017E5" w:rsidRPr="00396F9E" w:rsidRDefault="003017E5" w:rsidP="00396F9E">
      <w:pPr>
        <w:numPr>
          <w:ilvl w:val="0"/>
          <w:numId w:val="2"/>
        </w:numPr>
        <w:shd w:val="clear" w:color="auto" w:fill="FFFFFF"/>
        <w:spacing w:before="100" w:beforeAutospacing="1" w:after="100" w:afterAutospacing="1" w:line="360" w:lineRule="auto"/>
        <w:ind w:left="1020" w:right="296"/>
        <w:jc w:val="both"/>
        <w:rPr>
          <w:rFonts w:ascii="Times New Roman" w:eastAsia="Times New Roman" w:hAnsi="Times New Roman" w:cs="Times New Roman"/>
          <w:sz w:val="28"/>
          <w:szCs w:val="28"/>
        </w:rPr>
      </w:pPr>
      <w:r w:rsidRPr="00396F9E">
        <w:rPr>
          <w:rFonts w:ascii="Times New Roman" w:eastAsia="Times New Roman" w:hAnsi="Times New Roman" w:cs="Times New Roman"/>
          <w:sz w:val="28"/>
          <w:szCs w:val="28"/>
        </w:rPr>
        <w:lastRenderedPageBreak/>
        <w:t> характеристика производственной программы предприятия питания (оформить в виде таблицы 2)</w:t>
      </w:r>
      <w:r w:rsidR="008E7EC9">
        <w:rPr>
          <w:rFonts w:ascii="Times New Roman" w:eastAsia="Times New Roman" w:hAnsi="Times New Roman" w:cs="Times New Roman"/>
          <w:sz w:val="28"/>
          <w:szCs w:val="28"/>
        </w:rPr>
        <w:t>.</w:t>
      </w:r>
      <w:r w:rsidRPr="00396F9E">
        <w:rPr>
          <w:rFonts w:ascii="Times New Roman" w:eastAsia="Times New Roman" w:hAnsi="Times New Roman" w:cs="Times New Roman"/>
          <w:sz w:val="28"/>
          <w:szCs w:val="28"/>
        </w:rPr>
        <w:t xml:space="preserve"> </w:t>
      </w:r>
    </w:p>
    <w:p w:rsidR="003017E5" w:rsidRDefault="00396F9E" w:rsidP="00396F9E">
      <w:pPr>
        <w:shd w:val="clear" w:color="auto" w:fill="FFFFFF"/>
        <w:spacing w:before="100" w:beforeAutospacing="1" w:after="100" w:afterAutospacing="1" w:line="360" w:lineRule="auto"/>
        <w:ind w:right="2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17E5" w:rsidRPr="00396F9E">
        <w:rPr>
          <w:rFonts w:ascii="Times New Roman" w:eastAsia="Times New Roman" w:hAnsi="Times New Roman" w:cs="Times New Roman"/>
          <w:sz w:val="28"/>
          <w:szCs w:val="28"/>
        </w:rPr>
        <w:t>Таблица 2 – Производственная программа предприятия</w:t>
      </w:r>
    </w:p>
    <w:tbl>
      <w:tblPr>
        <w:tblStyle w:val="a4"/>
        <w:tblW w:w="0" w:type="auto"/>
        <w:tblLook w:val="04A0" w:firstRow="1" w:lastRow="0" w:firstColumn="1" w:lastColumn="0" w:noHBand="0" w:noVBand="1"/>
      </w:tblPr>
      <w:tblGrid>
        <w:gridCol w:w="1585"/>
        <w:gridCol w:w="1715"/>
        <w:gridCol w:w="1609"/>
        <w:gridCol w:w="1600"/>
        <w:gridCol w:w="1603"/>
        <w:gridCol w:w="1600"/>
      </w:tblGrid>
      <w:tr w:rsidR="008E7EC9" w:rsidRPr="008E7EC9" w:rsidTr="008E7EC9">
        <w:tc>
          <w:tcPr>
            <w:tcW w:w="1618" w:type="dxa"/>
          </w:tcPr>
          <w:p w:rsidR="008E7EC9" w:rsidRPr="008E7EC9" w:rsidRDefault="008E7EC9" w:rsidP="008E7EC9">
            <w:pPr>
              <w:spacing w:line="360" w:lineRule="auto"/>
              <w:jc w:val="both"/>
              <w:rPr>
                <w:rFonts w:ascii="Times New Roman" w:eastAsia="Times New Roman" w:hAnsi="Times New Roman" w:cs="Times New Roman"/>
                <w:sz w:val="24"/>
                <w:szCs w:val="24"/>
              </w:rPr>
            </w:pPr>
            <w:r w:rsidRPr="008E7EC9">
              <w:rPr>
                <w:rFonts w:ascii="Times New Roman" w:eastAsia="Times New Roman" w:hAnsi="Times New Roman" w:cs="Times New Roman"/>
                <w:sz w:val="24"/>
                <w:szCs w:val="24"/>
              </w:rPr>
              <w:t>№ п/п</w:t>
            </w:r>
          </w:p>
        </w:tc>
        <w:tc>
          <w:tcPr>
            <w:tcW w:w="1618" w:type="dxa"/>
          </w:tcPr>
          <w:p w:rsidR="008E7EC9" w:rsidRPr="008E7EC9" w:rsidRDefault="008E7EC9" w:rsidP="008E7EC9">
            <w:pPr>
              <w:spacing w:line="360" w:lineRule="auto"/>
              <w:jc w:val="both"/>
              <w:rPr>
                <w:rFonts w:ascii="Times New Roman" w:eastAsia="Times New Roman" w:hAnsi="Times New Roman" w:cs="Times New Roman"/>
                <w:sz w:val="24"/>
                <w:szCs w:val="24"/>
              </w:rPr>
            </w:pPr>
            <w:r w:rsidRPr="008E7EC9">
              <w:rPr>
                <w:rFonts w:ascii="Times New Roman" w:eastAsia="Times New Roman" w:hAnsi="Times New Roman" w:cs="Times New Roman"/>
                <w:sz w:val="24"/>
                <w:szCs w:val="24"/>
              </w:rPr>
              <w:t>Наименование блюд</w:t>
            </w:r>
          </w:p>
        </w:tc>
        <w:tc>
          <w:tcPr>
            <w:tcW w:w="1619" w:type="dxa"/>
          </w:tcPr>
          <w:p w:rsidR="008E7EC9" w:rsidRPr="008E7EC9" w:rsidRDefault="008E7EC9" w:rsidP="008E7EC9">
            <w:pPr>
              <w:spacing w:line="360" w:lineRule="auto"/>
              <w:jc w:val="both"/>
              <w:rPr>
                <w:rFonts w:ascii="Times New Roman" w:eastAsia="Times New Roman" w:hAnsi="Times New Roman" w:cs="Times New Roman"/>
                <w:sz w:val="24"/>
                <w:szCs w:val="24"/>
              </w:rPr>
            </w:pPr>
            <w:r w:rsidRPr="008E7EC9">
              <w:rPr>
                <w:rFonts w:ascii="Times New Roman" w:eastAsia="Times New Roman" w:hAnsi="Times New Roman" w:cs="Times New Roman"/>
                <w:sz w:val="24"/>
                <w:szCs w:val="24"/>
              </w:rPr>
              <w:t>Единица измерения</w:t>
            </w:r>
          </w:p>
        </w:tc>
        <w:tc>
          <w:tcPr>
            <w:tcW w:w="1619" w:type="dxa"/>
          </w:tcPr>
          <w:p w:rsidR="008E7EC9" w:rsidRPr="008E7EC9" w:rsidRDefault="008E7EC9" w:rsidP="008E7EC9">
            <w:pPr>
              <w:spacing w:line="360" w:lineRule="auto"/>
              <w:jc w:val="both"/>
              <w:rPr>
                <w:rFonts w:ascii="Times New Roman" w:eastAsia="Times New Roman" w:hAnsi="Times New Roman" w:cs="Times New Roman"/>
                <w:sz w:val="24"/>
                <w:szCs w:val="24"/>
              </w:rPr>
            </w:pPr>
            <w:r w:rsidRPr="008E7EC9">
              <w:rPr>
                <w:rFonts w:ascii="Times New Roman" w:eastAsia="Times New Roman" w:hAnsi="Times New Roman" w:cs="Times New Roman"/>
                <w:sz w:val="24"/>
                <w:szCs w:val="24"/>
              </w:rPr>
              <w:t>Кол-во порций</w:t>
            </w:r>
          </w:p>
        </w:tc>
        <w:tc>
          <w:tcPr>
            <w:tcW w:w="1619" w:type="dxa"/>
          </w:tcPr>
          <w:p w:rsidR="008E7EC9" w:rsidRPr="008E7EC9" w:rsidRDefault="008E7EC9" w:rsidP="008E7EC9">
            <w:pPr>
              <w:spacing w:line="360" w:lineRule="auto"/>
              <w:jc w:val="both"/>
              <w:rPr>
                <w:rFonts w:ascii="Times New Roman" w:eastAsia="Times New Roman" w:hAnsi="Times New Roman" w:cs="Times New Roman"/>
                <w:sz w:val="24"/>
                <w:szCs w:val="24"/>
              </w:rPr>
            </w:pPr>
            <w:r w:rsidRPr="008E7EC9">
              <w:rPr>
                <w:rFonts w:ascii="Times New Roman" w:eastAsia="Times New Roman" w:hAnsi="Times New Roman" w:cs="Times New Roman"/>
                <w:sz w:val="24"/>
                <w:szCs w:val="24"/>
              </w:rPr>
              <w:t>Цена за 1 порцию, руб</w:t>
            </w:r>
          </w:p>
        </w:tc>
        <w:tc>
          <w:tcPr>
            <w:tcW w:w="1619" w:type="dxa"/>
          </w:tcPr>
          <w:p w:rsidR="008E7EC9" w:rsidRPr="008E7EC9" w:rsidRDefault="008E7EC9" w:rsidP="008E7EC9">
            <w:pPr>
              <w:spacing w:line="360" w:lineRule="auto"/>
              <w:jc w:val="both"/>
              <w:rPr>
                <w:rFonts w:ascii="Times New Roman" w:eastAsia="Times New Roman" w:hAnsi="Times New Roman" w:cs="Times New Roman"/>
                <w:sz w:val="24"/>
                <w:szCs w:val="24"/>
              </w:rPr>
            </w:pPr>
            <w:r w:rsidRPr="008E7EC9">
              <w:rPr>
                <w:rFonts w:ascii="Times New Roman" w:eastAsia="Times New Roman" w:hAnsi="Times New Roman" w:cs="Times New Roman"/>
                <w:sz w:val="24"/>
                <w:szCs w:val="24"/>
              </w:rPr>
              <w:t>Сумма, руб</w:t>
            </w:r>
          </w:p>
        </w:tc>
      </w:tr>
      <w:tr w:rsidR="008E7EC9" w:rsidRPr="008E7EC9" w:rsidTr="008E7EC9">
        <w:tc>
          <w:tcPr>
            <w:tcW w:w="1618" w:type="dxa"/>
          </w:tcPr>
          <w:p w:rsidR="008E7EC9" w:rsidRPr="008E7EC9" w:rsidRDefault="008E7EC9" w:rsidP="008E7EC9">
            <w:pPr>
              <w:spacing w:line="360" w:lineRule="auto"/>
              <w:jc w:val="both"/>
              <w:rPr>
                <w:rFonts w:ascii="Times New Roman" w:eastAsia="Times New Roman" w:hAnsi="Times New Roman" w:cs="Times New Roman"/>
                <w:sz w:val="24"/>
                <w:szCs w:val="24"/>
              </w:rPr>
            </w:pPr>
          </w:p>
        </w:tc>
        <w:tc>
          <w:tcPr>
            <w:tcW w:w="1618" w:type="dxa"/>
          </w:tcPr>
          <w:p w:rsidR="008E7EC9" w:rsidRPr="008E7EC9" w:rsidRDefault="008E7EC9" w:rsidP="008E7EC9">
            <w:pPr>
              <w:spacing w:line="360" w:lineRule="auto"/>
              <w:jc w:val="both"/>
              <w:rPr>
                <w:rFonts w:ascii="Times New Roman" w:eastAsia="Times New Roman" w:hAnsi="Times New Roman" w:cs="Times New Roman"/>
                <w:sz w:val="24"/>
                <w:szCs w:val="24"/>
              </w:rPr>
            </w:pPr>
          </w:p>
        </w:tc>
        <w:tc>
          <w:tcPr>
            <w:tcW w:w="1619" w:type="dxa"/>
          </w:tcPr>
          <w:p w:rsidR="008E7EC9" w:rsidRPr="008E7EC9" w:rsidRDefault="008E7EC9" w:rsidP="008E7EC9">
            <w:pPr>
              <w:spacing w:line="360" w:lineRule="auto"/>
              <w:jc w:val="both"/>
              <w:rPr>
                <w:rFonts w:ascii="Times New Roman" w:eastAsia="Times New Roman" w:hAnsi="Times New Roman" w:cs="Times New Roman"/>
                <w:sz w:val="24"/>
                <w:szCs w:val="24"/>
              </w:rPr>
            </w:pPr>
          </w:p>
        </w:tc>
        <w:tc>
          <w:tcPr>
            <w:tcW w:w="1619" w:type="dxa"/>
          </w:tcPr>
          <w:p w:rsidR="008E7EC9" w:rsidRPr="008E7EC9" w:rsidRDefault="008E7EC9" w:rsidP="008E7EC9">
            <w:pPr>
              <w:spacing w:line="360" w:lineRule="auto"/>
              <w:jc w:val="both"/>
              <w:rPr>
                <w:rFonts w:ascii="Times New Roman" w:eastAsia="Times New Roman" w:hAnsi="Times New Roman" w:cs="Times New Roman"/>
                <w:sz w:val="24"/>
                <w:szCs w:val="24"/>
              </w:rPr>
            </w:pPr>
          </w:p>
        </w:tc>
        <w:tc>
          <w:tcPr>
            <w:tcW w:w="1619" w:type="dxa"/>
          </w:tcPr>
          <w:p w:rsidR="008E7EC9" w:rsidRPr="008E7EC9" w:rsidRDefault="008E7EC9" w:rsidP="008E7EC9">
            <w:pPr>
              <w:spacing w:line="360" w:lineRule="auto"/>
              <w:jc w:val="both"/>
              <w:rPr>
                <w:rFonts w:ascii="Times New Roman" w:eastAsia="Times New Roman" w:hAnsi="Times New Roman" w:cs="Times New Roman"/>
                <w:sz w:val="24"/>
                <w:szCs w:val="24"/>
              </w:rPr>
            </w:pPr>
          </w:p>
        </w:tc>
        <w:tc>
          <w:tcPr>
            <w:tcW w:w="1619" w:type="dxa"/>
          </w:tcPr>
          <w:p w:rsidR="008E7EC9" w:rsidRPr="008E7EC9" w:rsidRDefault="008E7EC9" w:rsidP="008E7EC9">
            <w:pPr>
              <w:spacing w:line="360" w:lineRule="auto"/>
              <w:jc w:val="both"/>
              <w:rPr>
                <w:rFonts w:ascii="Times New Roman" w:eastAsia="Times New Roman" w:hAnsi="Times New Roman" w:cs="Times New Roman"/>
                <w:sz w:val="24"/>
                <w:szCs w:val="24"/>
              </w:rPr>
            </w:pPr>
          </w:p>
        </w:tc>
      </w:tr>
    </w:tbl>
    <w:p w:rsidR="003017E5" w:rsidRPr="00A9603A" w:rsidRDefault="003017E5" w:rsidP="00A9603A">
      <w:pPr>
        <w:numPr>
          <w:ilvl w:val="0"/>
          <w:numId w:val="3"/>
        </w:numPr>
        <w:shd w:val="clear" w:color="auto" w:fill="FFFFFF"/>
        <w:spacing w:before="100" w:beforeAutospacing="1" w:after="100" w:afterAutospacing="1" w:line="360" w:lineRule="auto"/>
        <w:ind w:left="1020" w:right="296"/>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 сроки хранения и реализации блюд на предприятии общественного питания;</w:t>
      </w:r>
    </w:p>
    <w:p w:rsidR="003017E5" w:rsidRDefault="003017E5" w:rsidP="00A9603A">
      <w:pPr>
        <w:numPr>
          <w:ilvl w:val="0"/>
          <w:numId w:val="3"/>
        </w:numPr>
        <w:shd w:val="clear" w:color="auto" w:fill="FFFFFF"/>
        <w:spacing w:before="100" w:beforeAutospacing="1" w:after="100" w:afterAutospacing="1" w:line="360" w:lineRule="auto"/>
        <w:ind w:left="1020" w:right="296"/>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 основные правила техники безопасности на предприятии</w:t>
      </w:r>
      <w:r w:rsidR="008E7EC9">
        <w:rPr>
          <w:rFonts w:ascii="Times New Roman" w:eastAsia="Times New Roman" w:hAnsi="Times New Roman" w:cs="Times New Roman"/>
          <w:sz w:val="28"/>
          <w:szCs w:val="28"/>
        </w:rPr>
        <w:t>.</w:t>
      </w:r>
      <w:r w:rsidRPr="00A9603A">
        <w:rPr>
          <w:rFonts w:ascii="Times New Roman" w:eastAsia="Times New Roman" w:hAnsi="Times New Roman" w:cs="Times New Roman"/>
          <w:sz w:val="28"/>
          <w:szCs w:val="28"/>
        </w:rPr>
        <w:t xml:space="preserve"> </w:t>
      </w:r>
    </w:p>
    <w:p w:rsidR="00A9603A" w:rsidRDefault="00A9603A" w:rsidP="00A9603A">
      <w:pPr>
        <w:shd w:val="clear" w:color="auto" w:fill="FFFFFF"/>
        <w:spacing w:before="100" w:beforeAutospacing="1" w:after="100" w:afterAutospacing="1" w:line="360" w:lineRule="auto"/>
        <w:ind w:right="296"/>
        <w:jc w:val="both"/>
        <w:rPr>
          <w:rFonts w:ascii="Times New Roman" w:eastAsia="Times New Roman" w:hAnsi="Times New Roman" w:cs="Times New Roman"/>
          <w:sz w:val="28"/>
          <w:szCs w:val="28"/>
        </w:rPr>
      </w:pPr>
    </w:p>
    <w:p w:rsidR="00A9603A" w:rsidRDefault="00A9603A" w:rsidP="00A9603A">
      <w:pPr>
        <w:shd w:val="clear" w:color="auto" w:fill="FFFFFF"/>
        <w:spacing w:before="100" w:beforeAutospacing="1" w:after="100" w:afterAutospacing="1" w:line="360" w:lineRule="auto"/>
        <w:ind w:right="296"/>
        <w:jc w:val="both"/>
        <w:rPr>
          <w:rFonts w:ascii="Times New Roman" w:eastAsia="Times New Roman" w:hAnsi="Times New Roman" w:cs="Times New Roman"/>
          <w:sz w:val="28"/>
          <w:szCs w:val="28"/>
        </w:rPr>
      </w:pPr>
    </w:p>
    <w:p w:rsidR="00A9603A" w:rsidRDefault="00A9603A" w:rsidP="00A9603A">
      <w:pPr>
        <w:shd w:val="clear" w:color="auto" w:fill="FFFFFF"/>
        <w:spacing w:before="100" w:beforeAutospacing="1" w:after="100" w:afterAutospacing="1" w:line="360" w:lineRule="auto"/>
        <w:ind w:right="296"/>
        <w:jc w:val="both"/>
        <w:rPr>
          <w:rFonts w:ascii="Times New Roman" w:eastAsia="Times New Roman" w:hAnsi="Times New Roman" w:cs="Times New Roman"/>
          <w:sz w:val="28"/>
          <w:szCs w:val="28"/>
        </w:rPr>
      </w:pPr>
    </w:p>
    <w:p w:rsidR="00A9603A" w:rsidRDefault="00A9603A" w:rsidP="00A9603A">
      <w:pPr>
        <w:shd w:val="clear" w:color="auto" w:fill="FFFFFF"/>
        <w:spacing w:before="100" w:beforeAutospacing="1" w:after="100" w:afterAutospacing="1" w:line="360" w:lineRule="auto"/>
        <w:ind w:right="296"/>
        <w:jc w:val="both"/>
        <w:rPr>
          <w:rFonts w:ascii="Times New Roman" w:eastAsia="Times New Roman" w:hAnsi="Times New Roman" w:cs="Times New Roman"/>
          <w:sz w:val="28"/>
          <w:szCs w:val="28"/>
        </w:rPr>
      </w:pPr>
    </w:p>
    <w:p w:rsidR="00A9603A" w:rsidRDefault="00A9603A" w:rsidP="00A9603A">
      <w:pPr>
        <w:shd w:val="clear" w:color="auto" w:fill="FFFFFF"/>
        <w:spacing w:before="100" w:beforeAutospacing="1" w:after="100" w:afterAutospacing="1" w:line="360" w:lineRule="auto"/>
        <w:ind w:right="296"/>
        <w:jc w:val="both"/>
        <w:rPr>
          <w:rFonts w:ascii="Times New Roman" w:eastAsia="Times New Roman" w:hAnsi="Times New Roman" w:cs="Times New Roman"/>
          <w:sz w:val="28"/>
          <w:szCs w:val="28"/>
        </w:rPr>
      </w:pPr>
    </w:p>
    <w:p w:rsidR="00A9603A" w:rsidRDefault="00A9603A" w:rsidP="00A9603A">
      <w:pPr>
        <w:shd w:val="clear" w:color="auto" w:fill="FFFFFF"/>
        <w:spacing w:before="100" w:beforeAutospacing="1" w:after="100" w:afterAutospacing="1" w:line="360" w:lineRule="auto"/>
        <w:ind w:right="296"/>
        <w:jc w:val="both"/>
        <w:rPr>
          <w:rFonts w:ascii="Times New Roman" w:eastAsia="Times New Roman" w:hAnsi="Times New Roman" w:cs="Times New Roman"/>
          <w:sz w:val="28"/>
          <w:szCs w:val="28"/>
        </w:rPr>
      </w:pPr>
    </w:p>
    <w:p w:rsidR="00A9603A" w:rsidRDefault="00A9603A" w:rsidP="00A9603A">
      <w:pPr>
        <w:shd w:val="clear" w:color="auto" w:fill="FFFFFF"/>
        <w:spacing w:before="100" w:beforeAutospacing="1" w:after="100" w:afterAutospacing="1" w:line="360" w:lineRule="auto"/>
        <w:ind w:right="296"/>
        <w:jc w:val="both"/>
        <w:rPr>
          <w:rFonts w:ascii="Times New Roman" w:eastAsia="Times New Roman" w:hAnsi="Times New Roman" w:cs="Times New Roman"/>
          <w:sz w:val="28"/>
          <w:szCs w:val="28"/>
        </w:rPr>
      </w:pPr>
    </w:p>
    <w:p w:rsidR="00A9603A" w:rsidRDefault="00A9603A" w:rsidP="00A9603A">
      <w:pPr>
        <w:shd w:val="clear" w:color="auto" w:fill="FFFFFF"/>
        <w:spacing w:before="100" w:beforeAutospacing="1" w:after="100" w:afterAutospacing="1" w:line="360" w:lineRule="auto"/>
        <w:ind w:right="296"/>
        <w:jc w:val="both"/>
        <w:rPr>
          <w:rFonts w:ascii="Times New Roman" w:eastAsia="Times New Roman" w:hAnsi="Times New Roman" w:cs="Times New Roman"/>
          <w:sz w:val="28"/>
          <w:szCs w:val="28"/>
        </w:rPr>
      </w:pPr>
    </w:p>
    <w:p w:rsidR="00A9603A" w:rsidRDefault="00A9603A" w:rsidP="00A9603A">
      <w:pPr>
        <w:shd w:val="clear" w:color="auto" w:fill="FFFFFF"/>
        <w:spacing w:before="100" w:beforeAutospacing="1" w:after="100" w:afterAutospacing="1" w:line="360" w:lineRule="auto"/>
        <w:ind w:right="296"/>
        <w:jc w:val="both"/>
        <w:rPr>
          <w:rFonts w:ascii="Times New Roman" w:eastAsia="Times New Roman" w:hAnsi="Times New Roman" w:cs="Times New Roman"/>
          <w:sz w:val="28"/>
          <w:szCs w:val="28"/>
        </w:rPr>
      </w:pPr>
    </w:p>
    <w:p w:rsidR="00A9603A" w:rsidRDefault="00A9603A" w:rsidP="00A9603A">
      <w:pPr>
        <w:shd w:val="clear" w:color="auto" w:fill="FFFFFF"/>
        <w:spacing w:before="100" w:beforeAutospacing="1" w:after="100" w:afterAutospacing="1" w:line="360" w:lineRule="auto"/>
        <w:ind w:right="296"/>
        <w:jc w:val="both"/>
        <w:rPr>
          <w:rFonts w:ascii="Times New Roman" w:eastAsia="Times New Roman" w:hAnsi="Times New Roman" w:cs="Times New Roman"/>
          <w:sz w:val="28"/>
          <w:szCs w:val="28"/>
        </w:rPr>
      </w:pPr>
    </w:p>
    <w:p w:rsidR="008E7EC9" w:rsidRDefault="008E7EC9" w:rsidP="00A9603A">
      <w:pPr>
        <w:shd w:val="clear" w:color="auto" w:fill="FFFFFF"/>
        <w:spacing w:before="100" w:beforeAutospacing="1" w:after="100" w:afterAutospacing="1" w:line="360" w:lineRule="auto"/>
        <w:ind w:right="296"/>
        <w:jc w:val="both"/>
        <w:rPr>
          <w:rFonts w:ascii="Times New Roman" w:eastAsia="Times New Roman" w:hAnsi="Times New Roman" w:cs="Times New Roman"/>
          <w:sz w:val="28"/>
          <w:szCs w:val="28"/>
        </w:rPr>
      </w:pPr>
    </w:p>
    <w:p w:rsidR="008E7EC9" w:rsidRDefault="008E7EC9" w:rsidP="00A9603A">
      <w:pPr>
        <w:shd w:val="clear" w:color="auto" w:fill="FFFFFF"/>
        <w:spacing w:before="100" w:beforeAutospacing="1" w:after="100" w:afterAutospacing="1" w:line="360" w:lineRule="auto"/>
        <w:ind w:right="296"/>
        <w:jc w:val="both"/>
        <w:rPr>
          <w:rFonts w:ascii="Times New Roman" w:eastAsia="Times New Roman" w:hAnsi="Times New Roman" w:cs="Times New Roman"/>
          <w:sz w:val="28"/>
          <w:szCs w:val="28"/>
        </w:rPr>
      </w:pPr>
    </w:p>
    <w:p w:rsidR="00A9603A" w:rsidRPr="00A9603A" w:rsidRDefault="00A9603A" w:rsidP="00A9603A">
      <w:pPr>
        <w:shd w:val="clear" w:color="auto" w:fill="FFFFFF"/>
        <w:spacing w:before="100" w:beforeAutospacing="1" w:after="100" w:afterAutospacing="1" w:line="360" w:lineRule="auto"/>
        <w:ind w:right="296"/>
        <w:jc w:val="both"/>
        <w:rPr>
          <w:rFonts w:ascii="Times New Roman" w:eastAsia="Times New Roman" w:hAnsi="Times New Roman" w:cs="Times New Roman"/>
          <w:sz w:val="28"/>
          <w:szCs w:val="28"/>
        </w:rPr>
      </w:pPr>
    </w:p>
    <w:p w:rsidR="003017E5" w:rsidRPr="00A9603A" w:rsidRDefault="003017E5" w:rsidP="008E7EC9">
      <w:pPr>
        <w:shd w:val="clear" w:color="auto" w:fill="FFFFFF"/>
        <w:spacing w:after="100" w:afterAutospacing="1" w:line="360" w:lineRule="auto"/>
        <w:ind w:firstLine="709"/>
        <w:jc w:val="center"/>
        <w:rPr>
          <w:rFonts w:ascii="Times New Roman" w:eastAsia="Times New Roman" w:hAnsi="Times New Roman" w:cs="Times New Roman"/>
          <w:b/>
          <w:sz w:val="28"/>
          <w:szCs w:val="28"/>
        </w:rPr>
      </w:pPr>
      <w:r w:rsidRPr="00A9603A">
        <w:rPr>
          <w:rFonts w:ascii="Times New Roman" w:eastAsia="Times New Roman" w:hAnsi="Times New Roman" w:cs="Times New Roman"/>
          <w:b/>
          <w:sz w:val="28"/>
          <w:szCs w:val="28"/>
        </w:rPr>
        <w:t>3</w:t>
      </w:r>
      <w:r w:rsidR="00A9603A" w:rsidRPr="00A9603A">
        <w:rPr>
          <w:rFonts w:ascii="Times New Roman" w:eastAsia="Times New Roman" w:hAnsi="Times New Roman" w:cs="Times New Roman"/>
          <w:b/>
          <w:sz w:val="28"/>
          <w:szCs w:val="28"/>
        </w:rPr>
        <w:t>.</w:t>
      </w:r>
      <w:r w:rsidRPr="00A9603A">
        <w:rPr>
          <w:rFonts w:ascii="Times New Roman" w:eastAsia="Times New Roman" w:hAnsi="Times New Roman" w:cs="Times New Roman"/>
          <w:b/>
          <w:sz w:val="28"/>
          <w:szCs w:val="28"/>
        </w:rPr>
        <w:t xml:space="preserve"> ПМ. 05. Организация процесса приготовления и приготовление сложных холодных и горячих десертов</w:t>
      </w:r>
    </w:p>
    <w:p w:rsidR="003017E5" w:rsidRPr="00A9603A" w:rsidRDefault="003017E5" w:rsidP="008E7EC9">
      <w:pPr>
        <w:shd w:val="clear" w:color="auto" w:fill="FFFFFF"/>
        <w:spacing w:after="0" w:line="360" w:lineRule="auto"/>
        <w:ind w:firstLine="709"/>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При описании подраздела по организации рабочего места по приготовлению сложных горячих и холодных десертов на  предприятии общественного питания, необходимо охарактеризовать ассортимент и количество выпускаемых блюд (приложить меню и оформить в виде таблицы 3)</w:t>
      </w:r>
    </w:p>
    <w:p w:rsidR="003017E5" w:rsidRDefault="003017E5" w:rsidP="008E7EC9">
      <w:pPr>
        <w:shd w:val="clear" w:color="auto" w:fill="FFFFFF"/>
        <w:spacing w:after="0" w:line="360" w:lineRule="auto"/>
        <w:ind w:firstLine="709"/>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Таблица 3</w:t>
      </w:r>
      <w:r w:rsidR="00716CCF">
        <w:rPr>
          <w:rFonts w:ascii="Times New Roman" w:eastAsia="Times New Roman" w:hAnsi="Times New Roman" w:cs="Times New Roman"/>
          <w:sz w:val="28"/>
          <w:szCs w:val="28"/>
        </w:rPr>
        <w:t>.</w:t>
      </w:r>
      <w:r w:rsidRPr="00A9603A">
        <w:rPr>
          <w:rFonts w:ascii="Times New Roman" w:eastAsia="Times New Roman" w:hAnsi="Times New Roman" w:cs="Times New Roman"/>
          <w:sz w:val="28"/>
          <w:szCs w:val="28"/>
        </w:rPr>
        <w:t xml:space="preserve">  Производственная</w:t>
      </w:r>
      <w:r w:rsidR="00716CCF">
        <w:rPr>
          <w:rFonts w:ascii="Times New Roman" w:eastAsia="Times New Roman" w:hAnsi="Times New Roman" w:cs="Times New Roman"/>
          <w:sz w:val="28"/>
          <w:szCs w:val="28"/>
        </w:rPr>
        <w:t xml:space="preserve"> программа </w:t>
      </w:r>
      <w:r w:rsidRPr="00A9603A">
        <w:rPr>
          <w:rFonts w:ascii="Times New Roman" w:eastAsia="Times New Roman" w:hAnsi="Times New Roman" w:cs="Times New Roman"/>
          <w:sz w:val="28"/>
          <w:szCs w:val="28"/>
        </w:rPr>
        <w:t xml:space="preserve"> по выпуску сложных холодных и горячих десертов</w:t>
      </w:r>
    </w:p>
    <w:tbl>
      <w:tblPr>
        <w:tblStyle w:val="a4"/>
        <w:tblW w:w="0" w:type="auto"/>
        <w:tblLook w:val="04A0" w:firstRow="1" w:lastRow="0" w:firstColumn="1" w:lastColumn="0" w:noHBand="0" w:noVBand="1"/>
      </w:tblPr>
      <w:tblGrid>
        <w:gridCol w:w="1526"/>
        <w:gridCol w:w="3259"/>
        <w:gridCol w:w="2393"/>
        <w:gridCol w:w="2393"/>
      </w:tblGrid>
      <w:tr w:rsidR="00716CCF" w:rsidTr="00716CCF">
        <w:tc>
          <w:tcPr>
            <w:tcW w:w="1526" w:type="dxa"/>
          </w:tcPr>
          <w:p w:rsidR="00716CCF" w:rsidRDefault="00716CCF" w:rsidP="00A9603A">
            <w:pPr>
              <w:spacing w:before="100" w:beforeAutospacing="1" w:after="100" w:afterAutospacing="1" w:line="360" w:lineRule="auto"/>
              <w:ind w:right="296"/>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 п/п</w:t>
            </w:r>
          </w:p>
        </w:tc>
        <w:tc>
          <w:tcPr>
            <w:tcW w:w="3259" w:type="dxa"/>
          </w:tcPr>
          <w:p w:rsidR="00716CCF" w:rsidRDefault="00716CCF" w:rsidP="00A9603A">
            <w:pPr>
              <w:spacing w:before="100" w:beforeAutospacing="1" w:after="100" w:afterAutospacing="1" w:line="360" w:lineRule="auto"/>
              <w:ind w:right="296"/>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Наименование блюд</w:t>
            </w:r>
          </w:p>
        </w:tc>
        <w:tc>
          <w:tcPr>
            <w:tcW w:w="2393" w:type="dxa"/>
          </w:tcPr>
          <w:p w:rsidR="00716CCF" w:rsidRDefault="00716CCF" w:rsidP="00A9603A">
            <w:pPr>
              <w:spacing w:before="100" w:beforeAutospacing="1" w:after="100" w:afterAutospacing="1" w:line="360" w:lineRule="auto"/>
              <w:ind w:right="296"/>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Кол-во порций в день</w:t>
            </w:r>
          </w:p>
        </w:tc>
        <w:tc>
          <w:tcPr>
            <w:tcW w:w="2393" w:type="dxa"/>
          </w:tcPr>
          <w:p w:rsidR="00716CCF" w:rsidRDefault="00716CCF" w:rsidP="00A9603A">
            <w:pPr>
              <w:spacing w:before="100" w:beforeAutospacing="1" w:after="100" w:afterAutospacing="1" w:line="360" w:lineRule="auto"/>
              <w:ind w:right="296"/>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Кол-во порций за 3 дня</w:t>
            </w:r>
          </w:p>
        </w:tc>
      </w:tr>
    </w:tbl>
    <w:p w:rsidR="003017E5" w:rsidRPr="00A9603A" w:rsidRDefault="003017E5" w:rsidP="008E7EC9">
      <w:pPr>
        <w:numPr>
          <w:ilvl w:val="0"/>
          <w:numId w:val="4"/>
        </w:numPr>
        <w:shd w:val="clear" w:color="auto" w:fill="FFFFFF"/>
        <w:spacing w:before="100" w:beforeAutospacing="1" w:after="100" w:afterAutospacing="1" w:line="360" w:lineRule="auto"/>
        <w:ind w:left="0" w:right="296" w:firstLine="709"/>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анализ технологического процесса приготовления сложных горячих и холодных десертов;</w:t>
      </w:r>
    </w:p>
    <w:p w:rsidR="003017E5" w:rsidRPr="00A9603A" w:rsidRDefault="003017E5" w:rsidP="008E7EC9">
      <w:pPr>
        <w:numPr>
          <w:ilvl w:val="0"/>
          <w:numId w:val="4"/>
        </w:numPr>
        <w:shd w:val="clear" w:color="auto" w:fill="FFFFFF"/>
        <w:spacing w:before="100" w:beforeAutospacing="1" w:after="100" w:afterAutospacing="1" w:line="360" w:lineRule="auto"/>
        <w:ind w:left="0" w:right="296" w:firstLine="709"/>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 контроль качества продукции, используемой для приготовления сложных горячих и холодных десертов;</w:t>
      </w:r>
    </w:p>
    <w:p w:rsidR="003017E5" w:rsidRPr="00A9603A" w:rsidRDefault="003017E5" w:rsidP="008E7EC9">
      <w:pPr>
        <w:numPr>
          <w:ilvl w:val="0"/>
          <w:numId w:val="4"/>
        </w:numPr>
        <w:shd w:val="clear" w:color="auto" w:fill="FFFFFF"/>
        <w:spacing w:before="100" w:beforeAutospacing="1" w:after="100" w:afterAutospacing="1" w:line="360" w:lineRule="auto"/>
        <w:ind w:left="0" w:right="296" w:firstLine="709"/>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 оборудование, инвентарь, посуда, используемая для приготовления сложных горячих и холодных десертов (оформить в табличном виде с фотографиями</w:t>
      </w:r>
      <w:r w:rsidR="00CA73FB">
        <w:rPr>
          <w:rFonts w:ascii="Times New Roman" w:eastAsia="Times New Roman" w:hAnsi="Times New Roman" w:cs="Times New Roman"/>
          <w:sz w:val="28"/>
          <w:szCs w:val="28"/>
        </w:rPr>
        <w:t>, таблица 4.</w:t>
      </w:r>
      <w:r w:rsidRPr="00A9603A">
        <w:rPr>
          <w:rFonts w:ascii="Times New Roman" w:eastAsia="Times New Roman" w:hAnsi="Times New Roman" w:cs="Times New Roman"/>
          <w:sz w:val="28"/>
          <w:szCs w:val="28"/>
        </w:rPr>
        <w:t xml:space="preserve">) </w:t>
      </w:r>
    </w:p>
    <w:p w:rsidR="003017E5" w:rsidRDefault="003017E5" w:rsidP="008E7EC9">
      <w:pPr>
        <w:shd w:val="clear" w:color="auto" w:fill="FFFFFF"/>
        <w:spacing w:before="100" w:beforeAutospacing="1" w:after="100" w:afterAutospacing="1" w:line="360" w:lineRule="auto"/>
        <w:ind w:right="296" w:firstLine="709"/>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 xml:space="preserve">Таблица 4 – Оборудование, инвентарь, посуда </w:t>
      </w:r>
    </w:p>
    <w:tbl>
      <w:tblPr>
        <w:tblStyle w:val="a4"/>
        <w:tblW w:w="0" w:type="auto"/>
        <w:tblLayout w:type="fixed"/>
        <w:tblLook w:val="04A0" w:firstRow="1" w:lastRow="0" w:firstColumn="1" w:lastColumn="0" w:noHBand="0" w:noVBand="1"/>
      </w:tblPr>
      <w:tblGrid>
        <w:gridCol w:w="817"/>
        <w:gridCol w:w="2777"/>
        <w:gridCol w:w="1476"/>
        <w:gridCol w:w="3118"/>
        <w:gridCol w:w="1383"/>
      </w:tblGrid>
      <w:tr w:rsidR="00716CCF" w:rsidTr="00CA73FB">
        <w:tc>
          <w:tcPr>
            <w:tcW w:w="817" w:type="dxa"/>
          </w:tcPr>
          <w:p w:rsidR="00716CCF" w:rsidRDefault="00716CCF" w:rsidP="00716CCF">
            <w:pPr>
              <w:spacing w:before="100" w:beforeAutospacing="1" w:after="100" w:afterAutospacing="1"/>
              <w:ind w:right="296"/>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 п/п</w:t>
            </w:r>
          </w:p>
        </w:tc>
        <w:tc>
          <w:tcPr>
            <w:tcW w:w="2777" w:type="dxa"/>
          </w:tcPr>
          <w:p w:rsidR="00716CCF" w:rsidRDefault="00716CCF" w:rsidP="00716CCF">
            <w:pPr>
              <w:spacing w:before="100" w:beforeAutospacing="1" w:after="100" w:afterAutospacing="1"/>
              <w:ind w:right="296"/>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Наименование оборудования</w:t>
            </w:r>
            <w:r>
              <w:rPr>
                <w:rFonts w:ascii="Times New Roman" w:eastAsia="Times New Roman" w:hAnsi="Times New Roman" w:cs="Times New Roman"/>
                <w:sz w:val="28"/>
                <w:szCs w:val="28"/>
              </w:rPr>
              <w:t>,</w:t>
            </w:r>
            <w:r w:rsidRPr="00A9603A">
              <w:rPr>
                <w:rFonts w:ascii="Times New Roman" w:eastAsia="Times New Roman" w:hAnsi="Times New Roman" w:cs="Times New Roman"/>
                <w:sz w:val="28"/>
                <w:szCs w:val="28"/>
              </w:rPr>
              <w:t xml:space="preserve"> инвентаря, посуды</w:t>
            </w:r>
            <w:r>
              <w:rPr>
                <w:rFonts w:ascii="Times New Roman" w:eastAsia="Times New Roman" w:hAnsi="Times New Roman" w:cs="Times New Roman"/>
                <w:sz w:val="28"/>
                <w:szCs w:val="28"/>
              </w:rPr>
              <w:t xml:space="preserve"> </w:t>
            </w:r>
          </w:p>
        </w:tc>
        <w:tc>
          <w:tcPr>
            <w:tcW w:w="1476" w:type="dxa"/>
          </w:tcPr>
          <w:p w:rsidR="00716CCF" w:rsidRDefault="00716CCF" w:rsidP="00A9603A">
            <w:pPr>
              <w:spacing w:before="100" w:beforeAutospacing="1" w:after="100" w:afterAutospacing="1" w:line="360" w:lineRule="auto"/>
              <w:ind w:right="2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9603A">
              <w:rPr>
                <w:rFonts w:ascii="Times New Roman" w:eastAsia="Times New Roman" w:hAnsi="Times New Roman" w:cs="Times New Roman"/>
                <w:sz w:val="28"/>
                <w:szCs w:val="28"/>
              </w:rPr>
              <w:t>Марка</w:t>
            </w:r>
          </w:p>
        </w:tc>
        <w:tc>
          <w:tcPr>
            <w:tcW w:w="3118" w:type="dxa"/>
          </w:tcPr>
          <w:p w:rsidR="00716CCF" w:rsidRDefault="00716CCF" w:rsidP="00716CCF">
            <w:pPr>
              <w:spacing w:before="100" w:beforeAutospacing="1" w:after="100" w:afterAutospacing="1"/>
              <w:ind w:right="296"/>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Производительность,</w:t>
            </w:r>
            <w:r>
              <w:rPr>
                <w:rFonts w:ascii="Times New Roman" w:eastAsia="Times New Roman" w:hAnsi="Times New Roman" w:cs="Times New Roman"/>
                <w:sz w:val="28"/>
                <w:szCs w:val="28"/>
              </w:rPr>
              <w:t xml:space="preserve"> </w:t>
            </w:r>
            <w:r w:rsidRPr="00A9603A">
              <w:rPr>
                <w:rFonts w:ascii="Times New Roman" w:eastAsia="Times New Roman" w:hAnsi="Times New Roman" w:cs="Times New Roman"/>
                <w:sz w:val="28"/>
                <w:szCs w:val="28"/>
              </w:rPr>
              <w:t>кг/ч</w:t>
            </w:r>
          </w:p>
        </w:tc>
        <w:tc>
          <w:tcPr>
            <w:tcW w:w="1383" w:type="dxa"/>
          </w:tcPr>
          <w:p w:rsidR="00716CCF" w:rsidRDefault="00716CCF" w:rsidP="00716CCF">
            <w:pPr>
              <w:spacing w:before="100" w:beforeAutospacing="1" w:after="100" w:afterAutospacing="1"/>
              <w:ind w:right="296"/>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Кол-во в цехе</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81"/>
      </w:tblGrid>
      <w:tr w:rsidR="003017E5" w:rsidRPr="00A9603A" w:rsidTr="00444BAD">
        <w:trPr>
          <w:tblCellSpacing w:w="15" w:type="dxa"/>
        </w:trPr>
        <w:tc>
          <w:tcPr>
            <w:tcW w:w="0" w:type="auto"/>
            <w:vAlign w:val="center"/>
            <w:hideMark/>
          </w:tcPr>
          <w:p w:rsidR="003017E5" w:rsidRPr="00A9603A" w:rsidRDefault="003017E5" w:rsidP="00A9603A">
            <w:pPr>
              <w:spacing w:after="0" w:line="360" w:lineRule="auto"/>
              <w:rPr>
                <w:rFonts w:ascii="Times New Roman" w:eastAsia="Times New Roman" w:hAnsi="Times New Roman" w:cs="Times New Roman"/>
                <w:sz w:val="28"/>
                <w:szCs w:val="28"/>
              </w:rPr>
            </w:pPr>
          </w:p>
        </w:tc>
        <w:tc>
          <w:tcPr>
            <w:tcW w:w="0" w:type="auto"/>
            <w:vAlign w:val="center"/>
            <w:hideMark/>
          </w:tcPr>
          <w:p w:rsidR="003017E5" w:rsidRPr="00A9603A" w:rsidRDefault="003017E5" w:rsidP="00A9603A">
            <w:pPr>
              <w:spacing w:after="0" w:line="360" w:lineRule="auto"/>
              <w:rPr>
                <w:rFonts w:ascii="Times New Roman" w:eastAsia="Times New Roman" w:hAnsi="Times New Roman" w:cs="Times New Roman"/>
                <w:sz w:val="28"/>
                <w:szCs w:val="28"/>
              </w:rPr>
            </w:pPr>
          </w:p>
        </w:tc>
        <w:tc>
          <w:tcPr>
            <w:tcW w:w="0" w:type="auto"/>
            <w:vAlign w:val="center"/>
            <w:hideMark/>
          </w:tcPr>
          <w:p w:rsidR="003017E5" w:rsidRPr="00A9603A" w:rsidRDefault="003017E5" w:rsidP="00A9603A">
            <w:pPr>
              <w:spacing w:after="0" w:line="360" w:lineRule="auto"/>
              <w:rPr>
                <w:rFonts w:ascii="Times New Roman" w:eastAsia="Times New Roman" w:hAnsi="Times New Roman" w:cs="Times New Roman"/>
                <w:sz w:val="28"/>
                <w:szCs w:val="28"/>
              </w:rPr>
            </w:pPr>
          </w:p>
        </w:tc>
        <w:tc>
          <w:tcPr>
            <w:tcW w:w="0" w:type="auto"/>
            <w:vAlign w:val="center"/>
            <w:hideMark/>
          </w:tcPr>
          <w:p w:rsidR="003017E5" w:rsidRPr="00A9603A" w:rsidRDefault="003017E5" w:rsidP="00A9603A">
            <w:pPr>
              <w:spacing w:after="0" w:line="360" w:lineRule="auto"/>
              <w:rPr>
                <w:rFonts w:ascii="Times New Roman" w:eastAsia="Times New Roman" w:hAnsi="Times New Roman" w:cs="Times New Roman"/>
                <w:sz w:val="28"/>
                <w:szCs w:val="28"/>
              </w:rPr>
            </w:pPr>
          </w:p>
        </w:tc>
        <w:tc>
          <w:tcPr>
            <w:tcW w:w="0" w:type="auto"/>
            <w:vAlign w:val="center"/>
            <w:hideMark/>
          </w:tcPr>
          <w:p w:rsidR="003017E5" w:rsidRPr="00A9603A" w:rsidRDefault="003017E5" w:rsidP="00A9603A">
            <w:pPr>
              <w:spacing w:after="0" w:line="360" w:lineRule="auto"/>
              <w:rPr>
                <w:rFonts w:ascii="Times New Roman" w:eastAsia="Times New Roman" w:hAnsi="Times New Roman" w:cs="Times New Roman"/>
                <w:sz w:val="28"/>
                <w:szCs w:val="28"/>
              </w:rPr>
            </w:pPr>
          </w:p>
        </w:tc>
      </w:tr>
      <w:tr w:rsidR="003017E5" w:rsidRPr="00A9603A" w:rsidTr="00444BAD">
        <w:trPr>
          <w:tblCellSpacing w:w="15" w:type="dxa"/>
        </w:trPr>
        <w:tc>
          <w:tcPr>
            <w:tcW w:w="0" w:type="auto"/>
            <w:vAlign w:val="center"/>
            <w:hideMark/>
          </w:tcPr>
          <w:p w:rsidR="003017E5" w:rsidRPr="00A9603A" w:rsidRDefault="003017E5" w:rsidP="00A9603A">
            <w:pPr>
              <w:spacing w:after="0" w:line="360" w:lineRule="auto"/>
              <w:rPr>
                <w:rFonts w:ascii="Times New Roman" w:eastAsia="Times New Roman" w:hAnsi="Times New Roman" w:cs="Times New Roman"/>
                <w:sz w:val="28"/>
                <w:szCs w:val="28"/>
              </w:rPr>
            </w:pPr>
          </w:p>
        </w:tc>
        <w:tc>
          <w:tcPr>
            <w:tcW w:w="0" w:type="auto"/>
            <w:vAlign w:val="center"/>
            <w:hideMark/>
          </w:tcPr>
          <w:p w:rsidR="003017E5" w:rsidRPr="00A9603A" w:rsidRDefault="003017E5" w:rsidP="00A9603A">
            <w:pPr>
              <w:spacing w:after="0" w:line="360" w:lineRule="auto"/>
              <w:rPr>
                <w:rFonts w:ascii="Times New Roman" w:eastAsia="Times New Roman" w:hAnsi="Times New Roman" w:cs="Times New Roman"/>
                <w:sz w:val="28"/>
                <w:szCs w:val="28"/>
              </w:rPr>
            </w:pPr>
          </w:p>
        </w:tc>
        <w:tc>
          <w:tcPr>
            <w:tcW w:w="0" w:type="auto"/>
            <w:vAlign w:val="center"/>
            <w:hideMark/>
          </w:tcPr>
          <w:p w:rsidR="003017E5" w:rsidRPr="00A9603A" w:rsidRDefault="003017E5" w:rsidP="00A9603A">
            <w:pPr>
              <w:spacing w:after="0" w:line="360" w:lineRule="auto"/>
              <w:rPr>
                <w:rFonts w:ascii="Times New Roman" w:eastAsia="Times New Roman" w:hAnsi="Times New Roman" w:cs="Times New Roman"/>
                <w:sz w:val="28"/>
                <w:szCs w:val="28"/>
              </w:rPr>
            </w:pPr>
          </w:p>
        </w:tc>
        <w:tc>
          <w:tcPr>
            <w:tcW w:w="0" w:type="auto"/>
            <w:vAlign w:val="center"/>
            <w:hideMark/>
          </w:tcPr>
          <w:p w:rsidR="003017E5" w:rsidRPr="00A9603A" w:rsidRDefault="003017E5" w:rsidP="00A9603A">
            <w:pPr>
              <w:spacing w:after="0" w:line="360" w:lineRule="auto"/>
              <w:rPr>
                <w:rFonts w:ascii="Times New Roman" w:eastAsia="Times New Roman" w:hAnsi="Times New Roman" w:cs="Times New Roman"/>
                <w:sz w:val="28"/>
                <w:szCs w:val="28"/>
              </w:rPr>
            </w:pPr>
          </w:p>
        </w:tc>
        <w:tc>
          <w:tcPr>
            <w:tcW w:w="0" w:type="auto"/>
            <w:vAlign w:val="center"/>
            <w:hideMark/>
          </w:tcPr>
          <w:p w:rsidR="003017E5" w:rsidRPr="00A9603A" w:rsidRDefault="003017E5" w:rsidP="00A9603A">
            <w:pPr>
              <w:spacing w:after="0" w:line="360" w:lineRule="auto"/>
              <w:rPr>
                <w:rFonts w:ascii="Times New Roman" w:eastAsia="Times New Roman" w:hAnsi="Times New Roman" w:cs="Times New Roman"/>
                <w:sz w:val="28"/>
                <w:szCs w:val="28"/>
              </w:rPr>
            </w:pPr>
          </w:p>
        </w:tc>
      </w:tr>
    </w:tbl>
    <w:p w:rsidR="003017E5" w:rsidRPr="00A9603A" w:rsidRDefault="003017E5" w:rsidP="008E7EC9">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 план размещения оборудования на рабочем месте по приготовлению сложных холодных и горячих десертов  (оформить в виде схемы);</w:t>
      </w:r>
    </w:p>
    <w:p w:rsidR="003017E5" w:rsidRPr="00A9603A" w:rsidRDefault="003017E5" w:rsidP="008E7EC9">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lastRenderedPageBreak/>
        <w:t> технологические линии, выделяемые в холодном и горячем цехе при приготовлении сложных горячих и холодных десертов;</w:t>
      </w:r>
    </w:p>
    <w:p w:rsidR="003017E5" w:rsidRPr="00A9603A" w:rsidRDefault="003017E5" w:rsidP="008E7EC9">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 санитарные требования к помещению, оборудованию, инвентарю, посуде, применяемой при приготовлении сложных горячих и холодных десертов;</w:t>
      </w:r>
    </w:p>
    <w:p w:rsidR="003017E5" w:rsidRPr="00A9603A" w:rsidRDefault="003017E5" w:rsidP="008E7EC9">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 xml:space="preserve"> должностные инструкции поваров. </w:t>
      </w:r>
    </w:p>
    <w:p w:rsidR="003017E5" w:rsidRPr="00A9603A" w:rsidRDefault="003017E5" w:rsidP="008E7EC9">
      <w:pPr>
        <w:shd w:val="clear" w:color="auto" w:fill="FFFFFF"/>
        <w:spacing w:after="0" w:line="360" w:lineRule="auto"/>
        <w:ind w:firstLine="709"/>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 xml:space="preserve">При написании индивидуального задания по технологии приготовления сложных холодных и горячих десертов, необходимо описать: </w:t>
      </w:r>
    </w:p>
    <w:p w:rsidR="003017E5" w:rsidRPr="00A9603A" w:rsidRDefault="003017E5" w:rsidP="008E7EC9">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 общую характеристику сложных десертов по теме индивидуального задания;</w:t>
      </w:r>
    </w:p>
    <w:p w:rsidR="003017E5" w:rsidRPr="00A9603A" w:rsidRDefault="003017E5" w:rsidP="008E7EC9">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 ассортимент сложных десертов  – данные оформить в табличном виде</w:t>
      </w:r>
      <w:r w:rsidR="00F12D87">
        <w:rPr>
          <w:rFonts w:ascii="Times New Roman" w:eastAsia="Times New Roman" w:hAnsi="Times New Roman" w:cs="Times New Roman"/>
          <w:sz w:val="28"/>
          <w:szCs w:val="28"/>
        </w:rPr>
        <w:t xml:space="preserve"> (</w:t>
      </w:r>
      <w:r w:rsidR="00CA73FB">
        <w:rPr>
          <w:rFonts w:ascii="Times New Roman" w:eastAsia="Times New Roman" w:hAnsi="Times New Roman" w:cs="Times New Roman"/>
          <w:sz w:val="28"/>
          <w:szCs w:val="28"/>
        </w:rPr>
        <w:t>таблица 5.)</w:t>
      </w:r>
      <w:r w:rsidRPr="00A9603A">
        <w:rPr>
          <w:rFonts w:ascii="Times New Roman" w:eastAsia="Times New Roman" w:hAnsi="Times New Roman" w:cs="Times New Roman"/>
          <w:sz w:val="28"/>
          <w:szCs w:val="28"/>
        </w:rPr>
        <w:t xml:space="preserve"> </w:t>
      </w:r>
    </w:p>
    <w:p w:rsidR="003017E5" w:rsidRDefault="00CA73FB" w:rsidP="008E7EC9">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17E5" w:rsidRPr="00A9603A">
        <w:rPr>
          <w:rFonts w:ascii="Times New Roman" w:eastAsia="Times New Roman" w:hAnsi="Times New Roman" w:cs="Times New Roman"/>
          <w:sz w:val="28"/>
          <w:szCs w:val="28"/>
        </w:rPr>
        <w:t>Таблица 5 – Ассортимент сложных десертов</w:t>
      </w:r>
    </w:p>
    <w:tbl>
      <w:tblPr>
        <w:tblStyle w:val="a4"/>
        <w:tblW w:w="0" w:type="auto"/>
        <w:tblLayout w:type="fixed"/>
        <w:tblLook w:val="04A0" w:firstRow="1" w:lastRow="0" w:firstColumn="1" w:lastColumn="0" w:noHBand="0" w:noVBand="1"/>
      </w:tblPr>
      <w:tblGrid>
        <w:gridCol w:w="1101"/>
        <w:gridCol w:w="2268"/>
        <w:gridCol w:w="2126"/>
        <w:gridCol w:w="2217"/>
        <w:gridCol w:w="1859"/>
      </w:tblGrid>
      <w:tr w:rsidR="00CA73FB" w:rsidTr="00CA73FB">
        <w:tc>
          <w:tcPr>
            <w:tcW w:w="1101" w:type="dxa"/>
          </w:tcPr>
          <w:p w:rsidR="00CA73FB" w:rsidRDefault="00CA73FB" w:rsidP="00CA73FB">
            <w:pPr>
              <w:spacing w:before="100" w:beforeAutospacing="1" w:after="100" w:afterAutospacing="1"/>
              <w:ind w:right="296"/>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 п/п</w:t>
            </w:r>
          </w:p>
        </w:tc>
        <w:tc>
          <w:tcPr>
            <w:tcW w:w="2268" w:type="dxa"/>
          </w:tcPr>
          <w:p w:rsidR="00CA73FB" w:rsidRDefault="00CA73FB" w:rsidP="00CA73FB">
            <w:pPr>
              <w:spacing w:before="100" w:beforeAutospacing="1" w:after="100" w:afterAutospacing="1"/>
              <w:ind w:right="296"/>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Наименование</w:t>
            </w:r>
          </w:p>
        </w:tc>
        <w:tc>
          <w:tcPr>
            <w:tcW w:w="2126" w:type="dxa"/>
          </w:tcPr>
          <w:p w:rsidR="00CA73FB" w:rsidRDefault="00CA73FB" w:rsidP="00CA73FB">
            <w:pPr>
              <w:spacing w:before="100" w:beforeAutospacing="1" w:after="100" w:afterAutospacing="1"/>
              <w:ind w:right="296"/>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Выход одной порции</w:t>
            </w:r>
          </w:p>
        </w:tc>
        <w:tc>
          <w:tcPr>
            <w:tcW w:w="2217" w:type="dxa"/>
          </w:tcPr>
          <w:p w:rsidR="00CA73FB" w:rsidRDefault="00CA73FB" w:rsidP="00CA73FB">
            <w:pPr>
              <w:spacing w:before="100" w:beforeAutospacing="1" w:after="100" w:afterAutospacing="1"/>
              <w:ind w:right="296"/>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Кол-во порций в день</w:t>
            </w:r>
          </w:p>
        </w:tc>
        <w:tc>
          <w:tcPr>
            <w:tcW w:w="1859" w:type="dxa"/>
          </w:tcPr>
          <w:p w:rsidR="00CA73FB" w:rsidRDefault="00CA73FB" w:rsidP="00CA73FB">
            <w:pPr>
              <w:spacing w:before="100" w:beforeAutospacing="1" w:after="100" w:afterAutospacing="1"/>
              <w:ind w:right="296"/>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Цена за 1 порцию, руб</w:t>
            </w:r>
          </w:p>
        </w:tc>
      </w:tr>
    </w:tbl>
    <w:p w:rsidR="003017E5" w:rsidRPr="00A9603A" w:rsidRDefault="003017E5" w:rsidP="008E7EC9">
      <w:pPr>
        <w:numPr>
          <w:ilvl w:val="0"/>
          <w:numId w:val="7"/>
        </w:numPr>
        <w:shd w:val="clear" w:color="auto" w:fill="FFFFFF"/>
        <w:tabs>
          <w:tab w:val="clear" w:pos="720"/>
        </w:tabs>
        <w:spacing w:before="100" w:beforeAutospacing="1" w:after="100" w:afterAutospacing="1" w:line="360" w:lineRule="auto"/>
        <w:ind w:left="0" w:right="296" w:firstLine="709"/>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 технологический процесс приготовления сложных горячих и холодных десертов по теме  индивидуального задания (приложить ТК или ТТК);</w:t>
      </w:r>
    </w:p>
    <w:p w:rsidR="003017E5" w:rsidRDefault="003017E5" w:rsidP="008E7EC9">
      <w:pPr>
        <w:numPr>
          <w:ilvl w:val="0"/>
          <w:numId w:val="7"/>
        </w:numPr>
        <w:shd w:val="clear" w:color="auto" w:fill="FFFFFF"/>
        <w:tabs>
          <w:tab w:val="clear" w:pos="720"/>
        </w:tabs>
        <w:spacing w:before="100" w:beforeAutospacing="1" w:after="100" w:afterAutospacing="1" w:line="360" w:lineRule="auto"/>
        <w:ind w:left="0" w:right="296" w:firstLine="709"/>
        <w:jc w:val="both"/>
        <w:rPr>
          <w:rFonts w:ascii="Times New Roman" w:eastAsia="Times New Roman" w:hAnsi="Times New Roman" w:cs="Times New Roman"/>
          <w:sz w:val="28"/>
          <w:szCs w:val="28"/>
        </w:rPr>
      </w:pPr>
      <w:r w:rsidRPr="00A9603A">
        <w:rPr>
          <w:rFonts w:ascii="Times New Roman" w:eastAsia="Times New Roman" w:hAnsi="Times New Roman" w:cs="Times New Roman"/>
          <w:sz w:val="28"/>
          <w:szCs w:val="28"/>
        </w:rPr>
        <w:t xml:space="preserve"> контроль качества готовых сложных горячих и холодных десертов. </w:t>
      </w:r>
    </w:p>
    <w:p w:rsidR="00CA73FB" w:rsidRDefault="00CA73FB" w:rsidP="00CA73FB">
      <w:pPr>
        <w:shd w:val="clear" w:color="auto" w:fill="FFFFFF"/>
        <w:spacing w:before="100" w:beforeAutospacing="1" w:after="100" w:afterAutospacing="1" w:line="360" w:lineRule="auto"/>
        <w:ind w:right="296"/>
        <w:jc w:val="both"/>
        <w:rPr>
          <w:rFonts w:ascii="Times New Roman" w:eastAsia="Times New Roman" w:hAnsi="Times New Roman" w:cs="Times New Roman"/>
          <w:sz w:val="28"/>
          <w:szCs w:val="28"/>
        </w:rPr>
      </w:pPr>
    </w:p>
    <w:p w:rsidR="00CA73FB" w:rsidRDefault="00CA73FB" w:rsidP="00CA73FB">
      <w:pPr>
        <w:shd w:val="clear" w:color="auto" w:fill="FFFFFF"/>
        <w:spacing w:before="100" w:beforeAutospacing="1" w:after="100" w:afterAutospacing="1" w:line="360" w:lineRule="auto"/>
        <w:ind w:right="296"/>
        <w:jc w:val="both"/>
        <w:rPr>
          <w:rFonts w:ascii="Times New Roman" w:eastAsia="Times New Roman" w:hAnsi="Times New Roman" w:cs="Times New Roman"/>
          <w:sz w:val="28"/>
          <w:szCs w:val="28"/>
        </w:rPr>
      </w:pPr>
    </w:p>
    <w:p w:rsidR="00CA73FB" w:rsidRDefault="00CA73FB" w:rsidP="00CA73FB">
      <w:pPr>
        <w:shd w:val="clear" w:color="auto" w:fill="FFFFFF"/>
        <w:spacing w:before="100" w:beforeAutospacing="1" w:after="100" w:afterAutospacing="1" w:line="360" w:lineRule="auto"/>
        <w:ind w:right="296"/>
        <w:jc w:val="both"/>
        <w:rPr>
          <w:rFonts w:ascii="Times New Roman" w:eastAsia="Times New Roman" w:hAnsi="Times New Roman" w:cs="Times New Roman"/>
          <w:sz w:val="28"/>
          <w:szCs w:val="28"/>
        </w:rPr>
      </w:pPr>
    </w:p>
    <w:p w:rsidR="00F12D87" w:rsidRPr="00A9603A" w:rsidRDefault="00F12D87" w:rsidP="00CA73FB">
      <w:pPr>
        <w:shd w:val="clear" w:color="auto" w:fill="FFFFFF"/>
        <w:spacing w:before="100" w:beforeAutospacing="1" w:after="100" w:afterAutospacing="1" w:line="360" w:lineRule="auto"/>
        <w:ind w:right="296"/>
        <w:jc w:val="both"/>
        <w:rPr>
          <w:rFonts w:ascii="Times New Roman" w:eastAsia="Times New Roman" w:hAnsi="Times New Roman" w:cs="Times New Roman"/>
          <w:sz w:val="28"/>
          <w:szCs w:val="28"/>
        </w:rPr>
      </w:pPr>
    </w:p>
    <w:p w:rsidR="008E7EC9" w:rsidRDefault="00CA73FB" w:rsidP="003017E5">
      <w:pPr>
        <w:shd w:val="clear" w:color="auto" w:fill="FFFFFF"/>
        <w:spacing w:before="100" w:beforeAutospacing="1" w:after="100" w:afterAutospacing="1" w:line="270" w:lineRule="atLeast"/>
        <w:ind w:right="29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8E7EC9" w:rsidRDefault="008E7EC9" w:rsidP="003017E5">
      <w:pPr>
        <w:shd w:val="clear" w:color="auto" w:fill="FFFFFF"/>
        <w:spacing w:before="100" w:beforeAutospacing="1" w:after="100" w:afterAutospacing="1" w:line="270" w:lineRule="atLeast"/>
        <w:ind w:right="296"/>
        <w:jc w:val="center"/>
        <w:rPr>
          <w:rFonts w:ascii="Times New Roman" w:eastAsia="Times New Roman" w:hAnsi="Times New Roman" w:cs="Times New Roman"/>
          <w:b/>
          <w:sz w:val="28"/>
          <w:szCs w:val="28"/>
        </w:rPr>
      </w:pPr>
    </w:p>
    <w:p w:rsidR="008E7EC9" w:rsidRDefault="008E7EC9" w:rsidP="003017E5">
      <w:pPr>
        <w:shd w:val="clear" w:color="auto" w:fill="FFFFFF"/>
        <w:spacing w:before="100" w:beforeAutospacing="1" w:after="100" w:afterAutospacing="1" w:line="270" w:lineRule="atLeast"/>
        <w:ind w:right="296"/>
        <w:jc w:val="center"/>
        <w:rPr>
          <w:rFonts w:ascii="Times New Roman" w:eastAsia="Times New Roman" w:hAnsi="Times New Roman" w:cs="Times New Roman"/>
          <w:b/>
          <w:sz w:val="28"/>
          <w:szCs w:val="28"/>
        </w:rPr>
      </w:pPr>
    </w:p>
    <w:p w:rsidR="008E7EC9" w:rsidRDefault="008E7EC9" w:rsidP="003017E5">
      <w:pPr>
        <w:shd w:val="clear" w:color="auto" w:fill="FFFFFF"/>
        <w:spacing w:before="100" w:beforeAutospacing="1" w:after="100" w:afterAutospacing="1" w:line="270" w:lineRule="atLeast"/>
        <w:ind w:right="296"/>
        <w:jc w:val="center"/>
        <w:rPr>
          <w:rFonts w:ascii="Times New Roman" w:eastAsia="Times New Roman" w:hAnsi="Times New Roman" w:cs="Times New Roman"/>
          <w:b/>
          <w:sz w:val="28"/>
          <w:szCs w:val="28"/>
        </w:rPr>
      </w:pPr>
    </w:p>
    <w:p w:rsidR="003017E5" w:rsidRPr="00CA73FB" w:rsidRDefault="00CA73FB" w:rsidP="008E7EC9">
      <w:pPr>
        <w:shd w:val="clear" w:color="auto" w:fill="FFFFFF"/>
        <w:spacing w:before="100" w:beforeAutospacing="1" w:after="100" w:afterAutospacing="1" w:line="270" w:lineRule="atLeast"/>
        <w:ind w:right="296"/>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017E5" w:rsidRPr="00CA73FB">
        <w:rPr>
          <w:rFonts w:ascii="Times New Roman" w:eastAsia="Times New Roman" w:hAnsi="Times New Roman" w:cs="Times New Roman"/>
          <w:b/>
          <w:sz w:val="28"/>
          <w:szCs w:val="28"/>
        </w:rPr>
        <w:t>Приложение 1</w:t>
      </w:r>
    </w:p>
    <w:p w:rsidR="003017E5" w:rsidRPr="00CA73FB" w:rsidRDefault="003017E5" w:rsidP="008E7EC9">
      <w:pPr>
        <w:shd w:val="clear" w:color="auto" w:fill="FFFFFF"/>
        <w:spacing w:after="0" w:line="360" w:lineRule="auto"/>
        <w:ind w:right="296" w:firstLine="709"/>
        <w:jc w:val="both"/>
        <w:rPr>
          <w:rFonts w:ascii="Times New Roman" w:eastAsia="Times New Roman" w:hAnsi="Times New Roman" w:cs="Times New Roman"/>
          <w:sz w:val="28"/>
          <w:szCs w:val="28"/>
        </w:rPr>
      </w:pPr>
      <w:r w:rsidRPr="00CA73FB">
        <w:rPr>
          <w:rFonts w:ascii="Times New Roman" w:eastAsia="Times New Roman" w:hAnsi="Times New Roman" w:cs="Times New Roman"/>
          <w:sz w:val="28"/>
          <w:szCs w:val="28"/>
        </w:rPr>
        <w:t>Примерный перечень документов/материалов, прилагаемых в качестве приложений к отчету по практике</w:t>
      </w:r>
    </w:p>
    <w:p w:rsidR="003017E5" w:rsidRPr="00CA73FB" w:rsidRDefault="003017E5" w:rsidP="008E7EC9">
      <w:pPr>
        <w:numPr>
          <w:ilvl w:val="0"/>
          <w:numId w:val="8"/>
        </w:numPr>
        <w:shd w:val="clear" w:color="auto" w:fill="FFFFFF"/>
        <w:spacing w:after="0" w:line="360" w:lineRule="auto"/>
        <w:ind w:left="0" w:right="296" w:firstLine="709"/>
        <w:jc w:val="both"/>
        <w:rPr>
          <w:rFonts w:ascii="Times New Roman" w:eastAsia="Times New Roman" w:hAnsi="Times New Roman" w:cs="Times New Roman"/>
          <w:sz w:val="28"/>
          <w:szCs w:val="28"/>
        </w:rPr>
      </w:pPr>
      <w:r w:rsidRPr="00CA73FB">
        <w:rPr>
          <w:rFonts w:ascii="Times New Roman" w:eastAsia="Times New Roman" w:hAnsi="Times New Roman" w:cs="Times New Roman"/>
          <w:sz w:val="28"/>
          <w:szCs w:val="28"/>
        </w:rPr>
        <w:t> Технологические и/или технико-технологические карты на сложные холодные и горячие десерты</w:t>
      </w:r>
      <w:r w:rsidR="0006429A">
        <w:rPr>
          <w:rFonts w:ascii="Times New Roman" w:eastAsia="Times New Roman" w:hAnsi="Times New Roman" w:cs="Times New Roman"/>
          <w:sz w:val="28"/>
          <w:szCs w:val="28"/>
        </w:rPr>
        <w:t>.</w:t>
      </w:r>
    </w:p>
    <w:p w:rsidR="003017E5" w:rsidRPr="00CA73FB" w:rsidRDefault="003017E5" w:rsidP="008E7EC9">
      <w:pPr>
        <w:numPr>
          <w:ilvl w:val="0"/>
          <w:numId w:val="8"/>
        </w:numPr>
        <w:shd w:val="clear" w:color="auto" w:fill="FFFFFF"/>
        <w:spacing w:after="0" w:line="360" w:lineRule="auto"/>
        <w:ind w:left="0" w:right="296" w:firstLine="709"/>
        <w:jc w:val="both"/>
        <w:rPr>
          <w:rFonts w:ascii="Times New Roman" w:eastAsia="Times New Roman" w:hAnsi="Times New Roman" w:cs="Times New Roman"/>
          <w:sz w:val="28"/>
          <w:szCs w:val="28"/>
        </w:rPr>
      </w:pPr>
      <w:r w:rsidRPr="00CA73FB">
        <w:rPr>
          <w:rFonts w:ascii="Times New Roman" w:eastAsia="Times New Roman" w:hAnsi="Times New Roman" w:cs="Times New Roman"/>
          <w:sz w:val="28"/>
          <w:szCs w:val="28"/>
        </w:rPr>
        <w:t> Меню предприятия</w:t>
      </w:r>
      <w:r w:rsidR="0006429A">
        <w:rPr>
          <w:rFonts w:ascii="Times New Roman" w:eastAsia="Times New Roman" w:hAnsi="Times New Roman" w:cs="Times New Roman"/>
          <w:sz w:val="28"/>
          <w:szCs w:val="28"/>
        </w:rPr>
        <w:t>.</w:t>
      </w:r>
    </w:p>
    <w:p w:rsidR="003017E5" w:rsidRPr="00CA73FB" w:rsidRDefault="003017E5" w:rsidP="008E7EC9">
      <w:pPr>
        <w:numPr>
          <w:ilvl w:val="0"/>
          <w:numId w:val="8"/>
        </w:numPr>
        <w:shd w:val="clear" w:color="auto" w:fill="FFFFFF"/>
        <w:spacing w:after="0" w:line="360" w:lineRule="auto"/>
        <w:ind w:left="0" w:right="296" w:firstLine="709"/>
        <w:jc w:val="both"/>
        <w:rPr>
          <w:rFonts w:ascii="Times New Roman" w:eastAsia="Times New Roman" w:hAnsi="Times New Roman" w:cs="Times New Roman"/>
          <w:sz w:val="28"/>
          <w:szCs w:val="28"/>
        </w:rPr>
      </w:pPr>
      <w:r w:rsidRPr="00CA73FB">
        <w:rPr>
          <w:rFonts w:ascii="Times New Roman" w:eastAsia="Times New Roman" w:hAnsi="Times New Roman" w:cs="Times New Roman"/>
          <w:sz w:val="28"/>
          <w:szCs w:val="28"/>
        </w:rPr>
        <w:t> Договора поставки на продукты, применяемые для приготовления сложных холодных и горячих десертов</w:t>
      </w:r>
      <w:r w:rsidR="0006429A">
        <w:rPr>
          <w:rFonts w:ascii="Times New Roman" w:eastAsia="Times New Roman" w:hAnsi="Times New Roman" w:cs="Times New Roman"/>
          <w:sz w:val="28"/>
          <w:szCs w:val="28"/>
        </w:rPr>
        <w:t>.</w:t>
      </w:r>
    </w:p>
    <w:p w:rsidR="003017E5" w:rsidRPr="00CA73FB" w:rsidRDefault="003017E5" w:rsidP="008E7EC9">
      <w:pPr>
        <w:numPr>
          <w:ilvl w:val="0"/>
          <w:numId w:val="8"/>
        </w:numPr>
        <w:shd w:val="clear" w:color="auto" w:fill="FFFFFF"/>
        <w:spacing w:after="0" w:line="360" w:lineRule="auto"/>
        <w:ind w:left="0" w:right="296" w:firstLine="709"/>
        <w:jc w:val="both"/>
        <w:rPr>
          <w:rFonts w:ascii="Times New Roman" w:eastAsia="Times New Roman" w:hAnsi="Times New Roman" w:cs="Times New Roman"/>
          <w:sz w:val="28"/>
          <w:szCs w:val="28"/>
        </w:rPr>
      </w:pPr>
      <w:r w:rsidRPr="00CA73FB">
        <w:rPr>
          <w:rFonts w:ascii="Times New Roman" w:eastAsia="Times New Roman" w:hAnsi="Times New Roman" w:cs="Times New Roman"/>
          <w:sz w:val="28"/>
          <w:szCs w:val="28"/>
        </w:rPr>
        <w:t> Сертификаты соответствия на продукты, применяемые для приготовления сложных холодных и горячих десертов</w:t>
      </w:r>
      <w:r w:rsidR="0006429A">
        <w:rPr>
          <w:rFonts w:ascii="Times New Roman" w:eastAsia="Times New Roman" w:hAnsi="Times New Roman" w:cs="Times New Roman"/>
          <w:sz w:val="28"/>
          <w:szCs w:val="28"/>
        </w:rPr>
        <w:t>.</w:t>
      </w:r>
    </w:p>
    <w:p w:rsidR="003017E5" w:rsidRPr="00CA73FB" w:rsidRDefault="003017E5" w:rsidP="008E7EC9">
      <w:pPr>
        <w:numPr>
          <w:ilvl w:val="0"/>
          <w:numId w:val="8"/>
        </w:numPr>
        <w:shd w:val="clear" w:color="auto" w:fill="FFFFFF"/>
        <w:spacing w:after="0" w:line="360" w:lineRule="auto"/>
        <w:ind w:left="0" w:right="296" w:firstLine="709"/>
        <w:jc w:val="both"/>
        <w:rPr>
          <w:rFonts w:ascii="Times New Roman" w:eastAsia="Times New Roman" w:hAnsi="Times New Roman" w:cs="Times New Roman"/>
          <w:sz w:val="28"/>
          <w:szCs w:val="28"/>
        </w:rPr>
      </w:pPr>
      <w:r w:rsidRPr="00CA73FB">
        <w:rPr>
          <w:rFonts w:ascii="Times New Roman" w:eastAsia="Times New Roman" w:hAnsi="Times New Roman" w:cs="Times New Roman"/>
          <w:sz w:val="28"/>
          <w:szCs w:val="28"/>
        </w:rPr>
        <w:t> Инструкции по охране труда или технике безопасности для рабочих, занятых приготовлением сложных холодных и горячих десертов</w:t>
      </w:r>
      <w:r w:rsidR="0006429A">
        <w:rPr>
          <w:rFonts w:ascii="Times New Roman" w:eastAsia="Times New Roman" w:hAnsi="Times New Roman" w:cs="Times New Roman"/>
          <w:sz w:val="28"/>
          <w:szCs w:val="28"/>
        </w:rPr>
        <w:t>.</w:t>
      </w:r>
      <w:r w:rsidRPr="00CA73FB">
        <w:rPr>
          <w:rFonts w:ascii="Times New Roman" w:eastAsia="Times New Roman" w:hAnsi="Times New Roman" w:cs="Times New Roman"/>
          <w:sz w:val="28"/>
          <w:szCs w:val="28"/>
        </w:rPr>
        <w:t xml:space="preserve"> </w:t>
      </w:r>
    </w:p>
    <w:p w:rsidR="00CA73FB" w:rsidRDefault="00CA73FB" w:rsidP="008E7EC9">
      <w:pPr>
        <w:shd w:val="clear" w:color="auto" w:fill="FFFFFF"/>
        <w:spacing w:before="100" w:beforeAutospacing="1" w:after="100" w:afterAutospacing="1" w:line="270" w:lineRule="atLeast"/>
        <w:ind w:right="581" w:firstLine="709"/>
        <w:jc w:val="center"/>
        <w:rPr>
          <w:rFonts w:ascii="Tahoma" w:eastAsia="Times New Roman" w:hAnsi="Tahoma" w:cs="Tahoma"/>
          <w:sz w:val="18"/>
          <w:szCs w:val="18"/>
        </w:rPr>
      </w:pPr>
    </w:p>
    <w:p w:rsidR="00CA73FB" w:rsidRDefault="00CA73FB" w:rsidP="00CA73FB">
      <w:pPr>
        <w:shd w:val="clear" w:color="auto" w:fill="FFFFFF"/>
        <w:spacing w:before="100" w:beforeAutospacing="1" w:after="100" w:afterAutospacing="1" w:line="270" w:lineRule="atLeast"/>
        <w:ind w:right="581"/>
        <w:jc w:val="center"/>
        <w:rPr>
          <w:rFonts w:ascii="Tahoma" w:eastAsia="Times New Roman" w:hAnsi="Tahoma" w:cs="Tahoma"/>
          <w:sz w:val="18"/>
          <w:szCs w:val="18"/>
        </w:rPr>
      </w:pPr>
    </w:p>
    <w:p w:rsidR="00CA73FB" w:rsidRDefault="00CA73FB" w:rsidP="00CA73FB">
      <w:pPr>
        <w:shd w:val="clear" w:color="auto" w:fill="FFFFFF"/>
        <w:spacing w:before="100" w:beforeAutospacing="1" w:after="100" w:afterAutospacing="1" w:line="270" w:lineRule="atLeast"/>
        <w:ind w:right="581"/>
        <w:jc w:val="center"/>
        <w:rPr>
          <w:rFonts w:ascii="Tahoma" w:eastAsia="Times New Roman" w:hAnsi="Tahoma" w:cs="Tahoma"/>
          <w:sz w:val="18"/>
          <w:szCs w:val="18"/>
        </w:rPr>
      </w:pPr>
    </w:p>
    <w:p w:rsidR="00CA73FB" w:rsidRDefault="00CA73FB" w:rsidP="00CA73FB">
      <w:pPr>
        <w:shd w:val="clear" w:color="auto" w:fill="FFFFFF"/>
        <w:spacing w:before="100" w:beforeAutospacing="1" w:after="100" w:afterAutospacing="1" w:line="270" w:lineRule="atLeast"/>
        <w:ind w:right="581"/>
        <w:jc w:val="center"/>
        <w:rPr>
          <w:rFonts w:ascii="Tahoma" w:eastAsia="Times New Roman" w:hAnsi="Tahoma" w:cs="Tahoma"/>
          <w:sz w:val="18"/>
          <w:szCs w:val="18"/>
        </w:rPr>
      </w:pPr>
    </w:p>
    <w:p w:rsidR="00CA73FB" w:rsidRDefault="00CA73FB" w:rsidP="00CA73FB">
      <w:pPr>
        <w:shd w:val="clear" w:color="auto" w:fill="FFFFFF"/>
        <w:spacing w:before="100" w:beforeAutospacing="1" w:after="100" w:afterAutospacing="1" w:line="270" w:lineRule="atLeast"/>
        <w:ind w:right="581"/>
        <w:jc w:val="center"/>
        <w:rPr>
          <w:rFonts w:ascii="Tahoma" w:eastAsia="Times New Roman" w:hAnsi="Tahoma" w:cs="Tahoma"/>
          <w:sz w:val="18"/>
          <w:szCs w:val="18"/>
        </w:rPr>
      </w:pPr>
    </w:p>
    <w:p w:rsidR="00CA73FB" w:rsidRDefault="00CA73FB" w:rsidP="00CA73FB">
      <w:pPr>
        <w:shd w:val="clear" w:color="auto" w:fill="FFFFFF"/>
        <w:spacing w:before="100" w:beforeAutospacing="1" w:after="100" w:afterAutospacing="1" w:line="270" w:lineRule="atLeast"/>
        <w:ind w:right="581"/>
        <w:jc w:val="center"/>
        <w:rPr>
          <w:rFonts w:ascii="Tahoma" w:eastAsia="Times New Roman" w:hAnsi="Tahoma" w:cs="Tahoma"/>
          <w:sz w:val="18"/>
          <w:szCs w:val="18"/>
        </w:rPr>
      </w:pPr>
    </w:p>
    <w:p w:rsidR="00CA73FB" w:rsidRDefault="00CA73FB" w:rsidP="00CA73FB">
      <w:pPr>
        <w:shd w:val="clear" w:color="auto" w:fill="FFFFFF"/>
        <w:spacing w:before="100" w:beforeAutospacing="1" w:after="100" w:afterAutospacing="1" w:line="270" w:lineRule="atLeast"/>
        <w:ind w:right="581"/>
        <w:jc w:val="center"/>
        <w:rPr>
          <w:rFonts w:ascii="Tahoma" w:eastAsia="Times New Roman" w:hAnsi="Tahoma" w:cs="Tahoma"/>
          <w:sz w:val="18"/>
          <w:szCs w:val="18"/>
        </w:rPr>
      </w:pPr>
    </w:p>
    <w:p w:rsidR="00CA73FB" w:rsidRDefault="00CA73FB" w:rsidP="00CA73FB">
      <w:pPr>
        <w:shd w:val="clear" w:color="auto" w:fill="FFFFFF"/>
        <w:spacing w:before="100" w:beforeAutospacing="1" w:after="100" w:afterAutospacing="1" w:line="270" w:lineRule="atLeast"/>
        <w:ind w:right="581"/>
        <w:jc w:val="center"/>
        <w:rPr>
          <w:rFonts w:ascii="Tahoma" w:eastAsia="Times New Roman" w:hAnsi="Tahoma" w:cs="Tahoma"/>
          <w:sz w:val="18"/>
          <w:szCs w:val="18"/>
        </w:rPr>
      </w:pPr>
    </w:p>
    <w:p w:rsidR="00CA73FB" w:rsidRDefault="00CA73FB" w:rsidP="00CA73FB">
      <w:pPr>
        <w:shd w:val="clear" w:color="auto" w:fill="FFFFFF"/>
        <w:spacing w:before="100" w:beforeAutospacing="1" w:after="100" w:afterAutospacing="1" w:line="270" w:lineRule="atLeast"/>
        <w:ind w:right="581"/>
        <w:jc w:val="center"/>
        <w:rPr>
          <w:rFonts w:ascii="Tahoma" w:eastAsia="Times New Roman" w:hAnsi="Tahoma" w:cs="Tahoma"/>
          <w:sz w:val="18"/>
          <w:szCs w:val="18"/>
        </w:rPr>
      </w:pPr>
    </w:p>
    <w:p w:rsidR="00CA73FB" w:rsidRDefault="00CA73FB" w:rsidP="00CA73FB">
      <w:pPr>
        <w:shd w:val="clear" w:color="auto" w:fill="FFFFFF"/>
        <w:spacing w:before="100" w:beforeAutospacing="1" w:after="100" w:afterAutospacing="1" w:line="270" w:lineRule="atLeast"/>
        <w:ind w:right="581"/>
        <w:jc w:val="center"/>
        <w:rPr>
          <w:rFonts w:ascii="Tahoma" w:eastAsia="Times New Roman" w:hAnsi="Tahoma" w:cs="Tahoma"/>
          <w:sz w:val="18"/>
          <w:szCs w:val="18"/>
        </w:rPr>
      </w:pPr>
    </w:p>
    <w:p w:rsidR="00CA73FB" w:rsidRDefault="00CA73FB" w:rsidP="00CA73FB">
      <w:pPr>
        <w:shd w:val="clear" w:color="auto" w:fill="FFFFFF"/>
        <w:spacing w:before="100" w:beforeAutospacing="1" w:after="100" w:afterAutospacing="1" w:line="270" w:lineRule="atLeast"/>
        <w:ind w:right="581"/>
        <w:jc w:val="center"/>
        <w:rPr>
          <w:rFonts w:ascii="Tahoma" w:eastAsia="Times New Roman" w:hAnsi="Tahoma" w:cs="Tahoma"/>
          <w:sz w:val="18"/>
          <w:szCs w:val="18"/>
        </w:rPr>
      </w:pPr>
    </w:p>
    <w:p w:rsidR="00CA73FB" w:rsidRDefault="00CA73FB" w:rsidP="00CA73FB">
      <w:pPr>
        <w:shd w:val="clear" w:color="auto" w:fill="FFFFFF"/>
        <w:spacing w:before="100" w:beforeAutospacing="1" w:after="100" w:afterAutospacing="1" w:line="270" w:lineRule="atLeast"/>
        <w:ind w:right="581"/>
        <w:jc w:val="center"/>
        <w:rPr>
          <w:rFonts w:ascii="Tahoma" w:eastAsia="Times New Roman" w:hAnsi="Tahoma" w:cs="Tahoma"/>
          <w:sz w:val="18"/>
          <w:szCs w:val="18"/>
        </w:rPr>
      </w:pPr>
    </w:p>
    <w:p w:rsidR="008E7EC9" w:rsidRDefault="008E7EC9" w:rsidP="00CA73FB">
      <w:pPr>
        <w:shd w:val="clear" w:color="auto" w:fill="FFFFFF"/>
        <w:spacing w:before="100" w:beforeAutospacing="1" w:after="100" w:afterAutospacing="1" w:line="270" w:lineRule="atLeast"/>
        <w:ind w:right="581"/>
        <w:jc w:val="center"/>
        <w:rPr>
          <w:rFonts w:ascii="Tahoma" w:eastAsia="Times New Roman" w:hAnsi="Tahoma" w:cs="Tahoma"/>
          <w:sz w:val="18"/>
          <w:szCs w:val="18"/>
        </w:rPr>
      </w:pPr>
    </w:p>
    <w:p w:rsidR="00CA73FB" w:rsidRDefault="00CA73FB" w:rsidP="00CA73FB">
      <w:pPr>
        <w:shd w:val="clear" w:color="auto" w:fill="FFFFFF"/>
        <w:spacing w:before="100" w:beforeAutospacing="1" w:after="100" w:afterAutospacing="1" w:line="270" w:lineRule="atLeast"/>
        <w:ind w:right="581"/>
        <w:jc w:val="center"/>
        <w:rPr>
          <w:rFonts w:ascii="Tahoma" w:eastAsia="Times New Roman" w:hAnsi="Tahoma" w:cs="Tahoma"/>
          <w:sz w:val="18"/>
          <w:szCs w:val="18"/>
        </w:rPr>
      </w:pPr>
    </w:p>
    <w:p w:rsidR="00CA73FB" w:rsidRDefault="00CA73FB" w:rsidP="00CA73FB">
      <w:pPr>
        <w:shd w:val="clear" w:color="auto" w:fill="FFFFFF"/>
        <w:spacing w:before="100" w:beforeAutospacing="1" w:after="100" w:afterAutospacing="1" w:line="270" w:lineRule="atLeast"/>
        <w:ind w:right="581"/>
        <w:jc w:val="center"/>
        <w:rPr>
          <w:rFonts w:ascii="Tahoma" w:eastAsia="Times New Roman" w:hAnsi="Tahoma" w:cs="Tahoma"/>
          <w:sz w:val="18"/>
          <w:szCs w:val="18"/>
        </w:rPr>
      </w:pPr>
    </w:p>
    <w:p w:rsidR="003017E5" w:rsidRPr="00CA73FB" w:rsidRDefault="003017E5" w:rsidP="00CA73FB">
      <w:pPr>
        <w:shd w:val="clear" w:color="auto" w:fill="FFFFFF"/>
        <w:spacing w:after="0" w:line="360" w:lineRule="auto"/>
        <w:ind w:right="581"/>
        <w:jc w:val="center"/>
        <w:rPr>
          <w:rFonts w:ascii="Times New Roman" w:eastAsia="Times New Roman" w:hAnsi="Times New Roman" w:cs="Times New Roman"/>
          <w:sz w:val="28"/>
          <w:szCs w:val="28"/>
        </w:rPr>
      </w:pPr>
      <w:r w:rsidRPr="00CA73FB">
        <w:rPr>
          <w:rFonts w:ascii="Times New Roman" w:eastAsia="Times New Roman" w:hAnsi="Times New Roman" w:cs="Times New Roman"/>
          <w:sz w:val="28"/>
          <w:szCs w:val="28"/>
        </w:rPr>
        <w:t>Список использованной литературы</w:t>
      </w:r>
    </w:p>
    <w:p w:rsidR="003017E5" w:rsidRPr="00CA73FB" w:rsidRDefault="003017E5" w:rsidP="008E7EC9">
      <w:pPr>
        <w:shd w:val="clear" w:color="auto" w:fill="FFFFFF"/>
        <w:spacing w:after="0" w:line="360" w:lineRule="auto"/>
        <w:ind w:left="16" w:right="-2" w:firstLine="566"/>
        <w:jc w:val="both"/>
        <w:rPr>
          <w:rFonts w:ascii="Times New Roman" w:eastAsia="Times New Roman" w:hAnsi="Times New Roman" w:cs="Times New Roman"/>
          <w:sz w:val="28"/>
          <w:szCs w:val="28"/>
        </w:rPr>
      </w:pPr>
      <w:r w:rsidRPr="00CA73FB">
        <w:rPr>
          <w:rFonts w:ascii="Times New Roman" w:eastAsia="Times New Roman" w:hAnsi="Times New Roman" w:cs="Times New Roman"/>
          <w:b/>
          <w:bCs/>
          <w:sz w:val="28"/>
          <w:szCs w:val="28"/>
        </w:rPr>
        <w:t>Основные источники:</w:t>
      </w:r>
    </w:p>
    <w:p w:rsidR="00AB30EA" w:rsidRPr="00AB30EA" w:rsidRDefault="00F12D87" w:rsidP="008E7EC9">
      <w:pPr>
        <w:numPr>
          <w:ilvl w:val="0"/>
          <w:numId w:val="9"/>
        </w:numPr>
        <w:shd w:val="clear" w:color="auto" w:fill="FFFFFF"/>
        <w:spacing w:after="0" w:line="360" w:lineRule="auto"/>
        <w:ind w:left="16" w:right="-2" w:firstLine="566"/>
        <w:jc w:val="both"/>
        <w:rPr>
          <w:rFonts w:ascii="Times New Roman" w:eastAsia="Times New Roman" w:hAnsi="Times New Roman" w:cs="Times New Roman"/>
          <w:sz w:val="28"/>
          <w:szCs w:val="28"/>
        </w:rPr>
      </w:pPr>
      <w:r w:rsidRPr="00AB30EA">
        <w:rPr>
          <w:rFonts w:ascii="Times New Roman" w:eastAsia="Times New Roman" w:hAnsi="Times New Roman" w:cs="Times New Roman"/>
          <w:sz w:val="28"/>
          <w:szCs w:val="28"/>
        </w:rPr>
        <w:t>Богушева В. И. Технология приготовления пищи. – Ростов н/Дону : Феникс, 2010. – 374 с.</w:t>
      </w:r>
      <w:r w:rsidR="003017E5" w:rsidRPr="00AB30EA">
        <w:rPr>
          <w:rFonts w:ascii="Times New Roman" w:eastAsia="Times New Roman" w:hAnsi="Times New Roman" w:cs="Times New Roman"/>
          <w:sz w:val="28"/>
          <w:szCs w:val="28"/>
        </w:rPr>
        <w:t> </w:t>
      </w:r>
    </w:p>
    <w:p w:rsidR="003017E5" w:rsidRPr="00CA73FB" w:rsidRDefault="003017E5" w:rsidP="008E7EC9">
      <w:pPr>
        <w:numPr>
          <w:ilvl w:val="0"/>
          <w:numId w:val="9"/>
        </w:numPr>
        <w:shd w:val="clear" w:color="auto" w:fill="FFFFFF"/>
        <w:spacing w:after="0" w:line="360" w:lineRule="auto"/>
        <w:ind w:left="16" w:right="-2" w:firstLine="566"/>
        <w:jc w:val="both"/>
        <w:rPr>
          <w:rFonts w:ascii="Times New Roman" w:eastAsia="Times New Roman" w:hAnsi="Times New Roman" w:cs="Times New Roman"/>
          <w:sz w:val="28"/>
          <w:szCs w:val="28"/>
        </w:rPr>
      </w:pPr>
      <w:r w:rsidRPr="00CA73FB">
        <w:rPr>
          <w:rFonts w:ascii="Times New Roman" w:eastAsia="Times New Roman" w:hAnsi="Times New Roman" w:cs="Times New Roman"/>
          <w:sz w:val="28"/>
          <w:szCs w:val="28"/>
        </w:rPr>
        <w:t> Елхина В. Д. Оборудование предприятий общественного питания. в 3 ч. Ч.1. Механическое оборудование. – М.: Издательский центр «Академия», 2010. – 416 с.</w:t>
      </w:r>
    </w:p>
    <w:p w:rsidR="003017E5" w:rsidRPr="00CA73FB" w:rsidRDefault="003017E5" w:rsidP="008E7EC9">
      <w:pPr>
        <w:numPr>
          <w:ilvl w:val="0"/>
          <w:numId w:val="9"/>
        </w:numPr>
        <w:shd w:val="clear" w:color="auto" w:fill="FFFFFF"/>
        <w:spacing w:after="0" w:line="360" w:lineRule="auto"/>
        <w:ind w:left="16" w:right="-2" w:firstLine="566"/>
        <w:jc w:val="both"/>
        <w:rPr>
          <w:rFonts w:ascii="Times New Roman" w:eastAsia="Times New Roman" w:hAnsi="Times New Roman" w:cs="Times New Roman"/>
          <w:sz w:val="28"/>
          <w:szCs w:val="28"/>
        </w:rPr>
      </w:pPr>
      <w:r w:rsidRPr="00CA73FB">
        <w:rPr>
          <w:rFonts w:ascii="Times New Roman" w:eastAsia="Times New Roman" w:hAnsi="Times New Roman" w:cs="Times New Roman"/>
          <w:sz w:val="28"/>
          <w:szCs w:val="28"/>
        </w:rPr>
        <w:t> Кащенко В. Ф. Оборудование предприятий общественного питания. – М.: Альфа-М: ИНФРА-М, 2011.- 416 с.</w:t>
      </w:r>
    </w:p>
    <w:p w:rsidR="00F12D87" w:rsidRPr="00CA73FB" w:rsidRDefault="003017E5" w:rsidP="008E7EC9">
      <w:pPr>
        <w:numPr>
          <w:ilvl w:val="0"/>
          <w:numId w:val="9"/>
        </w:numPr>
        <w:shd w:val="clear" w:color="auto" w:fill="FFFFFF"/>
        <w:spacing w:after="0" w:line="360" w:lineRule="auto"/>
        <w:ind w:left="16" w:right="-2" w:firstLine="566"/>
        <w:jc w:val="both"/>
        <w:rPr>
          <w:rFonts w:ascii="Times New Roman" w:eastAsia="Times New Roman" w:hAnsi="Times New Roman" w:cs="Times New Roman"/>
          <w:sz w:val="28"/>
          <w:szCs w:val="28"/>
        </w:rPr>
      </w:pPr>
      <w:r w:rsidRPr="00CA73FB">
        <w:rPr>
          <w:rFonts w:ascii="Times New Roman" w:eastAsia="Times New Roman" w:hAnsi="Times New Roman" w:cs="Times New Roman"/>
          <w:sz w:val="28"/>
          <w:szCs w:val="28"/>
        </w:rPr>
        <w:t> </w:t>
      </w:r>
      <w:r w:rsidR="00F12D87" w:rsidRPr="00CA73FB">
        <w:rPr>
          <w:rFonts w:ascii="Times New Roman" w:eastAsia="Times New Roman" w:hAnsi="Times New Roman" w:cs="Times New Roman"/>
          <w:sz w:val="28"/>
          <w:szCs w:val="28"/>
        </w:rPr>
        <w:t>Радченко Л. А. Организация производства на предприятиях общественного питания. – Ростов н/Д: Феникс, 2011. – 373 с.</w:t>
      </w:r>
    </w:p>
    <w:p w:rsidR="003017E5" w:rsidRPr="00CA73FB" w:rsidRDefault="003017E5" w:rsidP="008E7EC9">
      <w:pPr>
        <w:shd w:val="clear" w:color="auto" w:fill="FFFFFF"/>
        <w:spacing w:after="0" w:line="360" w:lineRule="auto"/>
        <w:ind w:left="16" w:right="-2" w:firstLine="566"/>
        <w:jc w:val="both"/>
        <w:rPr>
          <w:rFonts w:ascii="Times New Roman" w:eastAsia="Times New Roman" w:hAnsi="Times New Roman" w:cs="Times New Roman"/>
          <w:sz w:val="28"/>
          <w:szCs w:val="28"/>
        </w:rPr>
      </w:pPr>
    </w:p>
    <w:p w:rsidR="003017E5" w:rsidRPr="00CA73FB" w:rsidRDefault="003017E5" w:rsidP="008E7EC9">
      <w:pPr>
        <w:shd w:val="clear" w:color="auto" w:fill="FFFFFF"/>
        <w:spacing w:after="0" w:line="360" w:lineRule="auto"/>
        <w:ind w:left="16" w:right="-2" w:firstLine="566"/>
        <w:jc w:val="both"/>
        <w:rPr>
          <w:rFonts w:ascii="Times New Roman" w:eastAsia="Times New Roman" w:hAnsi="Times New Roman" w:cs="Times New Roman"/>
          <w:sz w:val="28"/>
          <w:szCs w:val="28"/>
        </w:rPr>
      </w:pPr>
      <w:r w:rsidRPr="00CA73FB">
        <w:rPr>
          <w:rFonts w:ascii="Times New Roman" w:eastAsia="Times New Roman" w:hAnsi="Times New Roman" w:cs="Times New Roman"/>
          <w:b/>
          <w:bCs/>
          <w:sz w:val="28"/>
          <w:szCs w:val="28"/>
        </w:rPr>
        <w:t>Дополнительные источники:</w:t>
      </w:r>
    </w:p>
    <w:p w:rsidR="003017E5" w:rsidRPr="00CA73FB" w:rsidRDefault="003017E5" w:rsidP="008E7EC9">
      <w:pPr>
        <w:numPr>
          <w:ilvl w:val="0"/>
          <w:numId w:val="10"/>
        </w:numPr>
        <w:shd w:val="clear" w:color="auto" w:fill="FFFFFF"/>
        <w:spacing w:after="0" w:line="360" w:lineRule="auto"/>
        <w:ind w:left="16" w:right="-2" w:firstLine="566"/>
        <w:jc w:val="both"/>
        <w:rPr>
          <w:rFonts w:ascii="Times New Roman" w:eastAsia="Times New Roman" w:hAnsi="Times New Roman" w:cs="Times New Roman"/>
          <w:sz w:val="28"/>
          <w:szCs w:val="28"/>
        </w:rPr>
      </w:pPr>
      <w:r w:rsidRPr="00CA73FB">
        <w:rPr>
          <w:rFonts w:ascii="Times New Roman" w:eastAsia="Times New Roman" w:hAnsi="Times New Roman" w:cs="Times New Roman"/>
          <w:sz w:val="28"/>
          <w:szCs w:val="28"/>
        </w:rPr>
        <w:t xml:space="preserve"> Ковалёв Н.И., Куткина М.Н. "Технология приготовления пищи" - учебник, Деловая литература, Омега-Л, Москва </w:t>
      </w:r>
      <w:r w:rsidR="005768D1" w:rsidRPr="005768D1">
        <w:rPr>
          <w:rFonts w:ascii="Times New Roman" w:eastAsia="Times New Roman" w:hAnsi="Times New Roman" w:cs="Times New Roman"/>
          <w:sz w:val="28"/>
          <w:szCs w:val="28"/>
        </w:rPr>
        <w:t>2010 г.</w:t>
      </w:r>
      <w:r w:rsidR="005768D1">
        <w:rPr>
          <w:rFonts w:ascii="Times New Roman" w:eastAsia="Times New Roman" w:hAnsi="Times New Roman" w:cs="Times New Roman"/>
          <w:sz w:val="28"/>
          <w:szCs w:val="28"/>
        </w:rPr>
        <w:t>- 315с.</w:t>
      </w:r>
    </w:p>
    <w:p w:rsidR="003017E5" w:rsidRPr="00CA73FB" w:rsidRDefault="003017E5" w:rsidP="008E7EC9">
      <w:pPr>
        <w:numPr>
          <w:ilvl w:val="0"/>
          <w:numId w:val="10"/>
        </w:numPr>
        <w:shd w:val="clear" w:color="auto" w:fill="FFFFFF"/>
        <w:spacing w:after="0" w:line="360" w:lineRule="auto"/>
        <w:ind w:left="16" w:right="-2" w:firstLine="566"/>
        <w:jc w:val="both"/>
        <w:rPr>
          <w:rFonts w:ascii="Times New Roman" w:eastAsia="Times New Roman" w:hAnsi="Times New Roman" w:cs="Times New Roman"/>
          <w:sz w:val="28"/>
          <w:szCs w:val="28"/>
        </w:rPr>
      </w:pPr>
      <w:r w:rsidRPr="00CA73FB">
        <w:rPr>
          <w:rFonts w:ascii="Times New Roman" w:eastAsia="Times New Roman" w:hAnsi="Times New Roman" w:cs="Times New Roman"/>
          <w:sz w:val="28"/>
          <w:szCs w:val="28"/>
        </w:rPr>
        <w:t> Ковалёв Н.И. "Технология приготовления пищи" учебник, Деловая литература, М 2011г.</w:t>
      </w:r>
      <w:r w:rsidR="005768D1">
        <w:rPr>
          <w:rFonts w:ascii="Times New Roman" w:eastAsia="Times New Roman" w:hAnsi="Times New Roman" w:cs="Times New Roman"/>
          <w:sz w:val="28"/>
          <w:szCs w:val="28"/>
        </w:rPr>
        <w:t>- 430с.</w:t>
      </w:r>
    </w:p>
    <w:p w:rsidR="003017E5" w:rsidRPr="00CA73FB" w:rsidRDefault="003017E5" w:rsidP="008E7EC9">
      <w:pPr>
        <w:numPr>
          <w:ilvl w:val="0"/>
          <w:numId w:val="10"/>
        </w:numPr>
        <w:shd w:val="clear" w:color="auto" w:fill="FFFFFF"/>
        <w:spacing w:after="0" w:line="360" w:lineRule="auto"/>
        <w:ind w:left="16" w:right="-2" w:firstLine="566"/>
        <w:jc w:val="both"/>
        <w:rPr>
          <w:rFonts w:ascii="Times New Roman" w:eastAsia="Times New Roman" w:hAnsi="Times New Roman" w:cs="Times New Roman"/>
          <w:sz w:val="28"/>
          <w:szCs w:val="28"/>
        </w:rPr>
      </w:pPr>
      <w:r w:rsidRPr="00CA73FB">
        <w:rPr>
          <w:rFonts w:ascii="Times New Roman" w:eastAsia="Times New Roman" w:hAnsi="Times New Roman" w:cs="Times New Roman"/>
          <w:sz w:val="28"/>
          <w:szCs w:val="28"/>
        </w:rPr>
        <w:t> </w:t>
      </w:r>
      <w:r w:rsidR="005768D1">
        <w:rPr>
          <w:rFonts w:ascii="Times New Roman" w:eastAsia="Times New Roman" w:hAnsi="Times New Roman" w:cs="Times New Roman"/>
          <w:sz w:val="28"/>
          <w:szCs w:val="28"/>
        </w:rPr>
        <w:t>Г.Г. Дубцов</w:t>
      </w:r>
      <w:r w:rsidR="009061E6">
        <w:rPr>
          <w:rFonts w:ascii="Times New Roman" w:eastAsia="Times New Roman" w:hAnsi="Times New Roman" w:cs="Times New Roman"/>
          <w:sz w:val="28"/>
          <w:szCs w:val="28"/>
        </w:rPr>
        <w:t xml:space="preserve">., </w:t>
      </w:r>
      <w:r w:rsidRPr="00CA73FB">
        <w:rPr>
          <w:rFonts w:ascii="Times New Roman" w:eastAsia="Times New Roman" w:hAnsi="Times New Roman" w:cs="Times New Roman"/>
          <w:sz w:val="28"/>
          <w:szCs w:val="28"/>
        </w:rPr>
        <w:t>Технология приготовления пищи: Учебное пособие Г.Г. - М.: Мастерство, 2011г.</w:t>
      </w:r>
      <w:r w:rsidR="005768D1">
        <w:rPr>
          <w:rFonts w:ascii="Times New Roman" w:eastAsia="Times New Roman" w:hAnsi="Times New Roman" w:cs="Times New Roman"/>
          <w:sz w:val="28"/>
          <w:szCs w:val="28"/>
        </w:rPr>
        <w:t>-280с.</w:t>
      </w:r>
    </w:p>
    <w:p w:rsidR="003017E5" w:rsidRPr="00CA73FB" w:rsidRDefault="009061E6" w:rsidP="008E7EC9">
      <w:pPr>
        <w:numPr>
          <w:ilvl w:val="0"/>
          <w:numId w:val="10"/>
        </w:numPr>
        <w:shd w:val="clear" w:color="auto" w:fill="FFFFFF"/>
        <w:spacing w:after="0" w:line="360" w:lineRule="auto"/>
        <w:ind w:left="16" w:right="-2"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CA73FB">
        <w:rPr>
          <w:rFonts w:ascii="Times New Roman" w:eastAsia="Times New Roman" w:hAnsi="Times New Roman" w:cs="Times New Roman"/>
          <w:sz w:val="28"/>
          <w:szCs w:val="28"/>
        </w:rPr>
        <w:t>В. Поляков</w:t>
      </w:r>
      <w:r>
        <w:rPr>
          <w:rFonts w:ascii="Times New Roman" w:eastAsia="Times New Roman" w:hAnsi="Times New Roman" w:cs="Times New Roman"/>
          <w:sz w:val="28"/>
          <w:szCs w:val="28"/>
        </w:rPr>
        <w:t xml:space="preserve">., </w:t>
      </w:r>
      <w:r w:rsidR="003017E5" w:rsidRPr="00CA73FB">
        <w:rPr>
          <w:rFonts w:ascii="Times New Roman" w:eastAsia="Times New Roman" w:hAnsi="Times New Roman" w:cs="Times New Roman"/>
          <w:sz w:val="28"/>
          <w:szCs w:val="28"/>
        </w:rPr>
        <w:t xml:space="preserve"> Экспресс - курс повара. Серия "Хит сезона". - Ростов на Дону: Феникс, 2011г.</w:t>
      </w:r>
      <w:r w:rsidR="005768D1">
        <w:rPr>
          <w:rFonts w:ascii="Times New Roman" w:eastAsia="Times New Roman" w:hAnsi="Times New Roman" w:cs="Times New Roman"/>
          <w:sz w:val="28"/>
          <w:szCs w:val="28"/>
        </w:rPr>
        <w:t>- 110с.</w:t>
      </w:r>
    </w:p>
    <w:p w:rsidR="003017E5" w:rsidRPr="00CA73FB" w:rsidRDefault="003017E5" w:rsidP="008E7EC9">
      <w:pPr>
        <w:numPr>
          <w:ilvl w:val="0"/>
          <w:numId w:val="10"/>
        </w:numPr>
        <w:shd w:val="clear" w:color="auto" w:fill="FFFFFF"/>
        <w:spacing w:after="0" w:line="360" w:lineRule="auto"/>
        <w:ind w:left="16" w:right="-2" w:firstLine="566"/>
        <w:jc w:val="both"/>
        <w:rPr>
          <w:rFonts w:ascii="Times New Roman" w:eastAsia="Times New Roman" w:hAnsi="Times New Roman" w:cs="Times New Roman"/>
          <w:sz w:val="28"/>
          <w:szCs w:val="28"/>
        </w:rPr>
      </w:pPr>
      <w:r w:rsidRPr="00CA73FB">
        <w:rPr>
          <w:rFonts w:ascii="Times New Roman" w:eastAsia="Times New Roman" w:hAnsi="Times New Roman" w:cs="Times New Roman"/>
          <w:sz w:val="28"/>
          <w:szCs w:val="28"/>
        </w:rPr>
        <w:t> М.В. Уласевич "Технология приготовления пищи" - Минск: Высшая школа, 2010 г</w:t>
      </w:r>
      <w:r w:rsidR="00322509">
        <w:rPr>
          <w:rFonts w:ascii="Times New Roman" w:eastAsia="Times New Roman" w:hAnsi="Times New Roman" w:cs="Times New Roman"/>
          <w:sz w:val="28"/>
          <w:szCs w:val="28"/>
        </w:rPr>
        <w:t>.</w:t>
      </w:r>
      <w:r w:rsidR="005768D1">
        <w:rPr>
          <w:rFonts w:ascii="Times New Roman" w:eastAsia="Times New Roman" w:hAnsi="Times New Roman" w:cs="Times New Roman"/>
          <w:sz w:val="28"/>
          <w:szCs w:val="28"/>
        </w:rPr>
        <w:t>- 370с.</w:t>
      </w:r>
    </w:p>
    <w:p w:rsidR="003017E5" w:rsidRDefault="003017E5" w:rsidP="008E7EC9">
      <w:pPr>
        <w:shd w:val="clear" w:color="auto" w:fill="FFFFFF"/>
        <w:spacing w:before="100" w:beforeAutospacing="1" w:after="100" w:afterAutospacing="1" w:line="270" w:lineRule="atLeast"/>
        <w:ind w:left="16" w:right="-2" w:firstLine="566"/>
        <w:jc w:val="both"/>
        <w:rPr>
          <w:rFonts w:ascii="Tahoma" w:eastAsia="Times New Roman" w:hAnsi="Tahoma" w:cs="Tahoma"/>
          <w:sz w:val="18"/>
          <w:szCs w:val="18"/>
        </w:rPr>
      </w:pPr>
    </w:p>
    <w:p w:rsidR="003017E5" w:rsidRDefault="003017E5" w:rsidP="008E7EC9">
      <w:pPr>
        <w:shd w:val="clear" w:color="auto" w:fill="FFFFFF"/>
        <w:spacing w:before="100" w:beforeAutospacing="1" w:after="100" w:afterAutospacing="1" w:line="270" w:lineRule="atLeast"/>
        <w:ind w:left="16" w:right="-2" w:firstLine="566"/>
        <w:jc w:val="both"/>
        <w:rPr>
          <w:rFonts w:ascii="Tahoma" w:eastAsia="Times New Roman" w:hAnsi="Tahoma" w:cs="Tahoma"/>
          <w:sz w:val="18"/>
          <w:szCs w:val="18"/>
        </w:rPr>
      </w:pPr>
    </w:p>
    <w:p w:rsidR="00A37AAB" w:rsidRDefault="00A37AAB" w:rsidP="008E7EC9">
      <w:pPr>
        <w:ind w:left="16" w:right="-2" w:firstLine="566"/>
      </w:pPr>
    </w:p>
    <w:sectPr w:rsidR="00A37AAB" w:rsidSect="00F12D87">
      <w:headerReference w:type="default" r:id="rId7"/>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720" w:rsidRDefault="004E7720" w:rsidP="00CA73FB">
      <w:pPr>
        <w:spacing w:after="0" w:line="240" w:lineRule="auto"/>
      </w:pPr>
      <w:r>
        <w:separator/>
      </w:r>
    </w:p>
  </w:endnote>
  <w:endnote w:type="continuationSeparator" w:id="0">
    <w:p w:rsidR="004E7720" w:rsidRDefault="004E7720" w:rsidP="00CA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720" w:rsidRDefault="004E7720" w:rsidP="00CA73FB">
      <w:pPr>
        <w:spacing w:after="0" w:line="240" w:lineRule="auto"/>
      </w:pPr>
      <w:r>
        <w:separator/>
      </w:r>
    </w:p>
  </w:footnote>
  <w:footnote w:type="continuationSeparator" w:id="0">
    <w:p w:rsidR="004E7720" w:rsidRDefault="004E7720" w:rsidP="00CA7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6737"/>
      <w:docPartObj>
        <w:docPartGallery w:val="Page Numbers (Top of Page)"/>
        <w:docPartUnique/>
      </w:docPartObj>
    </w:sdtPr>
    <w:sdtEndPr/>
    <w:sdtContent>
      <w:p w:rsidR="00CA73FB" w:rsidRDefault="008E7EC9">
        <w:pPr>
          <w:pStyle w:val="a5"/>
          <w:jc w:val="center"/>
        </w:pPr>
        <w:r>
          <w:fldChar w:fldCharType="begin"/>
        </w:r>
        <w:r>
          <w:instrText xml:space="preserve"> PAGE   \* MERGEFORMAT </w:instrText>
        </w:r>
        <w:r>
          <w:fldChar w:fldCharType="separate"/>
        </w:r>
        <w:r w:rsidR="00C642B4">
          <w:rPr>
            <w:noProof/>
          </w:rPr>
          <w:t>9</w:t>
        </w:r>
        <w:r>
          <w:rPr>
            <w:noProof/>
          </w:rPr>
          <w:fldChar w:fldCharType="end"/>
        </w:r>
      </w:p>
    </w:sdtContent>
  </w:sdt>
  <w:p w:rsidR="00CA73FB" w:rsidRDefault="00CA73F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D6209"/>
    <w:multiLevelType w:val="multilevel"/>
    <w:tmpl w:val="6902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A7A9D"/>
    <w:multiLevelType w:val="multilevel"/>
    <w:tmpl w:val="56C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136FC"/>
    <w:multiLevelType w:val="multilevel"/>
    <w:tmpl w:val="3E74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24970"/>
    <w:multiLevelType w:val="multilevel"/>
    <w:tmpl w:val="2A58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391503"/>
    <w:multiLevelType w:val="multilevel"/>
    <w:tmpl w:val="6C3A6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7C4438"/>
    <w:multiLevelType w:val="multilevel"/>
    <w:tmpl w:val="ADBC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6356D5"/>
    <w:multiLevelType w:val="multilevel"/>
    <w:tmpl w:val="AC2C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187C9D"/>
    <w:multiLevelType w:val="multilevel"/>
    <w:tmpl w:val="E2D47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43370C"/>
    <w:multiLevelType w:val="multilevel"/>
    <w:tmpl w:val="1368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493936"/>
    <w:multiLevelType w:val="multilevel"/>
    <w:tmpl w:val="1F2C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9"/>
  </w:num>
  <w:num w:numId="5">
    <w:abstractNumId w:val="2"/>
  </w:num>
  <w:num w:numId="6">
    <w:abstractNumId w:val="5"/>
  </w:num>
  <w:num w:numId="7">
    <w:abstractNumId w:val="0"/>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E5"/>
    <w:rsid w:val="0006429A"/>
    <w:rsid w:val="001F7F5F"/>
    <w:rsid w:val="0030068A"/>
    <w:rsid w:val="003017E5"/>
    <w:rsid w:val="00321CBC"/>
    <w:rsid w:val="00322509"/>
    <w:rsid w:val="00396F9E"/>
    <w:rsid w:val="003E3823"/>
    <w:rsid w:val="004E7720"/>
    <w:rsid w:val="005768D1"/>
    <w:rsid w:val="00603AA9"/>
    <w:rsid w:val="00613E87"/>
    <w:rsid w:val="00716CCF"/>
    <w:rsid w:val="0074257A"/>
    <w:rsid w:val="0080011B"/>
    <w:rsid w:val="008507C7"/>
    <w:rsid w:val="008633F9"/>
    <w:rsid w:val="008E7EC9"/>
    <w:rsid w:val="009061E6"/>
    <w:rsid w:val="00A37AAB"/>
    <w:rsid w:val="00A76FCB"/>
    <w:rsid w:val="00A9603A"/>
    <w:rsid w:val="00AB30EA"/>
    <w:rsid w:val="00C642B4"/>
    <w:rsid w:val="00CA3A97"/>
    <w:rsid w:val="00CA73FB"/>
    <w:rsid w:val="00F12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EC2A6-2220-472A-886F-54BD20F4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3017E5"/>
    <w:rPr>
      <w:i/>
      <w:iCs/>
    </w:rPr>
  </w:style>
  <w:style w:type="table" w:styleId="a4">
    <w:name w:val="Table Grid"/>
    <w:basedOn w:val="a1"/>
    <w:uiPriority w:val="59"/>
    <w:rsid w:val="00396F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CA73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73FB"/>
  </w:style>
  <w:style w:type="paragraph" w:styleId="a7">
    <w:name w:val="footer"/>
    <w:basedOn w:val="a"/>
    <w:link w:val="a8"/>
    <w:uiPriority w:val="99"/>
    <w:semiHidden/>
    <w:unhideWhenUsed/>
    <w:rsid w:val="00CA73F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A7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2272</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Podelyakina</dc:creator>
  <cp:lastModifiedBy>Светлана Ивановна</cp:lastModifiedBy>
  <cp:revision>3</cp:revision>
  <dcterms:created xsi:type="dcterms:W3CDTF">2015-05-12T13:06:00Z</dcterms:created>
  <dcterms:modified xsi:type="dcterms:W3CDTF">2015-05-13T09:21:00Z</dcterms:modified>
</cp:coreProperties>
</file>