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67" w:rsidRPr="0058589D" w:rsidRDefault="00591E67" w:rsidP="00591E67">
      <w:pPr>
        <w:spacing w:after="0" w:line="240" w:lineRule="auto"/>
        <w:jc w:val="right"/>
        <w:rPr>
          <w:rFonts w:ascii="Times New Roman" w:hAnsi="Times New Roman"/>
          <w:sz w:val="24"/>
          <w:szCs w:val="24"/>
          <w:shd w:val="clear" w:color="auto" w:fill="FFFFFF"/>
        </w:rPr>
      </w:pPr>
      <w:r w:rsidRPr="0058589D">
        <w:rPr>
          <w:rFonts w:ascii="Times New Roman" w:hAnsi="Times New Roman"/>
          <w:sz w:val="24"/>
          <w:szCs w:val="24"/>
          <w:shd w:val="clear" w:color="auto" w:fill="FFFFFF"/>
        </w:rPr>
        <w:t xml:space="preserve">ПРИЛОЖЕНИЕ </w:t>
      </w:r>
      <w:r>
        <w:rPr>
          <w:rFonts w:ascii="Times New Roman" w:hAnsi="Times New Roman"/>
          <w:sz w:val="24"/>
          <w:szCs w:val="24"/>
          <w:shd w:val="clear" w:color="auto" w:fill="FFFFFF"/>
        </w:rPr>
        <w:t>7</w:t>
      </w:r>
    </w:p>
    <w:p w:rsidR="00591E67" w:rsidRPr="0058589D" w:rsidRDefault="00591E67" w:rsidP="00591E67">
      <w:pPr>
        <w:spacing w:after="0" w:line="240" w:lineRule="auto"/>
        <w:jc w:val="right"/>
        <w:rPr>
          <w:rFonts w:ascii="Times New Roman" w:hAnsi="Times New Roman"/>
          <w:sz w:val="24"/>
          <w:szCs w:val="24"/>
          <w:shd w:val="clear" w:color="auto" w:fill="FFFFFF"/>
        </w:rPr>
      </w:pPr>
      <w:r w:rsidRPr="0058589D">
        <w:rPr>
          <w:rFonts w:ascii="Times New Roman" w:hAnsi="Times New Roman"/>
          <w:sz w:val="24"/>
          <w:szCs w:val="24"/>
          <w:shd w:val="clear" w:color="auto" w:fill="FFFFFF"/>
        </w:rPr>
        <w:t>Экологические паспорта кабинетов.</w:t>
      </w:r>
    </w:p>
    <w:p w:rsidR="00591E67" w:rsidRPr="0058589D" w:rsidRDefault="00591E67" w:rsidP="00591E67">
      <w:pPr>
        <w:spacing w:after="0" w:line="240" w:lineRule="auto"/>
        <w:ind w:firstLine="709"/>
        <w:jc w:val="both"/>
        <w:rPr>
          <w:rFonts w:ascii="Times New Roman" w:hAnsi="Times New Roman"/>
          <w:b/>
          <w:sz w:val="24"/>
          <w:szCs w:val="24"/>
          <w:shd w:val="clear" w:color="auto" w:fill="FFFFFF"/>
        </w:rPr>
      </w:pPr>
      <w:r w:rsidRPr="0058589D">
        <w:rPr>
          <w:rFonts w:ascii="Times New Roman" w:hAnsi="Times New Roman"/>
          <w:b/>
          <w:sz w:val="24"/>
          <w:szCs w:val="24"/>
          <w:shd w:val="clear" w:color="auto" w:fill="FFFFFF"/>
        </w:rPr>
        <w:t xml:space="preserve">Экологический паспорт кабинета </w:t>
      </w:r>
      <w:r w:rsidRPr="0058589D">
        <w:rPr>
          <w:rFonts w:ascii="Times New Roman" w:eastAsia="Segoe UI Symbol" w:hAnsi="Times New Roman"/>
          <w:b/>
          <w:sz w:val="24"/>
          <w:szCs w:val="24"/>
          <w:shd w:val="clear" w:color="auto" w:fill="FFFFFF"/>
        </w:rPr>
        <w:t>№</w:t>
      </w:r>
      <w:r w:rsidRPr="0058589D">
        <w:rPr>
          <w:rFonts w:ascii="Times New Roman" w:hAnsi="Times New Roman"/>
          <w:b/>
          <w:sz w:val="24"/>
          <w:szCs w:val="24"/>
          <w:shd w:val="clear" w:color="auto" w:fill="FFFFFF"/>
        </w:rPr>
        <w:t xml:space="preserve"> 105.</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b/>
          <w:sz w:val="24"/>
          <w:szCs w:val="24"/>
          <w:shd w:val="clear" w:color="auto" w:fill="FFFFFF"/>
        </w:rPr>
        <w:t>1. Параметры кабинета</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sz w:val="24"/>
          <w:szCs w:val="24"/>
          <w:shd w:val="clear" w:color="auto" w:fill="FFFFFF"/>
        </w:rPr>
        <w:t>Высота 3,4 м</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sz w:val="24"/>
          <w:szCs w:val="24"/>
          <w:shd w:val="clear" w:color="auto" w:fill="FFFFFF"/>
        </w:rPr>
        <w:t>Площадь 65,5 м</w:t>
      </w:r>
      <w:r w:rsidRPr="0058589D">
        <w:rPr>
          <w:rFonts w:ascii="Times New Roman" w:hAnsi="Times New Roman"/>
          <w:sz w:val="24"/>
          <w:szCs w:val="24"/>
          <w:shd w:val="clear" w:color="auto" w:fill="FFFFFF"/>
          <w:vertAlign w:val="superscript"/>
        </w:rPr>
        <w:t>2</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sz w:val="24"/>
          <w:szCs w:val="24"/>
          <w:shd w:val="clear" w:color="auto" w:fill="FFFFFF"/>
        </w:rPr>
        <w:t>Объём 222,7 м</w:t>
      </w:r>
      <w:r w:rsidRPr="0058589D">
        <w:rPr>
          <w:rFonts w:ascii="Times New Roman" w:hAnsi="Times New Roman"/>
          <w:sz w:val="24"/>
          <w:szCs w:val="24"/>
          <w:shd w:val="clear" w:color="auto" w:fill="FFFFFF"/>
          <w:vertAlign w:val="superscript"/>
        </w:rPr>
        <w:t>3</w:t>
      </w:r>
    </w:p>
    <w:p w:rsidR="00591E67" w:rsidRPr="0058589D" w:rsidRDefault="00591E67" w:rsidP="00591E67">
      <w:pPr>
        <w:spacing w:after="0" w:line="240" w:lineRule="auto"/>
        <w:ind w:firstLine="709"/>
        <w:jc w:val="both"/>
        <w:rPr>
          <w:rFonts w:ascii="Times New Roman" w:hAnsi="Times New Roman"/>
          <w:b/>
          <w:sz w:val="24"/>
          <w:szCs w:val="24"/>
          <w:shd w:val="clear" w:color="auto" w:fill="FFFFFF"/>
        </w:rPr>
      </w:pPr>
      <w:r w:rsidRPr="0058589D">
        <w:rPr>
          <w:rFonts w:ascii="Times New Roman" w:hAnsi="Times New Roman"/>
          <w:b/>
          <w:sz w:val="24"/>
          <w:szCs w:val="24"/>
          <w:shd w:val="clear" w:color="auto" w:fill="FFFFFF"/>
        </w:rPr>
        <w:t xml:space="preserve">2. Расположение окон - </w:t>
      </w:r>
      <w:r w:rsidRPr="0058589D">
        <w:rPr>
          <w:rFonts w:ascii="Times New Roman" w:hAnsi="Times New Roman"/>
          <w:sz w:val="24"/>
          <w:szCs w:val="24"/>
          <w:shd w:val="clear" w:color="auto" w:fill="FFFFFF"/>
        </w:rPr>
        <w:t>южное.</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b/>
          <w:sz w:val="24"/>
          <w:szCs w:val="24"/>
          <w:shd w:val="clear" w:color="auto" w:fill="FFFFFF"/>
        </w:rPr>
        <w:t xml:space="preserve">3. Количество мест (с учётом преподавателя) - </w:t>
      </w:r>
      <w:r w:rsidRPr="0058589D">
        <w:rPr>
          <w:rFonts w:ascii="Times New Roman" w:hAnsi="Times New Roman"/>
          <w:sz w:val="24"/>
          <w:szCs w:val="24"/>
          <w:shd w:val="clear" w:color="auto" w:fill="FFFFFF"/>
        </w:rPr>
        <w:t>39.</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b/>
          <w:sz w:val="24"/>
          <w:szCs w:val="24"/>
          <w:shd w:val="clear" w:color="auto" w:fill="FFFFFF"/>
        </w:rPr>
        <w:t xml:space="preserve">4. Экологическое состояние кабинета. </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b/>
          <w:i/>
          <w:sz w:val="24"/>
          <w:szCs w:val="24"/>
          <w:shd w:val="clear" w:color="auto" w:fill="FFFFFF"/>
        </w:rPr>
        <w:t>4.1. Эмоциональное восприятие.</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sz w:val="24"/>
          <w:szCs w:val="24"/>
          <w:shd w:val="clear" w:color="auto" w:fill="FFFFFF"/>
        </w:rPr>
        <w:t>Кабинет светлый, ухоженный, тёплый. Удобные парты, но не удобные стулья. Озеленение отсутствует. Пространство зрительно разделено на две части: рабочее место студента и рабочее место преподавателя.</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b/>
          <w:i/>
          <w:sz w:val="24"/>
          <w:szCs w:val="24"/>
          <w:shd w:val="clear" w:color="auto" w:fill="FFFFFF"/>
        </w:rPr>
        <w:t>4.2. Санитарно- гигиенические нормы площади кабинета.</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sz w:val="24"/>
          <w:szCs w:val="24"/>
          <w:shd w:val="clear" w:color="auto" w:fill="FFFFFF"/>
        </w:rPr>
        <w:t>В расчёте на одного учащегося приходится 3,4 м</w:t>
      </w:r>
      <w:r w:rsidRPr="0058589D">
        <w:rPr>
          <w:rFonts w:ascii="Times New Roman" w:hAnsi="Times New Roman"/>
          <w:sz w:val="24"/>
          <w:szCs w:val="24"/>
          <w:shd w:val="clear" w:color="auto" w:fill="FFFFFF"/>
          <w:vertAlign w:val="superscript"/>
        </w:rPr>
        <w:t>2</w:t>
      </w:r>
      <w:r w:rsidRPr="0058589D">
        <w:rPr>
          <w:rFonts w:ascii="Times New Roman" w:hAnsi="Times New Roman"/>
          <w:sz w:val="24"/>
          <w:szCs w:val="24"/>
          <w:shd w:val="clear" w:color="auto" w:fill="FFFFFF"/>
        </w:rPr>
        <w:t xml:space="preserve"> и 11,7 м</w:t>
      </w:r>
      <w:r w:rsidRPr="0058589D">
        <w:rPr>
          <w:rFonts w:ascii="Times New Roman" w:hAnsi="Times New Roman"/>
          <w:sz w:val="24"/>
          <w:szCs w:val="24"/>
          <w:shd w:val="clear" w:color="auto" w:fill="FFFFFF"/>
          <w:vertAlign w:val="superscript"/>
        </w:rPr>
        <w:t>3</w:t>
      </w:r>
      <w:r w:rsidRPr="0058589D">
        <w:rPr>
          <w:rFonts w:ascii="Times New Roman" w:hAnsi="Times New Roman"/>
          <w:sz w:val="24"/>
          <w:szCs w:val="24"/>
          <w:shd w:val="clear" w:color="auto" w:fill="FFFFFF"/>
        </w:rPr>
        <w:t xml:space="preserve">. Данные соответствуют санитарно-гигиеническим нормам. </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b/>
          <w:i/>
          <w:sz w:val="24"/>
          <w:szCs w:val="24"/>
          <w:shd w:val="clear" w:color="auto" w:fill="FFFFFF"/>
        </w:rPr>
        <w:t>4.3. Расстановка мебели и оборудования.</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sz w:val="24"/>
          <w:szCs w:val="24"/>
          <w:shd w:val="clear" w:color="auto" w:fill="FFFFFF"/>
        </w:rPr>
        <w:t>Парты расставлены в горизонтальные ряды. Около доски находится учительский стол и вешалка для одежды. В кабинете два кондиционера и по периметру кабинета располагаются стенды.</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b/>
          <w:i/>
          <w:sz w:val="24"/>
          <w:szCs w:val="24"/>
          <w:shd w:val="clear" w:color="auto" w:fill="FFFFFF"/>
        </w:rPr>
        <w:t>4.4. Оформление кабинета.</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sz w:val="24"/>
          <w:szCs w:val="24"/>
          <w:shd w:val="clear" w:color="auto" w:fill="FFFFFF"/>
        </w:rPr>
        <w:t xml:space="preserve">Полы покрыты линолеумом коричневого цвета, потолок отделан потолочной плиткой белого цвета, стены обшиты панелями коричневого цвета. Классная доска </w:t>
      </w:r>
      <w:proofErr w:type="spellStart"/>
      <w:r w:rsidRPr="0058589D">
        <w:rPr>
          <w:rFonts w:ascii="Times New Roman" w:hAnsi="Times New Roman"/>
          <w:sz w:val="24"/>
          <w:szCs w:val="24"/>
          <w:shd w:val="clear" w:color="auto" w:fill="FFFFFF"/>
        </w:rPr>
        <w:t>тёмно</w:t>
      </w:r>
      <w:proofErr w:type="spellEnd"/>
      <w:r w:rsidRPr="0058589D">
        <w:rPr>
          <w:rFonts w:ascii="Times New Roman" w:hAnsi="Times New Roman"/>
          <w:sz w:val="24"/>
          <w:szCs w:val="24"/>
          <w:shd w:val="clear" w:color="auto" w:fill="FFFFFF"/>
        </w:rPr>
        <w:t xml:space="preserve"> - зелёного цвета, что соответствует нормам. Рабочая поверхность доски достаточно ровная, прочно удерживает мел при написание текста, обеспечивает лёгкое стирание. На окнах - жалюзи светло-бежевого цвета, что делает кабинет более уютным. Парты светло-коричневого цвета. Кабинет имеет окна, выходящие на юг. Для учебных помещений рекомендуется использовать краску спокойных тонов, слабой насыщенности. Поэтому данный параметр полностью соответствует нормам. На стене кабинета достаточное количество наглядной информации, которая правильно распределена и способствует учебному процессу.</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b/>
          <w:i/>
          <w:sz w:val="24"/>
          <w:szCs w:val="24"/>
          <w:shd w:val="clear" w:color="auto" w:fill="FFFFFF"/>
        </w:rPr>
        <w:t xml:space="preserve">4.5. Температурный режим. </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sz w:val="24"/>
          <w:szCs w:val="24"/>
          <w:shd w:val="clear" w:color="auto" w:fill="FFFFFF"/>
        </w:rPr>
        <w:t>Температура в кабинете 20</w:t>
      </w:r>
      <w:r w:rsidRPr="0058589D">
        <w:rPr>
          <w:rFonts w:ascii="Times New Roman" w:hAnsi="Times New Roman"/>
          <w:sz w:val="24"/>
          <w:szCs w:val="24"/>
          <w:shd w:val="clear" w:color="auto" w:fill="FFFFFF"/>
          <w:vertAlign w:val="superscript"/>
        </w:rPr>
        <w:t>0</w:t>
      </w:r>
      <w:r w:rsidRPr="0058589D">
        <w:rPr>
          <w:rFonts w:ascii="Times New Roman" w:hAnsi="Times New Roman"/>
          <w:sz w:val="24"/>
          <w:szCs w:val="24"/>
          <w:shd w:val="clear" w:color="auto" w:fill="FFFFFF"/>
        </w:rPr>
        <w:t xml:space="preserve"> С, это не соответствует норме (16-18</w:t>
      </w:r>
      <w:r w:rsidRPr="0058589D">
        <w:rPr>
          <w:rFonts w:ascii="Times New Roman" w:hAnsi="Times New Roman"/>
          <w:sz w:val="24"/>
          <w:szCs w:val="24"/>
          <w:shd w:val="clear" w:color="auto" w:fill="FFFFFF"/>
          <w:vertAlign w:val="superscript"/>
        </w:rPr>
        <w:t xml:space="preserve">0 </w:t>
      </w:r>
      <w:r w:rsidRPr="0058589D">
        <w:rPr>
          <w:rFonts w:ascii="Times New Roman" w:hAnsi="Times New Roman"/>
          <w:sz w:val="24"/>
          <w:szCs w:val="24"/>
          <w:shd w:val="clear" w:color="auto" w:fill="FFFFFF"/>
        </w:rPr>
        <w:t>С), и не допустима. Изменение температуры на 3-4 градуса не желательно. Это приводит к снижению работоспособности.</w:t>
      </w:r>
    </w:p>
    <w:p w:rsidR="00591E67" w:rsidRPr="0058589D" w:rsidRDefault="00591E67" w:rsidP="00591E67">
      <w:pPr>
        <w:spacing w:after="0" w:line="240" w:lineRule="auto"/>
        <w:ind w:firstLine="709"/>
        <w:jc w:val="both"/>
        <w:rPr>
          <w:rFonts w:ascii="Times New Roman" w:hAnsi="Times New Roman"/>
          <w:b/>
          <w:i/>
          <w:sz w:val="24"/>
          <w:szCs w:val="24"/>
          <w:shd w:val="clear" w:color="auto" w:fill="FFFFFF"/>
        </w:rPr>
      </w:pPr>
      <w:r w:rsidRPr="0058589D">
        <w:rPr>
          <w:rFonts w:ascii="Times New Roman" w:hAnsi="Times New Roman"/>
          <w:b/>
          <w:i/>
          <w:sz w:val="24"/>
          <w:szCs w:val="24"/>
          <w:shd w:val="clear" w:color="auto" w:fill="FFFFFF"/>
        </w:rPr>
        <w:t>4.6. Вентиляционный режим.</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sz w:val="24"/>
          <w:szCs w:val="24"/>
          <w:shd w:val="clear" w:color="auto" w:fill="FFFFFF"/>
        </w:rPr>
        <w:t>Вентиляционные решетки отсутствуют, кабинет проветривается редко.</w:t>
      </w:r>
    </w:p>
    <w:p w:rsidR="00591E67" w:rsidRPr="0058589D" w:rsidRDefault="00591E67" w:rsidP="00591E67">
      <w:pPr>
        <w:spacing w:after="0" w:line="240" w:lineRule="auto"/>
        <w:ind w:firstLine="709"/>
        <w:jc w:val="both"/>
        <w:rPr>
          <w:rFonts w:ascii="Times New Roman" w:hAnsi="Times New Roman"/>
          <w:b/>
          <w:i/>
          <w:sz w:val="24"/>
          <w:szCs w:val="24"/>
          <w:shd w:val="clear" w:color="auto" w:fill="FFFFFF"/>
        </w:rPr>
      </w:pPr>
      <w:r w:rsidRPr="0058589D">
        <w:rPr>
          <w:rFonts w:ascii="Times New Roman" w:hAnsi="Times New Roman"/>
          <w:b/>
          <w:i/>
          <w:sz w:val="24"/>
          <w:szCs w:val="24"/>
          <w:shd w:val="clear" w:color="auto" w:fill="FFFFFF"/>
        </w:rPr>
        <w:t>4.7. Световой режим.</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sz w:val="24"/>
          <w:szCs w:val="24"/>
          <w:shd w:val="clear" w:color="auto" w:fill="FFFFFF"/>
        </w:rPr>
        <w:t>Окна в кабинете расположены с левой стороны, что соответствует санитарно-гигиеническим нормам. Величина естественного освещения меньше нормы. Но так, как окна выходят на юг в кабинете достаточно света и тепла, искусственное освещение применяется очень редко.</w:t>
      </w:r>
    </w:p>
    <w:p w:rsidR="00591E67" w:rsidRPr="0058589D" w:rsidRDefault="00591E67" w:rsidP="00591E67">
      <w:pPr>
        <w:spacing w:after="0" w:line="240" w:lineRule="auto"/>
        <w:ind w:firstLine="709"/>
        <w:jc w:val="both"/>
        <w:rPr>
          <w:rFonts w:ascii="Times New Roman" w:hAnsi="Times New Roman"/>
          <w:b/>
          <w:i/>
          <w:sz w:val="24"/>
          <w:szCs w:val="24"/>
          <w:shd w:val="clear" w:color="auto" w:fill="FFFFFF"/>
        </w:rPr>
      </w:pPr>
      <w:r w:rsidRPr="0058589D">
        <w:rPr>
          <w:rFonts w:ascii="Times New Roman" w:hAnsi="Times New Roman"/>
          <w:b/>
          <w:i/>
          <w:sz w:val="24"/>
          <w:szCs w:val="24"/>
          <w:shd w:val="clear" w:color="auto" w:fill="FFFFFF"/>
        </w:rPr>
        <w:t>4.8. Озеленение.</w:t>
      </w:r>
    </w:p>
    <w:p w:rsidR="00591E67" w:rsidRPr="0058589D" w:rsidRDefault="00591E67" w:rsidP="00591E67">
      <w:pPr>
        <w:spacing w:after="0" w:line="240" w:lineRule="auto"/>
        <w:ind w:firstLine="709"/>
        <w:jc w:val="both"/>
        <w:rPr>
          <w:rFonts w:ascii="Times New Roman" w:hAnsi="Times New Roman"/>
          <w:sz w:val="24"/>
          <w:szCs w:val="24"/>
          <w:shd w:val="clear" w:color="auto" w:fill="FFFFFF"/>
        </w:rPr>
      </w:pPr>
      <w:r w:rsidRPr="0058589D">
        <w:rPr>
          <w:rFonts w:ascii="Times New Roman" w:hAnsi="Times New Roman"/>
          <w:sz w:val="24"/>
          <w:szCs w:val="24"/>
          <w:shd w:val="clear" w:color="auto" w:fill="FFFFFF"/>
        </w:rPr>
        <w:t xml:space="preserve">В кабинете отсутствует декоративные растения. </w:t>
      </w:r>
    </w:p>
    <w:p w:rsidR="00591E67" w:rsidRPr="0058589D" w:rsidRDefault="00591E67" w:rsidP="00591E67">
      <w:pPr>
        <w:spacing w:after="0" w:line="240" w:lineRule="auto"/>
        <w:ind w:firstLine="709"/>
        <w:jc w:val="both"/>
        <w:rPr>
          <w:rFonts w:ascii="Times New Roman" w:hAnsi="Times New Roman"/>
          <w:b/>
          <w:sz w:val="24"/>
          <w:szCs w:val="24"/>
        </w:rPr>
      </w:pPr>
      <w:r w:rsidRPr="0058589D">
        <w:rPr>
          <w:rFonts w:ascii="Times New Roman" w:hAnsi="Times New Roman"/>
          <w:b/>
          <w:sz w:val="24"/>
          <w:szCs w:val="24"/>
        </w:rPr>
        <w:t>Рекомендации заведующему кабинетом.</w:t>
      </w:r>
    </w:p>
    <w:p w:rsidR="00591E67" w:rsidRPr="0058589D" w:rsidRDefault="00591E67" w:rsidP="00591E67">
      <w:pPr>
        <w:pStyle w:val="a3"/>
        <w:numPr>
          <w:ilvl w:val="0"/>
          <w:numId w:val="1"/>
        </w:numPr>
        <w:spacing w:after="0" w:line="240" w:lineRule="auto"/>
        <w:ind w:left="0" w:firstLine="709"/>
        <w:jc w:val="both"/>
        <w:rPr>
          <w:rFonts w:ascii="Times New Roman" w:hAnsi="Times New Roman"/>
          <w:sz w:val="24"/>
          <w:szCs w:val="24"/>
        </w:rPr>
      </w:pPr>
      <w:r w:rsidRPr="0058589D">
        <w:rPr>
          <w:rFonts w:ascii="Times New Roman" w:hAnsi="Times New Roman"/>
          <w:sz w:val="24"/>
          <w:szCs w:val="24"/>
        </w:rPr>
        <w:t>Для соблюдения норм теплового т вентиляционного режима необходимо предусмотреть открывающуюся фрамугу или форточку. Обязательно проветривать кабинет на перемене не менее 10-15 минут. Желательно во время занятия так же оставлять дверь открытой для свободного воздухообмена.</w:t>
      </w:r>
    </w:p>
    <w:p w:rsidR="00591E67" w:rsidRPr="0058589D" w:rsidRDefault="00591E67" w:rsidP="00591E67">
      <w:pPr>
        <w:pStyle w:val="a3"/>
        <w:numPr>
          <w:ilvl w:val="0"/>
          <w:numId w:val="1"/>
        </w:numPr>
        <w:spacing w:after="0" w:line="240" w:lineRule="auto"/>
        <w:ind w:left="0" w:firstLine="709"/>
        <w:jc w:val="both"/>
        <w:rPr>
          <w:rFonts w:ascii="Times New Roman" w:hAnsi="Times New Roman"/>
          <w:sz w:val="24"/>
          <w:szCs w:val="24"/>
        </w:rPr>
      </w:pPr>
      <w:r w:rsidRPr="0058589D">
        <w:rPr>
          <w:rFonts w:ascii="Times New Roman" w:hAnsi="Times New Roman"/>
          <w:sz w:val="24"/>
          <w:szCs w:val="24"/>
        </w:rPr>
        <w:t>В связи с недостаточным естественным освещением обязательно наличие искусственного.  Следить за функционированием всех ламп дневного освещения.</w:t>
      </w:r>
    </w:p>
    <w:p w:rsidR="00591E67" w:rsidRPr="0058589D" w:rsidRDefault="00591E67" w:rsidP="00591E67">
      <w:pPr>
        <w:pStyle w:val="a3"/>
        <w:numPr>
          <w:ilvl w:val="0"/>
          <w:numId w:val="1"/>
        </w:numPr>
        <w:spacing w:after="0" w:line="240" w:lineRule="auto"/>
        <w:ind w:left="0" w:firstLine="709"/>
        <w:jc w:val="both"/>
        <w:rPr>
          <w:rFonts w:ascii="Times New Roman" w:hAnsi="Times New Roman"/>
          <w:sz w:val="24"/>
          <w:szCs w:val="24"/>
        </w:rPr>
      </w:pPr>
      <w:r w:rsidRPr="0058589D">
        <w:rPr>
          <w:rFonts w:ascii="Times New Roman" w:hAnsi="Times New Roman"/>
          <w:sz w:val="24"/>
          <w:szCs w:val="24"/>
        </w:rPr>
        <w:lastRenderedPageBreak/>
        <w:t>Можно пересмотреть видовой состав и добавить в кабинет минимум декоративных растений для химического и биологического очищения воздуха.</w:t>
      </w:r>
    </w:p>
    <w:p w:rsidR="00591E67" w:rsidRDefault="00591E67" w:rsidP="00591E67">
      <w:pPr>
        <w:spacing w:after="0" w:line="240" w:lineRule="auto"/>
        <w:jc w:val="both"/>
        <w:rPr>
          <w:rFonts w:ascii="Times New Roman" w:hAnsi="Times New Roman"/>
          <w:sz w:val="24"/>
          <w:szCs w:val="24"/>
        </w:rPr>
      </w:pPr>
    </w:p>
    <w:p w:rsidR="00591E67" w:rsidRDefault="00591E67" w:rsidP="00591E67">
      <w:bookmarkStart w:id="0" w:name="_GoBack"/>
      <w:bookmarkEnd w:id="0"/>
    </w:p>
    <w:p w:rsidR="00591E67" w:rsidRDefault="00591E67" w:rsidP="00591E67"/>
    <w:p w:rsidR="00591E67" w:rsidRDefault="00591E67" w:rsidP="00591E67"/>
    <w:p w:rsidR="00591E67" w:rsidRDefault="00591E67" w:rsidP="00591E67"/>
    <w:p w:rsidR="00126C93" w:rsidRDefault="00126C93"/>
    <w:sectPr w:rsidR="00126C93" w:rsidSect="0058589D">
      <w:headerReference w:type="default" r:id="rId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9D" w:rsidRDefault="00591E67">
    <w:pPr>
      <w:pStyle w:val="a4"/>
      <w:jc w:val="right"/>
    </w:pPr>
  </w:p>
  <w:p w:rsidR="0058589D" w:rsidRDefault="00591E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12D03"/>
    <w:multiLevelType w:val="multilevel"/>
    <w:tmpl w:val="102018C8"/>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0B29AB"/>
    <w:multiLevelType w:val="hybridMultilevel"/>
    <w:tmpl w:val="6FF4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67"/>
    <w:rsid w:val="00126C93"/>
    <w:rsid w:val="0059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6AA6-BB3F-4C71-B162-3B83EAC2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E6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E67"/>
    <w:pPr>
      <w:ind w:left="720"/>
      <w:contextualSpacing/>
    </w:pPr>
  </w:style>
  <w:style w:type="paragraph" w:styleId="a4">
    <w:name w:val="header"/>
    <w:basedOn w:val="a"/>
    <w:link w:val="a5"/>
    <w:uiPriority w:val="99"/>
    <w:unhideWhenUsed/>
    <w:rsid w:val="00591E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1E6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Ивановна</dc:creator>
  <cp:keywords/>
  <dc:description/>
  <cp:lastModifiedBy>Светлана Ивановна</cp:lastModifiedBy>
  <cp:revision>1</cp:revision>
  <dcterms:created xsi:type="dcterms:W3CDTF">2015-04-13T06:36:00Z</dcterms:created>
  <dcterms:modified xsi:type="dcterms:W3CDTF">2015-04-13T06:37:00Z</dcterms:modified>
</cp:coreProperties>
</file>