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78" w:rsidRPr="008D7A90" w:rsidRDefault="00583478" w:rsidP="00583478">
      <w:pPr>
        <w:jc w:val="center"/>
        <w:rPr>
          <w:b/>
          <w:sz w:val="28"/>
          <w:szCs w:val="28"/>
        </w:rPr>
      </w:pPr>
      <w:r w:rsidRPr="008D7A90">
        <w:rPr>
          <w:b/>
          <w:sz w:val="28"/>
          <w:szCs w:val="28"/>
        </w:rPr>
        <w:t>Государственное образовательное учреждение среднего профессионального образования «Ленинск-Кузнецкое училище (техникум) олимпийского резерва»</w:t>
      </w:r>
    </w:p>
    <w:p w:rsidR="00583478" w:rsidRPr="008D7A90" w:rsidRDefault="00583478" w:rsidP="00583478">
      <w:pPr>
        <w:jc w:val="center"/>
        <w:rPr>
          <w:b/>
          <w:sz w:val="28"/>
          <w:szCs w:val="28"/>
        </w:rPr>
      </w:pPr>
    </w:p>
    <w:p w:rsidR="00583478" w:rsidRPr="008D7A90" w:rsidRDefault="00583478" w:rsidP="00583478">
      <w:pPr>
        <w:jc w:val="center"/>
        <w:rPr>
          <w:b/>
          <w:sz w:val="28"/>
          <w:szCs w:val="28"/>
        </w:rPr>
      </w:pPr>
    </w:p>
    <w:p w:rsidR="00583478" w:rsidRPr="008D7A90" w:rsidRDefault="00583478" w:rsidP="00583478">
      <w:pPr>
        <w:jc w:val="center"/>
        <w:rPr>
          <w:sz w:val="28"/>
          <w:szCs w:val="28"/>
        </w:rPr>
      </w:pPr>
      <w:r w:rsidRPr="008D7A90">
        <w:rPr>
          <w:sz w:val="28"/>
          <w:szCs w:val="28"/>
        </w:rPr>
        <w:t>Материалы на конкурс «Документационное сопровождение образовательного процесса: из опыта работы образовательных организаций»</w:t>
      </w:r>
    </w:p>
    <w:p w:rsidR="00583478" w:rsidRPr="008D7A90" w:rsidRDefault="00583478" w:rsidP="00583478">
      <w:pPr>
        <w:jc w:val="center"/>
        <w:rPr>
          <w:b/>
          <w:sz w:val="28"/>
          <w:szCs w:val="28"/>
        </w:rPr>
      </w:pPr>
    </w:p>
    <w:p w:rsidR="00583478" w:rsidRPr="008D7A90" w:rsidRDefault="00583478" w:rsidP="00583478">
      <w:pPr>
        <w:rPr>
          <w:b/>
          <w:sz w:val="28"/>
          <w:szCs w:val="28"/>
        </w:rPr>
      </w:pPr>
    </w:p>
    <w:p w:rsidR="00583478" w:rsidRPr="008D7A90" w:rsidRDefault="00583478" w:rsidP="00583478">
      <w:pPr>
        <w:jc w:val="center"/>
        <w:rPr>
          <w:sz w:val="28"/>
          <w:szCs w:val="28"/>
        </w:rPr>
      </w:pPr>
      <w:r w:rsidRPr="008D7A90">
        <w:rPr>
          <w:b/>
          <w:sz w:val="28"/>
          <w:szCs w:val="28"/>
        </w:rPr>
        <w:t xml:space="preserve">Номинация:  </w:t>
      </w:r>
      <w:r w:rsidRPr="008D7A90">
        <w:rPr>
          <w:sz w:val="28"/>
          <w:szCs w:val="28"/>
        </w:rPr>
        <w:t>рабочие программы учебных дисциплин, профессиональных модулей и междисциплинарных курсов</w:t>
      </w:r>
    </w:p>
    <w:p w:rsidR="00583478" w:rsidRPr="008D7A90" w:rsidRDefault="00583478" w:rsidP="00583478">
      <w:pPr>
        <w:jc w:val="center"/>
        <w:rPr>
          <w:b/>
          <w:sz w:val="28"/>
          <w:szCs w:val="28"/>
        </w:rPr>
      </w:pPr>
    </w:p>
    <w:p w:rsidR="00583478" w:rsidRDefault="00583478" w:rsidP="00583478">
      <w:pPr>
        <w:jc w:val="center"/>
        <w:rPr>
          <w:b/>
          <w:sz w:val="28"/>
          <w:szCs w:val="28"/>
        </w:rPr>
      </w:pPr>
    </w:p>
    <w:p w:rsidR="00583478" w:rsidRDefault="00583478" w:rsidP="00583478">
      <w:pPr>
        <w:jc w:val="center"/>
        <w:rPr>
          <w:b/>
          <w:sz w:val="28"/>
          <w:szCs w:val="28"/>
        </w:rPr>
      </w:pPr>
    </w:p>
    <w:p w:rsidR="00583478" w:rsidRDefault="00583478" w:rsidP="00583478">
      <w:pPr>
        <w:jc w:val="center"/>
        <w:rPr>
          <w:b/>
          <w:sz w:val="28"/>
          <w:szCs w:val="28"/>
        </w:rPr>
      </w:pPr>
    </w:p>
    <w:p w:rsidR="00583478" w:rsidRDefault="00583478" w:rsidP="00583478">
      <w:pPr>
        <w:jc w:val="center"/>
        <w:rPr>
          <w:b/>
          <w:sz w:val="28"/>
          <w:szCs w:val="28"/>
        </w:rPr>
      </w:pPr>
    </w:p>
    <w:p w:rsidR="00583478" w:rsidRDefault="00583478" w:rsidP="00583478">
      <w:pPr>
        <w:jc w:val="center"/>
        <w:rPr>
          <w:b/>
          <w:sz w:val="28"/>
          <w:szCs w:val="28"/>
        </w:rPr>
      </w:pPr>
    </w:p>
    <w:p w:rsidR="00583478" w:rsidRDefault="00583478" w:rsidP="00583478">
      <w:pPr>
        <w:jc w:val="center"/>
        <w:rPr>
          <w:b/>
          <w:sz w:val="28"/>
          <w:szCs w:val="28"/>
        </w:rPr>
      </w:pPr>
    </w:p>
    <w:p w:rsidR="00583478" w:rsidRDefault="00583478" w:rsidP="00583478">
      <w:pPr>
        <w:jc w:val="center"/>
        <w:rPr>
          <w:b/>
          <w:sz w:val="28"/>
          <w:szCs w:val="28"/>
        </w:rPr>
      </w:pPr>
    </w:p>
    <w:p w:rsidR="00583478" w:rsidRPr="008D7A90" w:rsidRDefault="00583478" w:rsidP="00583478">
      <w:pPr>
        <w:jc w:val="center"/>
        <w:rPr>
          <w:b/>
          <w:sz w:val="28"/>
          <w:szCs w:val="28"/>
        </w:rPr>
      </w:pPr>
    </w:p>
    <w:p w:rsidR="00583478" w:rsidRPr="008D7A90" w:rsidRDefault="00583478" w:rsidP="00583478">
      <w:pPr>
        <w:rPr>
          <w:b/>
          <w:sz w:val="28"/>
          <w:szCs w:val="28"/>
        </w:rPr>
      </w:pPr>
    </w:p>
    <w:p w:rsidR="00583478" w:rsidRPr="008D7A90" w:rsidRDefault="00583478" w:rsidP="00583478">
      <w:pPr>
        <w:jc w:val="center"/>
        <w:rPr>
          <w:b/>
          <w:sz w:val="28"/>
          <w:szCs w:val="28"/>
        </w:rPr>
      </w:pPr>
      <w:r w:rsidRPr="008D7A90">
        <w:rPr>
          <w:b/>
          <w:sz w:val="28"/>
          <w:szCs w:val="28"/>
        </w:rPr>
        <w:t>Рабочая программа учебной дисциплины</w:t>
      </w:r>
    </w:p>
    <w:p w:rsidR="00583478" w:rsidRPr="008D7A90" w:rsidRDefault="00583478" w:rsidP="00583478">
      <w:pPr>
        <w:jc w:val="center"/>
        <w:rPr>
          <w:b/>
          <w:sz w:val="28"/>
          <w:szCs w:val="28"/>
        </w:rPr>
      </w:pPr>
      <w:r w:rsidRPr="008D7A90">
        <w:rPr>
          <w:b/>
          <w:sz w:val="28"/>
          <w:szCs w:val="28"/>
        </w:rPr>
        <w:t xml:space="preserve"> «Психология общения»</w:t>
      </w:r>
    </w:p>
    <w:p w:rsidR="00583478" w:rsidRPr="008D7A90" w:rsidRDefault="00583478" w:rsidP="00583478">
      <w:pPr>
        <w:rPr>
          <w:sz w:val="28"/>
          <w:szCs w:val="28"/>
        </w:rPr>
      </w:pPr>
    </w:p>
    <w:p w:rsidR="00583478" w:rsidRDefault="00583478" w:rsidP="00583478">
      <w:pPr>
        <w:rPr>
          <w:sz w:val="28"/>
          <w:szCs w:val="28"/>
        </w:rPr>
      </w:pPr>
    </w:p>
    <w:p w:rsidR="00583478" w:rsidRDefault="00583478" w:rsidP="00583478">
      <w:pPr>
        <w:rPr>
          <w:sz w:val="28"/>
          <w:szCs w:val="28"/>
        </w:rPr>
      </w:pPr>
    </w:p>
    <w:p w:rsidR="00583478" w:rsidRPr="008D7A90" w:rsidRDefault="00583478" w:rsidP="00583478">
      <w:pPr>
        <w:rPr>
          <w:sz w:val="28"/>
          <w:szCs w:val="28"/>
        </w:rPr>
      </w:pPr>
    </w:p>
    <w:p w:rsidR="00583478" w:rsidRPr="008D7A90" w:rsidRDefault="00583478" w:rsidP="00583478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r w:rsidRPr="008D7A90">
        <w:rPr>
          <w:b/>
          <w:sz w:val="28"/>
          <w:szCs w:val="28"/>
        </w:rPr>
        <w:t>:</w:t>
      </w:r>
    </w:p>
    <w:p w:rsidR="00583478" w:rsidRDefault="00583478" w:rsidP="00583478">
      <w:pPr>
        <w:ind w:left="4956"/>
        <w:rPr>
          <w:sz w:val="28"/>
          <w:szCs w:val="28"/>
        </w:rPr>
      </w:pPr>
      <w:r w:rsidRPr="008D7A90">
        <w:rPr>
          <w:sz w:val="28"/>
          <w:szCs w:val="28"/>
        </w:rPr>
        <w:t>Яцкевич А.Д., преподаватель</w:t>
      </w:r>
    </w:p>
    <w:p w:rsidR="00583478" w:rsidRDefault="00583478" w:rsidP="00583478">
      <w:pPr>
        <w:ind w:left="4956"/>
        <w:rPr>
          <w:sz w:val="28"/>
          <w:szCs w:val="28"/>
        </w:rPr>
      </w:pPr>
    </w:p>
    <w:p w:rsidR="00583478" w:rsidRDefault="00583478" w:rsidP="00583478">
      <w:pPr>
        <w:ind w:left="4956"/>
        <w:rPr>
          <w:sz w:val="28"/>
          <w:szCs w:val="28"/>
        </w:rPr>
      </w:pPr>
    </w:p>
    <w:p w:rsidR="00583478" w:rsidRDefault="00583478" w:rsidP="00583478">
      <w:pPr>
        <w:ind w:left="4956"/>
        <w:rPr>
          <w:sz w:val="28"/>
          <w:szCs w:val="28"/>
        </w:rPr>
      </w:pPr>
    </w:p>
    <w:p w:rsidR="00583478" w:rsidRDefault="00583478" w:rsidP="00583478">
      <w:pPr>
        <w:ind w:left="4956"/>
        <w:rPr>
          <w:sz w:val="28"/>
          <w:szCs w:val="28"/>
        </w:rPr>
      </w:pPr>
    </w:p>
    <w:p w:rsidR="00583478" w:rsidRDefault="00583478" w:rsidP="00583478">
      <w:pPr>
        <w:ind w:left="4956"/>
        <w:rPr>
          <w:sz w:val="28"/>
          <w:szCs w:val="28"/>
        </w:rPr>
      </w:pPr>
    </w:p>
    <w:p w:rsidR="00583478" w:rsidRDefault="00583478" w:rsidP="00583478">
      <w:pPr>
        <w:ind w:left="4956"/>
        <w:rPr>
          <w:sz w:val="28"/>
          <w:szCs w:val="28"/>
        </w:rPr>
      </w:pPr>
    </w:p>
    <w:p w:rsidR="00583478" w:rsidRDefault="00583478" w:rsidP="00583478">
      <w:pPr>
        <w:ind w:left="4956"/>
        <w:rPr>
          <w:sz w:val="28"/>
          <w:szCs w:val="28"/>
        </w:rPr>
      </w:pPr>
    </w:p>
    <w:p w:rsidR="00583478" w:rsidRPr="008D7A90" w:rsidRDefault="00583478" w:rsidP="00583478">
      <w:pPr>
        <w:ind w:left="4956"/>
        <w:rPr>
          <w:sz w:val="28"/>
          <w:szCs w:val="28"/>
        </w:rPr>
      </w:pPr>
    </w:p>
    <w:p w:rsidR="00583478" w:rsidRPr="008D7A90" w:rsidRDefault="00583478" w:rsidP="00583478">
      <w:pPr>
        <w:jc w:val="center"/>
        <w:rPr>
          <w:sz w:val="28"/>
          <w:szCs w:val="28"/>
        </w:rPr>
      </w:pPr>
      <w:r w:rsidRPr="008D7A90">
        <w:rPr>
          <w:sz w:val="28"/>
          <w:szCs w:val="28"/>
        </w:rPr>
        <w:t>г. Ленинск-Кузнецкий</w:t>
      </w:r>
    </w:p>
    <w:p w:rsidR="00583478" w:rsidRPr="008D7A90" w:rsidRDefault="00583478" w:rsidP="00583478">
      <w:pPr>
        <w:jc w:val="center"/>
        <w:rPr>
          <w:sz w:val="28"/>
          <w:szCs w:val="28"/>
        </w:rPr>
      </w:pPr>
      <w:r w:rsidRPr="008D7A90">
        <w:rPr>
          <w:sz w:val="28"/>
          <w:szCs w:val="28"/>
        </w:rPr>
        <w:t>2015</w:t>
      </w:r>
    </w:p>
    <w:p w:rsidR="00583478" w:rsidRPr="008D7A90" w:rsidRDefault="00583478" w:rsidP="00583478">
      <w:pPr>
        <w:rPr>
          <w:sz w:val="28"/>
          <w:szCs w:val="28"/>
        </w:rPr>
      </w:pPr>
    </w:p>
    <w:p w:rsidR="00260EE9" w:rsidRDefault="00260EE9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3478" w:rsidRDefault="00583478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3478" w:rsidRDefault="00583478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3478" w:rsidRDefault="00583478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3478" w:rsidRDefault="00583478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18E4" w:rsidRPr="0063030C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030C">
        <w:rPr>
          <w:sz w:val="28"/>
          <w:szCs w:val="28"/>
        </w:rPr>
        <w:t xml:space="preserve">Рабочая программа учебной дисциплины </w:t>
      </w:r>
      <w:r w:rsidR="0063030C" w:rsidRPr="0063030C">
        <w:rPr>
          <w:sz w:val="28"/>
          <w:szCs w:val="28"/>
        </w:rPr>
        <w:t xml:space="preserve">«Психология общения» </w:t>
      </w:r>
      <w:r w:rsidRPr="0063030C">
        <w:rPr>
          <w:sz w:val="28"/>
          <w:szCs w:val="28"/>
        </w:rPr>
        <w:t xml:space="preserve">разработана на основе </w:t>
      </w:r>
      <w:r w:rsidRPr="0063030C">
        <w:rPr>
          <w:rFonts w:eastAsia="TimesNewRomanPS-BoldMT"/>
          <w:bCs/>
          <w:sz w:val="28"/>
          <w:szCs w:val="28"/>
        </w:rPr>
        <w:t xml:space="preserve">Федерального  </w:t>
      </w:r>
      <w:r w:rsidRPr="0063030C">
        <w:rPr>
          <w:sz w:val="28"/>
          <w:szCs w:val="28"/>
        </w:rPr>
        <w:t>государственного образовательного стандарта среднего</w:t>
      </w:r>
      <w:r w:rsidR="001B065D" w:rsidRPr="0063030C">
        <w:rPr>
          <w:sz w:val="28"/>
          <w:szCs w:val="28"/>
        </w:rPr>
        <w:t xml:space="preserve"> </w:t>
      </w:r>
      <w:r w:rsidRPr="0063030C">
        <w:rPr>
          <w:sz w:val="28"/>
          <w:szCs w:val="28"/>
        </w:rPr>
        <w:t>про</w:t>
      </w:r>
      <w:r w:rsidR="00E971D8">
        <w:rPr>
          <w:sz w:val="28"/>
          <w:szCs w:val="28"/>
        </w:rPr>
        <w:t xml:space="preserve">фессионального образования </w:t>
      </w:r>
      <w:r w:rsidRPr="0063030C">
        <w:rPr>
          <w:sz w:val="28"/>
          <w:szCs w:val="28"/>
        </w:rPr>
        <w:t>49.02.01</w:t>
      </w:r>
      <w:r w:rsidR="0063030C" w:rsidRPr="0063030C">
        <w:rPr>
          <w:sz w:val="28"/>
          <w:szCs w:val="28"/>
        </w:rPr>
        <w:t xml:space="preserve"> по  специальности Физическая культура</w:t>
      </w:r>
      <w:r w:rsidRPr="0063030C">
        <w:rPr>
          <w:sz w:val="28"/>
          <w:szCs w:val="28"/>
        </w:rPr>
        <w:t>, утвержденного приказом Министерства образования и науки Р</w:t>
      </w:r>
      <w:r w:rsidR="00E971D8">
        <w:rPr>
          <w:sz w:val="28"/>
          <w:szCs w:val="28"/>
        </w:rPr>
        <w:t>Ф от 11 августа 2014 года № 976;</w:t>
      </w:r>
      <w:r w:rsidRPr="0063030C">
        <w:rPr>
          <w:sz w:val="28"/>
          <w:szCs w:val="28"/>
        </w:rPr>
        <w:t xml:space="preserve"> </w:t>
      </w:r>
      <w:r w:rsidR="00E971D8" w:rsidRPr="0063030C">
        <w:rPr>
          <w:sz w:val="28"/>
          <w:szCs w:val="28"/>
        </w:rPr>
        <w:t>примерной образовательной программы «Психология общения», рекомендованной ФГУ «ФИРО»</w:t>
      </w:r>
      <w:r w:rsidR="00E971D8">
        <w:rPr>
          <w:sz w:val="28"/>
          <w:szCs w:val="28"/>
        </w:rPr>
        <w:t xml:space="preserve">; </w:t>
      </w:r>
      <w:r w:rsidRPr="0063030C">
        <w:rPr>
          <w:sz w:val="28"/>
          <w:szCs w:val="28"/>
        </w:rPr>
        <w:t>учебного плана ГОУ СПО «Ленинск-Кузнецкое УОР»; программы подготовки специалистов среднего звена по специальности 49.02.01. Физическая культура</w:t>
      </w:r>
      <w:r w:rsidR="001B065D" w:rsidRPr="0063030C">
        <w:rPr>
          <w:sz w:val="28"/>
          <w:szCs w:val="28"/>
        </w:rPr>
        <w:t xml:space="preserve"> </w:t>
      </w:r>
      <w:r w:rsidRPr="0063030C">
        <w:rPr>
          <w:sz w:val="28"/>
          <w:szCs w:val="28"/>
        </w:rPr>
        <w:t>ГОУ СПО «Ленинск-Кузнецкое училище (техникум) олимпийского резерва»</w:t>
      </w:r>
      <w:r w:rsidR="00E971D8">
        <w:rPr>
          <w:sz w:val="28"/>
          <w:szCs w:val="28"/>
        </w:rPr>
        <w:t>.</w:t>
      </w:r>
      <w:r w:rsidR="0063030C" w:rsidRPr="0063030C">
        <w:rPr>
          <w:sz w:val="28"/>
          <w:szCs w:val="28"/>
        </w:rPr>
        <w:t xml:space="preserve"> </w:t>
      </w:r>
    </w:p>
    <w:p w:rsidR="00B818E4" w:rsidRDefault="00B818E4" w:rsidP="00E971D8">
      <w:pPr>
        <w:jc w:val="both"/>
        <w:rPr>
          <w:sz w:val="28"/>
          <w:szCs w:val="28"/>
        </w:rPr>
      </w:pPr>
    </w:p>
    <w:p w:rsidR="00B818E4" w:rsidRDefault="00B818E4" w:rsidP="00E97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</w:p>
    <w:p w:rsidR="00B818E4" w:rsidRPr="00571C51" w:rsidRDefault="007F0545" w:rsidP="00E971D8">
      <w:pPr>
        <w:jc w:val="both"/>
        <w:rPr>
          <w:color w:val="000000"/>
          <w:sz w:val="28"/>
          <w:szCs w:val="28"/>
        </w:rPr>
      </w:pPr>
      <w:r w:rsidRPr="00571C51">
        <w:rPr>
          <w:sz w:val="28"/>
          <w:szCs w:val="28"/>
          <w:lang w:eastAsia="ar-SA"/>
        </w:rPr>
        <w:t>Яцкевич АД</w:t>
      </w:r>
      <w:r w:rsidR="00B818E4" w:rsidRPr="00571C51">
        <w:rPr>
          <w:sz w:val="28"/>
          <w:szCs w:val="28"/>
          <w:lang w:eastAsia="ar-SA"/>
        </w:rPr>
        <w:t>.</w:t>
      </w:r>
      <w:r w:rsidRPr="00571C51">
        <w:rPr>
          <w:sz w:val="28"/>
          <w:szCs w:val="28"/>
          <w:lang w:eastAsia="ar-SA"/>
        </w:rPr>
        <w:t xml:space="preserve">, </w:t>
      </w:r>
      <w:r w:rsidR="00B818E4" w:rsidRPr="00571C51">
        <w:rPr>
          <w:sz w:val="28"/>
          <w:szCs w:val="28"/>
          <w:lang w:eastAsia="ar-SA"/>
        </w:rPr>
        <w:t xml:space="preserve"> преподаватель высшей квалификационной категории  </w:t>
      </w:r>
      <w:r w:rsidR="00B818E4" w:rsidRPr="00571C51">
        <w:rPr>
          <w:sz w:val="28"/>
          <w:szCs w:val="28"/>
        </w:rPr>
        <w:t>ГОУ СПО "Ленинск-Кузнецкое УОР"</w:t>
      </w:r>
    </w:p>
    <w:p w:rsidR="00571C51" w:rsidRDefault="00571C51" w:rsidP="00E971D8">
      <w:pPr>
        <w:jc w:val="both"/>
        <w:rPr>
          <w:b/>
          <w:sz w:val="28"/>
          <w:szCs w:val="28"/>
        </w:rPr>
      </w:pPr>
    </w:p>
    <w:p w:rsidR="00B818E4" w:rsidRDefault="00B818E4" w:rsidP="00E971D8">
      <w:pPr>
        <w:jc w:val="both"/>
        <w:rPr>
          <w:sz w:val="28"/>
          <w:szCs w:val="28"/>
          <w:u w:val="single"/>
          <w:lang w:eastAsia="ar-SA"/>
        </w:rPr>
      </w:pPr>
    </w:p>
    <w:p w:rsidR="00B818E4" w:rsidRDefault="00B818E4" w:rsidP="00E971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рекомендована цикловой методической комиссией общих гуманитарных и социально-экономических дисциплин  (протокол от  «…….» ……….201</w:t>
      </w:r>
      <w:r w:rsidR="007F0545">
        <w:rPr>
          <w:sz w:val="28"/>
          <w:szCs w:val="28"/>
        </w:rPr>
        <w:t>…</w:t>
      </w:r>
      <w:r>
        <w:rPr>
          <w:sz w:val="28"/>
          <w:szCs w:val="28"/>
        </w:rPr>
        <w:t xml:space="preserve"> г. № …)</w:t>
      </w:r>
    </w:p>
    <w:p w:rsidR="00B818E4" w:rsidRDefault="00B818E4" w:rsidP="00E971D8">
      <w:pPr>
        <w:jc w:val="both"/>
        <w:rPr>
          <w:sz w:val="28"/>
          <w:szCs w:val="28"/>
        </w:rPr>
      </w:pPr>
    </w:p>
    <w:p w:rsidR="00B818E4" w:rsidRDefault="00B818E4" w:rsidP="00E971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цикловой методической комисс</w:t>
      </w:r>
      <w:r w:rsidR="00204EBA">
        <w:rPr>
          <w:sz w:val="28"/>
          <w:szCs w:val="28"/>
        </w:rPr>
        <w:t>ии ………………………………………/__________________</w:t>
      </w:r>
    </w:p>
    <w:p w:rsidR="00B818E4" w:rsidRDefault="00B818E4" w:rsidP="00E971D8">
      <w:pPr>
        <w:pStyle w:val="1"/>
        <w:jc w:val="both"/>
        <w:rPr>
          <w:sz w:val="28"/>
          <w:szCs w:val="28"/>
        </w:rPr>
      </w:pPr>
    </w:p>
    <w:p w:rsidR="00B818E4" w:rsidRDefault="00B818E4" w:rsidP="00E971D8">
      <w:pPr>
        <w:jc w:val="both"/>
      </w:pPr>
    </w:p>
    <w:p w:rsidR="00B818E4" w:rsidRDefault="00B818E4" w:rsidP="00E971D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B818E4" w:rsidRDefault="00B818E4" w:rsidP="00E97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учебно-воспита</w:t>
      </w:r>
      <w:r w:rsidR="00204EBA">
        <w:rPr>
          <w:sz w:val="28"/>
          <w:szCs w:val="28"/>
        </w:rPr>
        <w:t>тельной работе________________________</w:t>
      </w:r>
    </w:p>
    <w:p w:rsidR="00B818E4" w:rsidRDefault="00B818E4" w:rsidP="00E971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8E4" w:rsidRDefault="00B818E4" w:rsidP="00E971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8E4" w:rsidRDefault="00B818E4" w:rsidP="00E971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8E4" w:rsidRDefault="00B818E4" w:rsidP="00E971D8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</w:p>
    <w:p w:rsidR="00B818E4" w:rsidRDefault="00B818E4" w:rsidP="00E971D8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71C51" w:rsidRDefault="00571C51" w:rsidP="00E971D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71C51" w:rsidRDefault="00571C51" w:rsidP="00E971D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818E4" w:rsidRDefault="00B818E4" w:rsidP="00E971D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jc w:val="both"/>
        <w:rPr>
          <w:u w:val="single"/>
        </w:rPr>
      </w:pPr>
    </w:p>
    <w:p w:rsidR="009C0E0A" w:rsidRDefault="009C0E0A" w:rsidP="00E971D8">
      <w:pPr>
        <w:jc w:val="both"/>
        <w:rPr>
          <w:u w:val="single"/>
        </w:rPr>
      </w:pPr>
    </w:p>
    <w:p w:rsidR="009C0E0A" w:rsidRDefault="009C0E0A" w:rsidP="00E971D8">
      <w:pPr>
        <w:jc w:val="both"/>
        <w:rPr>
          <w:u w:val="single"/>
        </w:rPr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jc w:val="both"/>
        <w:rPr>
          <w:u w:val="single"/>
        </w:rPr>
      </w:pPr>
    </w:p>
    <w:p w:rsidR="00FE58B6" w:rsidRPr="004C603B" w:rsidRDefault="00FE58B6" w:rsidP="00FE58B6">
      <w:pPr>
        <w:widowControl w:val="0"/>
        <w:tabs>
          <w:tab w:val="left" w:pos="6420"/>
        </w:tabs>
        <w:suppressAutoHyphens/>
        <w:jc w:val="center"/>
        <w:rPr>
          <w:b/>
          <w:sz w:val="28"/>
          <w:szCs w:val="28"/>
        </w:rPr>
      </w:pPr>
      <w:bookmarkStart w:id="0" w:name="_Toc283648305"/>
      <w:r w:rsidRPr="00EE4C13">
        <w:rPr>
          <w:b/>
          <w:caps/>
          <w:sz w:val="28"/>
          <w:szCs w:val="28"/>
        </w:rPr>
        <w:lastRenderedPageBreak/>
        <w:t xml:space="preserve"> </w:t>
      </w:r>
      <w:r w:rsidR="00427980">
        <w:rPr>
          <w:b/>
          <w:caps/>
          <w:sz w:val="28"/>
          <w:szCs w:val="28"/>
        </w:rPr>
        <w:t>ОГЛАВЛЕНИЕ</w:t>
      </w:r>
    </w:p>
    <w:p w:rsidR="00FE58B6" w:rsidRDefault="00FE58B6" w:rsidP="00FE58B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850"/>
      </w:tblGrid>
      <w:tr w:rsidR="00FE58B6" w:rsidRPr="001936B1" w:rsidTr="00FA71C5">
        <w:tc>
          <w:tcPr>
            <w:tcW w:w="1101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36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50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E58B6" w:rsidRPr="00114582" w:rsidTr="00FA71C5">
        <w:tc>
          <w:tcPr>
            <w:tcW w:w="1101" w:type="dxa"/>
          </w:tcPr>
          <w:p w:rsidR="00FE58B6" w:rsidRPr="00114582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114582"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FE58B6" w:rsidRPr="00114582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 программы</w:t>
            </w:r>
          </w:p>
        </w:tc>
        <w:tc>
          <w:tcPr>
            <w:tcW w:w="850" w:type="dxa"/>
          </w:tcPr>
          <w:p w:rsidR="00FE58B6" w:rsidRPr="00114582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58B6" w:rsidRPr="00114582" w:rsidTr="00FA71C5">
        <w:tc>
          <w:tcPr>
            <w:tcW w:w="1101" w:type="dxa"/>
          </w:tcPr>
          <w:p w:rsidR="00FE58B6" w:rsidRPr="00114582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учебной дисциплины в структуре программы подготовки специалистов среднего звена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58B6" w:rsidRPr="00114582" w:rsidTr="00FA71C5">
        <w:tc>
          <w:tcPr>
            <w:tcW w:w="110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дисциплины – требования к результатам освоения учебной дисциплины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58B6" w:rsidRPr="00114582" w:rsidTr="00FA71C5">
        <w:tc>
          <w:tcPr>
            <w:tcW w:w="110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37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формируемых компетенций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58B6" w:rsidRPr="00114582" w:rsidTr="00FA71C5">
        <w:tc>
          <w:tcPr>
            <w:tcW w:w="110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37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Рекомендуемое количество часов на освоение программы учебной дисциплины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58B6" w:rsidRPr="001936B1" w:rsidTr="00FA71C5">
        <w:tc>
          <w:tcPr>
            <w:tcW w:w="1101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36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36B1">
              <w:rPr>
                <w:b/>
                <w:sz w:val="28"/>
                <w:szCs w:val="28"/>
              </w:rPr>
              <w:t xml:space="preserve">Структура и содержание </w:t>
            </w:r>
            <w:r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850" w:type="dxa"/>
          </w:tcPr>
          <w:p w:rsidR="00FE58B6" w:rsidRPr="001936B1" w:rsidRDefault="00FE58B6" w:rsidP="00FA7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E58B6" w:rsidRPr="005C7170" w:rsidTr="00FA71C5">
        <w:tc>
          <w:tcPr>
            <w:tcW w:w="1101" w:type="dxa"/>
          </w:tcPr>
          <w:p w:rsidR="00FE58B6" w:rsidRPr="005C7170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5C7170">
              <w:rPr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FE58B6" w:rsidRPr="005C7170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5C7170">
              <w:rPr>
                <w:sz w:val="28"/>
                <w:szCs w:val="28"/>
              </w:rPr>
              <w:t>Объем учебной дисциплины</w:t>
            </w:r>
            <w:r>
              <w:rPr>
                <w:sz w:val="28"/>
                <w:szCs w:val="28"/>
              </w:rPr>
              <w:t xml:space="preserve"> и виды учебной работы</w:t>
            </w:r>
          </w:p>
        </w:tc>
        <w:tc>
          <w:tcPr>
            <w:tcW w:w="850" w:type="dxa"/>
          </w:tcPr>
          <w:p w:rsidR="00FE58B6" w:rsidRPr="005C7170" w:rsidRDefault="00FE58B6" w:rsidP="00FA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58B6" w:rsidRPr="005C7170" w:rsidTr="00FA71C5">
        <w:tc>
          <w:tcPr>
            <w:tcW w:w="1101" w:type="dxa"/>
          </w:tcPr>
          <w:p w:rsidR="00FE58B6" w:rsidRPr="005C7170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FE58B6" w:rsidRPr="005C7170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  <w:tc>
          <w:tcPr>
            <w:tcW w:w="850" w:type="dxa"/>
          </w:tcPr>
          <w:p w:rsidR="00FE58B6" w:rsidRDefault="00FE58B6" w:rsidP="00FA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58B6" w:rsidRPr="001936B1" w:rsidTr="00FA71C5">
        <w:tc>
          <w:tcPr>
            <w:tcW w:w="1101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36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E58B6" w:rsidRPr="001936B1" w:rsidRDefault="00FE58B6" w:rsidP="00FA71C5">
            <w:pPr>
              <w:rPr>
                <w:b/>
                <w:sz w:val="28"/>
                <w:szCs w:val="28"/>
              </w:rPr>
            </w:pPr>
            <w:r w:rsidRPr="001936B1">
              <w:rPr>
                <w:b/>
                <w:sz w:val="28"/>
                <w:szCs w:val="28"/>
              </w:rPr>
              <w:t xml:space="preserve">Условия реализации программы </w:t>
            </w:r>
            <w:r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850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FE58B6" w:rsidRPr="00B01B1E" w:rsidTr="00FA71C5">
        <w:tc>
          <w:tcPr>
            <w:tcW w:w="1101" w:type="dxa"/>
          </w:tcPr>
          <w:p w:rsidR="00FE58B6" w:rsidRPr="00B01B1E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7371" w:type="dxa"/>
          </w:tcPr>
          <w:p w:rsidR="00FE58B6" w:rsidRPr="00B01B1E" w:rsidRDefault="00FE58B6" w:rsidP="00FA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E58B6" w:rsidRPr="00B01B1E" w:rsidTr="00FA71C5">
        <w:tc>
          <w:tcPr>
            <w:tcW w:w="1101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FE58B6" w:rsidRDefault="00FE58B6" w:rsidP="00FA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E58B6" w:rsidRPr="001936B1" w:rsidTr="00FA71C5">
        <w:tc>
          <w:tcPr>
            <w:tcW w:w="1101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36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FE58B6" w:rsidRPr="001936B1" w:rsidRDefault="00FE58B6" w:rsidP="00FA71C5">
            <w:pPr>
              <w:rPr>
                <w:b/>
                <w:sz w:val="28"/>
                <w:szCs w:val="28"/>
              </w:rPr>
            </w:pPr>
            <w:r w:rsidRPr="001936B1">
              <w:rPr>
                <w:b/>
                <w:sz w:val="28"/>
                <w:szCs w:val="28"/>
              </w:rPr>
              <w:t xml:space="preserve">Контроль и оценка результатов </w:t>
            </w:r>
            <w:r>
              <w:rPr>
                <w:b/>
                <w:sz w:val="28"/>
                <w:szCs w:val="28"/>
              </w:rPr>
              <w:t>освоения учебной дисциплины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FE58B6" w:rsidRPr="001936B1" w:rsidTr="00FA71C5">
        <w:tc>
          <w:tcPr>
            <w:tcW w:w="1101" w:type="dxa"/>
          </w:tcPr>
          <w:p w:rsidR="00FE58B6" w:rsidRPr="001936B1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FE58B6" w:rsidRPr="001936B1" w:rsidRDefault="00FE58B6" w:rsidP="00FA7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фонда оценочных средств</w:t>
            </w:r>
          </w:p>
        </w:tc>
        <w:tc>
          <w:tcPr>
            <w:tcW w:w="850" w:type="dxa"/>
          </w:tcPr>
          <w:p w:rsidR="00FE58B6" w:rsidRDefault="00FE58B6" w:rsidP="00FA71C5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bookmarkEnd w:id="0"/>
    </w:tbl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18E4" w:rsidRDefault="00B818E4" w:rsidP="00E971D8">
      <w:pPr>
        <w:jc w:val="both"/>
        <w:rPr>
          <w:u w:val="single"/>
        </w:rPr>
      </w:pP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065D" w:rsidRDefault="001B065D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065D" w:rsidRDefault="001B065D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E58B6" w:rsidRDefault="00FE58B6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0C18" w:rsidRDefault="00050C1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18E4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bookmarkStart w:id="1" w:name="_Toc283296926"/>
      <w:bookmarkStart w:id="2" w:name="_Toc283648307"/>
      <w:r>
        <w:rPr>
          <w:b/>
          <w:caps/>
          <w:sz w:val="28"/>
          <w:szCs w:val="28"/>
          <w:lang w:val="en-US"/>
        </w:rPr>
        <w:lastRenderedPageBreak/>
        <w:t>I</w:t>
      </w:r>
      <w:r>
        <w:rPr>
          <w:b/>
          <w:caps/>
          <w:sz w:val="28"/>
          <w:szCs w:val="28"/>
        </w:rPr>
        <w:t>. паспорт рабочей ПРОГРАММЫ УЧЕБНОЙ ДИСЦИПЛИНЫ</w:t>
      </w: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36D7">
        <w:rPr>
          <w:b/>
          <w:sz w:val="28"/>
          <w:szCs w:val="28"/>
        </w:rPr>
        <w:t>Психология</w:t>
      </w:r>
      <w:r w:rsidR="00697752">
        <w:rPr>
          <w:b/>
          <w:sz w:val="28"/>
          <w:szCs w:val="28"/>
        </w:rPr>
        <w:t xml:space="preserve"> общения</w:t>
      </w:r>
      <w:r>
        <w:rPr>
          <w:b/>
          <w:sz w:val="28"/>
          <w:szCs w:val="28"/>
        </w:rPr>
        <w:t>»</w:t>
      </w:r>
    </w:p>
    <w:p w:rsidR="00B818E4" w:rsidRDefault="00B818E4" w:rsidP="00E971D8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1.1. Область применения программы</w:t>
      </w:r>
      <w:bookmarkEnd w:id="1"/>
      <w:bookmarkEnd w:id="2"/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bookmarkStart w:id="3" w:name="_Toc283296927"/>
      <w:bookmarkStart w:id="4" w:name="_Toc283648308"/>
      <w:r>
        <w:rPr>
          <w:color w:val="000000"/>
          <w:sz w:val="28"/>
          <w:szCs w:val="28"/>
        </w:rPr>
        <w:t xml:space="preserve">Рабочая </w:t>
      </w:r>
      <w:r>
        <w:rPr>
          <w:sz w:val="28"/>
          <w:szCs w:val="28"/>
        </w:rPr>
        <w:t>программа учебной дисциплины «</w:t>
      </w:r>
      <w:r w:rsidR="004F36D7">
        <w:rPr>
          <w:sz w:val="28"/>
          <w:szCs w:val="28"/>
        </w:rPr>
        <w:t>Психология</w:t>
      </w:r>
      <w:r w:rsidR="00697752">
        <w:rPr>
          <w:sz w:val="28"/>
          <w:szCs w:val="28"/>
        </w:rPr>
        <w:t xml:space="preserve"> общения</w:t>
      </w:r>
      <w:r>
        <w:rPr>
          <w:sz w:val="28"/>
          <w:szCs w:val="28"/>
        </w:rPr>
        <w:t xml:space="preserve">» является </w:t>
      </w:r>
      <w:r w:rsidRPr="00FD48FA">
        <w:rPr>
          <w:sz w:val="28"/>
          <w:szCs w:val="28"/>
        </w:rPr>
        <w:t xml:space="preserve">частью </w:t>
      </w:r>
      <w:r w:rsidR="00FD48FA" w:rsidRPr="00FD48FA">
        <w:rPr>
          <w:sz w:val="28"/>
          <w:szCs w:val="28"/>
        </w:rPr>
        <w:t>ПП</w:t>
      </w:r>
      <w:r w:rsidR="00FD48FA">
        <w:rPr>
          <w:sz w:val="28"/>
          <w:szCs w:val="28"/>
        </w:rPr>
        <w:t>СС</w:t>
      </w:r>
      <w:r w:rsidR="00FD48FA" w:rsidRPr="00FD48FA">
        <w:rPr>
          <w:sz w:val="28"/>
          <w:szCs w:val="28"/>
        </w:rPr>
        <w:t>З</w:t>
      </w:r>
      <w:r w:rsidRPr="00FD48F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ФГОС по специальности 49.02.01 «Физическая культура».</w:t>
      </w:r>
    </w:p>
    <w:p w:rsidR="00B818E4" w:rsidRPr="001B065D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4F36D7">
        <w:rPr>
          <w:sz w:val="28"/>
          <w:szCs w:val="28"/>
        </w:rPr>
        <w:t>«Психология</w:t>
      </w:r>
      <w:r w:rsidR="00697752">
        <w:rPr>
          <w:sz w:val="28"/>
          <w:szCs w:val="28"/>
        </w:rPr>
        <w:t xml:space="preserve"> общения</w:t>
      </w:r>
      <w:r w:rsidR="004F36D7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быть </w:t>
      </w:r>
      <w:r w:rsidRPr="005356E4">
        <w:rPr>
          <w:sz w:val="28"/>
          <w:szCs w:val="28"/>
        </w:rPr>
        <w:t>использована</w:t>
      </w:r>
      <w:r w:rsidR="005356E4" w:rsidRPr="005356E4">
        <w:rPr>
          <w:sz w:val="28"/>
          <w:szCs w:val="28"/>
        </w:rPr>
        <w:t xml:space="preserve"> </w:t>
      </w:r>
      <w:r w:rsidRPr="005356E4">
        <w:rPr>
          <w:sz w:val="28"/>
          <w:szCs w:val="28"/>
        </w:rPr>
        <w:t>в программах</w:t>
      </w:r>
      <w:r>
        <w:rPr>
          <w:sz w:val="28"/>
          <w:szCs w:val="28"/>
        </w:rPr>
        <w:t xml:space="preserve"> повышения квалификации и </w:t>
      </w:r>
      <w:r w:rsidR="00E971D8">
        <w:rPr>
          <w:sz w:val="28"/>
          <w:szCs w:val="28"/>
        </w:rPr>
        <w:t>переподготовки по специальности</w:t>
      </w:r>
      <w:r>
        <w:rPr>
          <w:sz w:val="28"/>
          <w:szCs w:val="28"/>
        </w:rPr>
        <w:t xml:space="preserve"> СПО 49.02.01 Физическая культура</w:t>
      </w:r>
      <w:r w:rsidR="00FD48FA">
        <w:rPr>
          <w:sz w:val="28"/>
          <w:szCs w:val="28"/>
        </w:rPr>
        <w:t>.</w:t>
      </w:r>
    </w:p>
    <w:p w:rsidR="00B818E4" w:rsidRDefault="00B818E4" w:rsidP="00E971D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1.2. Место учебной дисциплины в структуре программы подготовки специалистов среднего звена:</w:t>
      </w:r>
      <w:bookmarkEnd w:id="3"/>
      <w:bookmarkEnd w:id="4"/>
    </w:p>
    <w:p w:rsidR="00B818E4" w:rsidRP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317DB">
        <w:rPr>
          <w:sz w:val="28"/>
          <w:szCs w:val="28"/>
        </w:rPr>
        <w:t xml:space="preserve">Учебная дисциплина </w:t>
      </w:r>
      <w:r w:rsidR="004F36D7" w:rsidRPr="00E317DB">
        <w:rPr>
          <w:sz w:val="28"/>
          <w:szCs w:val="28"/>
        </w:rPr>
        <w:t>«Психология</w:t>
      </w:r>
      <w:r w:rsidR="00697752" w:rsidRPr="00E317DB">
        <w:rPr>
          <w:sz w:val="28"/>
          <w:szCs w:val="28"/>
        </w:rPr>
        <w:t xml:space="preserve"> общения</w:t>
      </w:r>
      <w:r w:rsidR="004F36D7" w:rsidRPr="00E317DB">
        <w:rPr>
          <w:sz w:val="28"/>
          <w:szCs w:val="28"/>
        </w:rPr>
        <w:t xml:space="preserve">» </w:t>
      </w:r>
      <w:r w:rsidRPr="00E317DB">
        <w:rPr>
          <w:sz w:val="28"/>
          <w:szCs w:val="28"/>
        </w:rPr>
        <w:t xml:space="preserve">относится к </w:t>
      </w:r>
      <w:r w:rsidR="00E971D8">
        <w:rPr>
          <w:sz w:val="28"/>
          <w:szCs w:val="28"/>
        </w:rPr>
        <w:t>дисциплинам общего гуманитарного и социально-экономического цикла</w:t>
      </w:r>
      <w:r w:rsidR="001B065D" w:rsidRPr="001B065D">
        <w:rPr>
          <w:color w:val="C0504D" w:themeColor="accent2"/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учебным планом на изучение данной дисциплины  отводится </w:t>
      </w:r>
      <w:r w:rsidR="00967817">
        <w:rPr>
          <w:sz w:val="28"/>
          <w:szCs w:val="28"/>
        </w:rPr>
        <w:t>48 аудиторных</w:t>
      </w:r>
      <w:r w:rsidR="001B065D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 </w:t>
      </w:r>
    </w:p>
    <w:p w:rsidR="00B818E4" w:rsidRP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191"/>
      </w:tblGrid>
      <w:tr w:rsidR="00B818E4" w:rsidTr="00B81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E4" w:rsidRDefault="00B818E4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E4" w:rsidRDefault="00B818E4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E4" w:rsidRDefault="00B818E4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B818E4" w:rsidTr="00B81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E4" w:rsidRDefault="00B818E4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9A" w:rsidRDefault="00697D9A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курс</w:t>
            </w:r>
            <w:r w:rsidR="001B065D">
              <w:rPr>
                <w:sz w:val="28"/>
                <w:szCs w:val="28"/>
              </w:rPr>
              <w:t>, третий семестр</w:t>
            </w:r>
            <w:r>
              <w:rPr>
                <w:sz w:val="28"/>
                <w:szCs w:val="28"/>
              </w:rPr>
              <w:t xml:space="preserve"> – </w:t>
            </w:r>
            <w:r w:rsidR="001B065D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697D9A" w:rsidRDefault="00697752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818E4" w:rsidTr="00B81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E4" w:rsidRDefault="00B818E4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E4" w:rsidRP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B065D">
              <w:rPr>
                <w:b/>
                <w:sz w:val="28"/>
                <w:szCs w:val="28"/>
              </w:rPr>
              <w:t>48</w:t>
            </w:r>
            <w:r w:rsidR="00B818E4" w:rsidRPr="001B065D">
              <w:rPr>
                <w:b/>
                <w:sz w:val="28"/>
                <w:szCs w:val="28"/>
              </w:rPr>
              <w:t xml:space="preserve"> час</w:t>
            </w:r>
            <w:r w:rsidRPr="001B065D">
              <w:rPr>
                <w:b/>
                <w:sz w:val="28"/>
                <w:szCs w:val="28"/>
              </w:rPr>
              <w:t>ов</w:t>
            </w:r>
          </w:p>
          <w:p w:rsidR="00B818E4" w:rsidRDefault="00B818E4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E4" w:rsidRDefault="00B818E4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B065D" w:rsidRPr="001B065D" w:rsidTr="00B81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5D" w:rsidRP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B065D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5D" w:rsidRP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курс, пятый семестр – 48 часов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B065D" w:rsidRP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B065D" w:rsidRPr="001B065D" w:rsidTr="00B818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5D" w:rsidRP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B065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5D" w:rsidRP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B065D">
              <w:rPr>
                <w:b/>
                <w:sz w:val="28"/>
                <w:szCs w:val="28"/>
              </w:rPr>
              <w:t>48 часов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5D" w:rsidRPr="001B065D" w:rsidRDefault="001B065D" w:rsidP="00E971D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18E4" w:rsidRDefault="00B818E4" w:rsidP="00E971D8">
      <w:pPr>
        <w:pStyle w:val="2"/>
        <w:spacing w:before="0" w:after="0"/>
        <w:ind w:hanging="540"/>
        <w:jc w:val="both"/>
        <w:rPr>
          <w:rFonts w:ascii="Times New Roman" w:hAnsi="Times New Roman" w:cs="Times New Roman"/>
          <w:bCs w:val="0"/>
          <w:i w:val="0"/>
          <w:iCs w:val="0"/>
        </w:rPr>
      </w:pPr>
      <w:bookmarkStart w:id="5" w:name="_Toc283296928"/>
      <w:bookmarkStart w:id="6" w:name="_Toc283648309"/>
      <w:r>
        <w:rPr>
          <w:rFonts w:ascii="Times New Roman" w:hAnsi="Times New Roman" w:cs="Times New Roman"/>
          <w:bCs w:val="0"/>
          <w:i w:val="0"/>
          <w:iCs w:val="0"/>
        </w:rPr>
        <w:t>1.3. Цель и задачи учебной дисциплины – требования к результатам освоения учебной дисциплины:</w:t>
      </w:r>
      <w:bookmarkEnd w:id="5"/>
      <w:bookmarkEnd w:id="6"/>
    </w:p>
    <w:p w:rsidR="00921FD5" w:rsidRDefault="00E971D8" w:rsidP="00E971D8">
      <w:pPr>
        <w:jc w:val="both"/>
        <w:rPr>
          <w:b/>
          <w:i/>
          <w:sz w:val="28"/>
          <w:szCs w:val="28"/>
        </w:rPr>
      </w:pPr>
      <w:bookmarkStart w:id="7" w:name="_GoBack"/>
      <w:r>
        <w:rPr>
          <w:b/>
          <w:i/>
          <w:sz w:val="28"/>
          <w:szCs w:val="28"/>
        </w:rPr>
        <w:t>В результате о</w:t>
      </w:r>
      <w:r w:rsidR="0071328D">
        <w:rPr>
          <w:b/>
          <w:i/>
          <w:sz w:val="28"/>
          <w:szCs w:val="28"/>
        </w:rPr>
        <w:t>своения учебной дисциплины обучающийся</w:t>
      </w:r>
    </w:p>
    <w:p w:rsidR="00697D9A" w:rsidRPr="00697D9A" w:rsidRDefault="0071328D" w:rsidP="00E971D8">
      <w:pPr>
        <w:jc w:val="both"/>
        <w:rPr>
          <w:rFonts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должен </w:t>
      </w:r>
      <w:r w:rsidR="00697D9A" w:rsidRPr="00697D9A">
        <w:rPr>
          <w:rFonts w:cs="Arial"/>
          <w:b/>
          <w:i/>
          <w:sz w:val="28"/>
          <w:szCs w:val="28"/>
        </w:rPr>
        <w:t>знать</w:t>
      </w:r>
      <w:r w:rsidR="00697D9A" w:rsidRPr="00697D9A">
        <w:rPr>
          <w:rFonts w:cs="Arial"/>
          <w:sz w:val="28"/>
          <w:szCs w:val="28"/>
        </w:rPr>
        <w:t>: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Pr="00921FD5">
        <w:rPr>
          <w:sz w:val="32"/>
          <w:szCs w:val="32"/>
        </w:rPr>
        <w:t>взаимосвязь общения и деятельности;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>- цели, функции, виды и уровни общения;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>- роли и ролевые ожидания в общении;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>- виды социальных взаимодействий,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>- механизмы взаимопонимания в общении,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>- техники и приемы общения, этические принципы общения;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921FD5">
        <w:rPr>
          <w:sz w:val="32"/>
          <w:szCs w:val="32"/>
        </w:rPr>
        <w:t>источники, причины, виды и способы разрешения конфликтов.</w:t>
      </w:r>
    </w:p>
    <w:p w:rsidR="00921FD5" w:rsidRPr="00921FD5" w:rsidRDefault="00921FD5" w:rsidP="00E971D8">
      <w:pPr>
        <w:tabs>
          <w:tab w:val="left" w:pos="8280"/>
        </w:tabs>
        <w:jc w:val="both"/>
        <w:rPr>
          <w:b/>
          <w:sz w:val="32"/>
          <w:szCs w:val="32"/>
        </w:rPr>
      </w:pPr>
      <w:r w:rsidRPr="00921FD5">
        <w:rPr>
          <w:b/>
          <w:sz w:val="32"/>
          <w:szCs w:val="32"/>
        </w:rPr>
        <w:t xml:space="preserve">должен </w:t>
      </w:r>
      <w:r>
        <w:rPr>
          <w:b/>
          <w:sz w:val="32"/>
          <w:szCs w:val="32"/>
        </w:rPr>
        <w:t>уметь</w:t>
      </w:r>
      <w:r w:rsidRPr="00921FD5">
        <w:rPr>
          <w:b/>
          <w:sz w:val="32"/>
          <w:szCs w:val="32"/>
        </w:rPr>
        <w:t>: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>- применять техники и приемы эффективного общения в профессиональной деятельности;</w:t>
      </w:r>
    </w:p>
    <w:p w:rsidR="00921FD5" w:rsidRPr="00921FD5" w:rsidRDefault="00921FD5" w:rsidP="00E971D8">
      <w:pPr>
        <w:tabs>
          <w:tab w:val="left" w:pos="8280"/>
        </w:tabs>
        <w:jc w:val="both"/>
        <w:rPr>
          <w:sz w:val="32"/>
          <w:szCs w:val="32"/>
        </w:rPr>
      </w:pPr>
      <w:r w:rsidRPr="00921FD5">
        <w:rPr>
          <w:sz w:val="32"/>
          <w:szCs w:val="32"/>
        </w:rPr>
        <w:t>- использовать приемы саморегуляции поведения в процессе межличностного общения.</w:t>
      </w:r>
    </w:p>
    <w:bookmarkEnd w:id="7"/>
    <w:p w:rsidR="00697D9A" w:rsidRPr="00B818E4" w:rsidRDefault="00697D9A" w:rsidP="00E971D8">
      <w:pPr>
        <w:jc w:val="both"/>
        <w:rPr>
          <w:b/>
          <w:i/>
          <w:sz w:val="28"/>
          <w:szCs w:val="28"/>
        </w:rPr>
      </w:pPr>
    </w:p>
    <w:p w:rsidR="00B818E4" w:rsidRDefault="00EF61B8" w:rsidP="00E971D8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</w:rPr>
      </w:pPr>
      <w:bookmarkStart w:id="8" w:name="_Toc283296929"/>
      <w:bookmarkStart w:id="9" w:name="_Toc283648310"/>
      <w:r>
        <w:rPr>
          <w:rFonts w:ascii="Times New Roman" w:hAnsi="Times New Roman" w:cs="Times New Roman"/>
          <w:bCs w:val="0"/>
          <w:i w:val="0"/>
          <w:iCs w:val="0"/>
        </w:rPr>
        <w:lastRenderedPageBreak/>
        <w:t xml:space="preserve">1.4  </w:t>
      </w:r>
      <w:r w:rsidR="00B818E4">
        <w:rPr>
          <w:rFonts w:ascii="Times New Roman" w:hAnsi="Times New Roman" w:cs="Times New Roman"/>
          <w:bCs w:val="0"/>
          <w:i w:val="0"/>
          <w:iCs w:val="0"/>
        </w:rPr>
        <w:t>Перечень формируемых компетенций:</w:t>
      </w:r>
      <w:bookmarkEnd w:id="8"/>
      <w:bookmarkEnd w:id="9"/>
    </w:p>
    <w:p w:rsidR="00B818E4" w:rsidRPr="00D63183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63183">
        <w:rPr>
          <w:b/>
          <w:sz w:val="28"/>
          <w:szCs w:val="28"/>
        </w:rPr>
        <w:t xml:space="preserve">Общие компетенции (ОК): 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0" w:name="_Toc283648311"/>
      <w:r w:rsidRPr="00571C51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1" w:name="10511"/>
      <w:bookmarkEnd w:id="11"/>
      <w:r w:rsidRPr="00571C51">
        <w:rPr>
          <w:color w:val="000000"/>
          <w:sz w:val="28"/>
          <w:szCs w:val="28"/>
        </w:rPr>
        <w:t>ОК 2</w:t>
      </w:r>
      <w:r w:rsidR="00E971D8">
        <w:rPr>
          <w:color w:val="000000"/>
          <w:sz w:val="28"/>
          <w:szCs w:val="28"/>
        </w:rPr>
        <w:t xml:space="preserve">. </w:t>
      </w:r>
      <w:r w:rsidRPr="00571C51">
        <w:rPr>
          <w:color w:val="000000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  <w:bookmarkStart w:id="12" w:name="10512"/>
      <w:bookmarkEnd w:id="12"/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ОК 3. Оценивать риски и принимать решения в нестандартных ситуациях.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3" w:name="10513"/>
      <w:bookmarkEnd w:id="13"/>
      <w:r w:rsidRPr="00571C51">
        <w:rPr>
          <w:color w:val="00000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4" w:name="10514"/>
      <w:bookmarkEnd w:id="14"/>
      <w:r w:rsidRPr="00571C51">
        <w:rPr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5" w:name="10515"/>
      <w:bookmarkEnd w:id="15"/>
      <w:r w:rsidRPr="00571C51">
        <w:rPr>
          <w:color w:val="000000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6" w:name="10516"/>
      <w:bookmarkEnd w:id="16"/>
      <w:r w:rsidRPr="00571C51">
        <w:rPr>
          <w:color w:val="000000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7" w:name="10517"/>
      <w:bookmarkEnd w:id="17"/>
      <w:r w:rsidRPr="00571C51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18" w:name="10518"/>
      <w:bookmarkEnd w:id="18"/>
      <w:r w:rsidRPr="00571C51">
        <w:rPr>
          <w:color w:val="000000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571C51" w:rsidRPr="00D63183" w:rsidRDefault="00571C51" w:rsidP="00E971D8">
      <w:pPr>
        <w:jc w:val="both"/>
        <w:rPr>
          <w:rFonts w:cs="Arial"/>
          <w:color w:val="000000"/>
          <w:sz w:val="28"/>
          <w:szCs w:val="28"/>
        </w:rPr>
      </w:pPr>
      <w:r w:rsidRPr="00571C51">
        <w:rPr>
          <w:rFonts w:cs="Arial"/>
          <w:color w:val="000000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  <w:bookmarkStart w:id="19" w:name="15111"/>
      <w:bookmarkStart w:id="20" w:name="15112"/>
      <w:bookmarkEnd w:id="19"/>
      <w:bookmarkEnd w:id="20"/>
    </w:p>
    <w:p w:rsidR="00571C51" w:rsidRPr="00D63183" w:rsidRDefault="00571C51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bookmarkStart w:id="21" w:name="10519"/>
      <w:bookmarkStart w:id="22" w:name="15110"/>
      <w:bookmarkStart w:id="23" w:name="15211"/>
      <w:bookmarkStart w:id="24" w:name="15212"/>
      <w:bookmarkStart w:id="25" w:name="15234"/>
      <w:bookmarkEnd w:id="21"/>
      <w:bookmarkEnd w:id="22"/>
      <w:bookmarkEnd w:id="23"/>
      <w:bookmarkEnd w:id="24"/>
      <w:bookmarkEnd w:id="25"/>
      <w:r w:rsidRPr="00D63183">
        <w:rPr>
          <w:b/>
          <w:sz w:val="28"/>
          <w:szCs w:val="28"/>
        </w:rPr>
        <w:t xml:space="preserve">Профессиональные компетенции (ОК): 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ПК 1.2. Проводить учебно-тренировочные занятия.</w:t>
      </w:r>
    </w:p>
    <w:p w:rsidR="00571C51" w:rsidRPr="00571C51" w:rsidRDefault="00571C51" w:rsidP="00E971D8">
      <w:pPr>
        <w:jc w:val="both"/>
        <w:rPr>
          <w:rFonts w:cs="Arial"/>
          <w:color w:val="000000"/>
          <w:sz w:val="28"/>
          <w:szCs w:val="28"/>
        </w:rPr>
      </w:pPr>
      <w:r w:rsidRPr="00571C51">
        <w:rPr>
          <w:rFonts w:cs="Arial"/>
          <w:color w:val="000000"/>
          <w:sz w:val="28"/>
          <w:szCs w:val="28"/>
        </w:rPr>
        <w:t>ПК 1.3. Руководить соревновательной деятельностью спортсменов.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26" w:name="15214"/>
      <w:bookmarkEnd w:id="26"/>
      <w:r w:rsidRPr="00571C51">
        <w:rPr>
          <w:color w:val="000000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27" w:name="15215"/>
      <w:bookmarkEnd w:id="27"/>
      <w:r w:rsidRPr="00571C51">
        <w:rPr>
          <w:color w:val="000000"/>
          <w:sz w:val="28"/>
          <w:szCs w:val="28"/>
        </w:rPr>
        <w:t>ПК 1.6. Проводить спортивный отбор и спортивную ориентацию.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28" w:name="15216"/>
      <w:bookmarkEnd w:id="28"/>
      <w:r w:rsidRPr="00571C51">
        <w:rPr>
          <w:color w:val="000000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29" w:name="15217"/>
      <w:bookmarkEnd w:id="29"/>
      <w:r w:rsidRPr="00571C51">
        <w:rPr>
          <w:color w:val="000000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30" w:name="15221"/>
      <w:bookmarkEnd w:id="30"/>
      <w:r w:rsidRPr="00571C51">
        <w:rPr>
          <w:color w:val="000000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571C51" w:rsidRPr="00571C51" w:rsidRDefault="00571C51" w:rsidP="00E971D8">
      <w:pPr>
        <w:jc w:val="both"/>
        <w:rPr>
          <w:rFonts w:cs="Arial"/>
          <w:color w:val="000000"/>
          <w:sz w:val="28"/>
          <w:szCs w:val="28"/>
        </w:rPr>
      </w:pPr>
      <w:r w:rsidRPr="00571C51">
        <w:rPr>
          <w:rFonts w:cs="Arial"/>
          <w:color w:val="000000"/>
          <w:sz w:val="28"/>
          <w:szCs w:val="28"/>
        </w:rPr>
        <w:lastRenderedPageBreak/>
        <w:t>ПК 2.3. Организовывать и проводить физкультурно-спортивные мероприятия и занятия.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31" w:name="15224"/>
      <w:bookmarkEnd w:id="31"/>
      <w:r w:rsidRPr="00571C51">
        <w:rPr>
          <w:color w:val="000000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32" w:name="15225"/>
      <w:bookmarkEnd w:id="32"/>
      <w:r w:rsidRPr="00571C51">
        <w:rPr>
          <w:color w:val="000000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  <w:r w:rsidR="00C67A8C">
        <w:rPr>
          <w:color w:val="000000"/>
          <w:sz w:val="28"/>
          <w:szCs w:val="28"/>
        </w:rPr>
        <w:t xml:space="preserve"> 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33" w:name="15231"/>
      <w:bookmarkEnd w:id="33"/>
      <w:r w:rsidRPr="00571C51">
        <w:rPr>
          <w:color w:val="000000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34" w:name="15232"/>
      <w:bookmarkEnd w:id="34"/>
      <w:r w:rsidRPr="00571C51">
        <w:rPr>
          <w:color w:val="000000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571C51" w:rsidRPr="00571C51" w:rsidRDefault="00571C51" w:rsidP="00E971D8">
      <w:pPr>
        <w:jc w:val="both"/>
        <w:rPr>
          <w:color w:val="000000"/>
          <w:sz w:val="28"/>
          <w:szCs w:val="28"/>
        </w:rPr>
      </w:pPr>
      <w:bookmarkStart w:id="35" w:name="15233"/>
      <w:bookmarkEnd w:id="35"/>
      <w:r w:rsidRPr="00571C51">
        <w:rPr>
          <w:color w:val="000000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571C51" w:rsidRPr="00571C51" w:rsidRDefault="00571C51" w:rsidP="00E971D8">
      <w:pPr>
        <w:jc w:val="both"/>
        <w:rPr>
          <w:b/>
          <w:color w:val="000000"/>
          <w:sz w:val="28"/>
          <w:szCs w:val="28"/>
        </w:rPr>
      </w:pPr>
      <w:r w:rsidRPr="00571C51">
        <w:rPr>
          <w:color w:val="000000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E971D8">
        <w:rPr>
          <w:color w:val="000000"/>
          <w:sz w:val="28"/>
          <w:szCs w:val="28"/>
        </w:rPr>
        <w:t>.</w:t>
      </w:r>
    </w:p>
    <w:p w:rsidR="00B818E4" w:rsidRDefault="00B818E4" w:rsidP="00E971D8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1.5. Рекомендуемое количество часов на освоение рабочей программы учебной дисциплины:</w:t>
      </w:r>
      <w:bookmarkEnd w:id="10"/>
    </w:p>
    <w:p w:rsidR="00B818E4" w:rsidRDefault="00B818E4" w:rsidP="00E971D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Максимальная учебная нагрузка обучающегося   - </w:t>
      </w:r>
      <w:r w:rsidR="00571C51">
        <w:rPr>
          <w:spacing w:val="-6"/>
          <w:sz w:val="28"/>
          <w:szCs w:val="28"/>
        </w:rPr>
        <w:t>72</w:t>
      </w:r>
      <w:r>
        <w:rPr>
          <w:spacing w:val="-6"/>
          <w:sz w:val="28"/>
          <w:szCs w:val="28"/>
        </w:rPr>
        <w:t xml:space="preserve">  часа, в том числе:</w:t>
      </w: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обязательная аудиторная  учебная  нагрузка  - </w:t>
      </w:r>
      <w:r w:rsidR="00571C51">
        <w:rPr>
          <w:sz w:val="28"/>
          <w:szCs w:val="28"/>
        </w:rPr>
        <w:t>48</w:t>
      </w:r>
      <w:r>
        <w:rPr>
          <w:sz w:val="28"/>
          <w:szCs w:val="28"/>
        </w:rPr>
        <w:t xml:space="preserve">  часов,</w:t>
      </w:r>
    </w:p>
    <w:p w:rsidR="00B818E4" w:rsidRPr="00D63183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 работа обучающегося - </w:t>
      </w:r>
      <w:r w:rsidR="00571C51">
        <w:rPr>
          <w:sz w:val="28"/>
          <w:szCs w:val="28"/>
        </w:rPr>
        <w:t>24</w:t>
      </w:r>
      <w:r>
        <w:rPr>
          <w:sz w:val="28"/>
          <w:szCs w:val="28"/>
        </w:rPr>
        <w:t xml:space="preserve"> часа.</w:t>
      </w: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18E4" w:rsidRPr="00D63183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2520"/>
      </w:tblGrid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Default="00B818E4" w:rsidP="00E971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Default="00B818E4" w:rsidP="00E971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Default="00B818E4" w:rsidP="00E971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B80235" w:rsidRDefault="00F22301" w:rsidP="00E971D8">
            <w:pPr>
              <w:jc w:val="both"/>
              <w:rPr>
                <w:b/>
                <w:sz w:val="28"/>
                <w:szCs w:val="28"/>
              </w:rPr>
            </w:pPr>
            <w:r w:rsidRPr="00B80235">
              <w:rPr>
                <w:b/>
                <w:sz w:val="28"/>
                <w:szCs w:val="28"/>
              </w:rPr>
              <w:t>72</w:t>
            </w:r>
          </w:p>
        </w:tc>
      </w:tr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Default="00B818E4" w:rsidP="00E971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B80235" w:rsidRDefault="00F22301" w:rsidP="00E971D8">
            <w:pPr>
              <w:jc w:val="both"/>
              <w:rPr>
                <w:b/>
                <w:sz w:val="28"/>
                <w:szCs w:val="28"/>
              </w:rPr>
            </w:pPr>
            <w:r w:rsidRPr="00B80235">
              <w:rPr>
                <w:b/>
                <w:sz w:val="28"/>
                <w:szCs w:val="28"/>
              </w:rPr>
              <w:t>48</w:t>
            </w:r>
          </w:p>
        </w:tc>
      </w:tr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Default="00B818E4" w:rsidP="00E97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4" w:rsidRPr="00B80235" w:rsidRDefault="00B818E4" w:rsidP="00E971D8">
            <w:pPr>
              <w:jc w:val="both"/>
              <w:rPr>
                <w:sz w:val="28"/>
                <w:szCs w:val="28"/>
              </w:rPr>
            </w:pPr>
          </w:p>
        </w:tc>
      </w:tr>
      <w:tr w:rsidR="00440112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2" w:rsidRPr="009C45C1" w:rsidRDefault="00440112" w:rsidP="00E971D8">
            <w:pPr>
              <w:jc w:val="both"/>
              <w:rPr>
                <w:sz w:val="28"/>
                <w:szCs w:val="28"/>
              </w:rPr>
            </w:pPr>
            <w:r w:rsidRPr="009C45C1">
              <w:rPr>
                <w:sz w:val="28"/>
                <w:szCs w:val="28"/>
              </w:rPr>
              <w:t>лекции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2" w:rsidRPr="009C45C1" w:rsidRDefault="00571C51" w:rsidP="00E971D8">
            <w:pPr>
              <w:jc w:val="both"/>
              <w:rPr>
                <w:sz w:val="28"/>
                <w:szCs w:val="28"/>
              </w:rPr>
            </w:pPr>
            <w:r w:rsidRPr="009C45C1">
              <w:rPr>
                <w:sz w:val="28"/>
                <w:szCs w:val="28"/>
              </w:rPr>
              <w:t>4</w:t>
            </w:r>
          </w:p>
        </w:tc>
      </w:tr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B818E4" w:rsidP="00E971D8">
            <w:pPr>
              <w:jc w:val="both"/>
              <w:rPr>
                <w:sz w:val="28"/>
                <w:szCs w:val="28"/>
              </w:rPr>
            </w:pPr>
            <w:r w:rsidRPr="009C45C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571C51" w:rsidP="00E971D8">
            <w:pPr>
              <w:jc w:val="both"/>
              <w:rPr>
                <w:sz w:val="28"/>
                <w:szCs w:val="28"/>
              </w:rPr>
            </w:pPr>
            <w:r w:rsidRPr="009C45C1">
              <w:rPr>
                <w:sz w:val="28"/>
                <w:szCs w:val="28"/>
              </w:rPr>
              <w:t>42</w:t>
            </w:r>
          </w:p>
        </w:tc>
      </w:tr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457E15" w:rsidP="00E971D8">
            <w:pPr>
              <w:jc w:val="both"/>
              <w:rPr>
                <w:sz w:val="28"/>
                <w:szCs w:val="28"/>
              </w:rPr>
            </w:pPr>
            <w:r w:rsidRPr="009C45C1">
              <w:rPr>
                <w:sz w:val="28"/>
                <w:szCs w:val="28"/>
              </w:rPr>
              <w:t>контроль</w:t>
            </w:r>
            <w:r w:rsidR="00B818E4" w:rsidRPr="009C45C1">
              <w:rPr>
                <w:sz w:val="28"/>
                <w:szCs w:val="28"/>
              </w:rPr>
              <w:t>ные 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571C51" w:rsidP="00E971D8">
            <w:pPr>
              <w:jc w:val="both"/>
              <w:rPr>
                <w:sz w:val="28"/>
                <w:szCs w:val="28"/>
              </w:rPr>
            </w:pPr>
            <w:r w:rsidRPr="009C45C1">
              <w:rPr>
                <w:sz w:val="28"/>
                <w:szCs w:val="28"/>
              </w:rPr>
              <w:t>2</w:t>
            </w:r>
          </w:p>
        </w:tc>
      </w:tr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B818E4" w:rsidP="00E97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B818E4" w:rsidP="00E971D8">
            <w:pPr>
              <w:jc w:val="both"/>
              <w:rPr>
                <w:sz w:val="28"/>
                <w:szCs w:val="28"/>
              </w:rPr>
            </w:pPr>
          </w:p>
        </w:tc>
      </w:tr>
      <w:tr w:rsidR="00B818E4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B818E4" w:rsidP="00E971D8">
            <w:pPr>
              <w:jc w:val="both"/>
              <w:rPr>
                <w:b/>
                <w:sz w:val="28"/>
                <w:szCs w:val="28"/>
              </w:rPr>
            </w:pPr>
            <w:r w:rsidRPr="009C45C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9C45C1" w:rsidRDefault="009C45C1" w:rsidP="00E971D8">
            <w:pPr>
              <w:jc w:val="both"/>
              <w:rPr>
                <w:sz w:val="28"/>
                <w:szCs w:val="28"/>
              </w:rPr>
            </w:pPr>
            <w:r w:rsidRPr="009C45C1">
              <w:rPr>
                <w:sz w:val="28"/>
                <w:szCs w:val="28"/>
              </w:rPr>
              <w:t>24</w:t>
            </w:r>
          </w:p>
        </w:tc>
      </w:tr>
      <w:tr w:rsidR="00B818E4" w:rsidRPr="00F22301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F22301" w:rsidRDefault="00B818E4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4" w:rsidRPr="00F22301" w:rsidRDefault="00B818E4" w:rsidP="00E971D8">
            <w:pPr>
              <w:jc w:val="both"/>
              <w:rPr>
                <w:sz w:val="28"/>
                <w:szCs w:val="28"/>
              </w:rPr>
            </w:pPr>
          </w:p>
        </w:tc>
      </w:tr>
      <w:tr w:rsidR="00B818E4" w:rsidRPr="00F22301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F22301" w:rsidRDefault="00B818E4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 xml:space="preserve">подготовка  </w:t>
            </w:r>
            <w:r w:rsidR="00457E15" w:rsidRPr="00F22301">
              <w:rPr>
                <w:sz w:val="28"/>
                <w:szCs w:val="28"/>
              </w:rPr>
              <w:t>сообщений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F22301" w:rsidRDefault="009C45C1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7</w:t>
            </w:r>
          </w:p>
        </w:tc>
      </w:tr>
      <w:tr w:rsidR="00457E15" w:rsidRPr="00F22301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1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с</w:t>
            </w:r>
            <w:r w:rsidR="00457E15" w:rsidRPr="00F22301">
              <w:rPr>
                <w:sz w:val="28"/>
                <w:szCs w:val="28"/>
              </w:rPr>
              <w:t>оставление таблиц, кроссвордов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15" w:rsidRPr="00F22301" w:rsidRDefault="009C45C1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3</w:t>
            </w:r>
          </w:p>
        </w:tc>
      </w:tr>
      <w:tr w:rsidR="00457E15" w:rsidRPr="00F22301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1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в</w:t>
            </w:r>
            <w:r w:rsidR="00457E15" w:rsidRPr="00F22301">
              <w:rPr>
                <w:sz w:val="28"/>
                <w:szCs w:val="28"/>
              </w:rPr>
              <w:t>ыполнение рефератов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15" w:rsidRPr="00F22301" w:rsidRDefault="009C45C1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4</w:t>
            </w:r>
          </w:p>
        </w:tc>
      </w:tr>
      <w:tr w:rsidR="000B02A5" w:rsidRPr="00F22301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lastRenderedPageBreak/>
              <w:t>выполнение тестовых заданий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2</w:t>
            </w:r>
          </w:p>
        </w:tc>
      </w:tr>
      <w:tr w:rsidR="000B02A5" w:rsidRPr="00F22301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конспектирование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6</w:t>
            </w:r>
          </w:p>
        </w:tc>
      </w:tr>
      <w:tr w:rsidR="000B02A5" w:rsidRPr="00F22301" w:rsidTr="00B818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подготовка к контрольной работе</w:t>
            </w:r>
            <w:r w:rsidR="00FD48FA" w:rsidRPr="00F22301">
              <w:rPr>
                <w:sz w:val="28"/>
                <w:szCs w:val="28"/>
              </w:rPr>
              <w:t xml:space="preserve"> </w:t>
            </w:r>
            <w:r w:rsidR="00F22301" w:rsidRPr="00F22301">
              <w:rPr>
                <w:sz w:val="28"/>
                <w:szCs w:val="28"/>
              </w:rPr>
              <w:t>по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A5" w:rsidRPr="00F22301" w:rsidRDefault="000B02A5" w:rsidP="00E971D8">
            <w:pPr>
              <w:jc w:val="both"/>
              <w:rPr>
                <w:sz w:val="28"/>
                <w:szCs w:val="28"/>
              </w:rPr>
            </w:pPr>
            <w:r w:rsidRPr="00F22301">
              <w:rPr>
                <w:sz w:val="28"/>
                <w:szCs w:val="28"/>
              </w:rPr>
              <w:t>2</w:t>
            </w:r>
          </w:p>
        </w:tc>
      </w:tr>
      <w:tr w:rsidR="00B818E4" w:rsidRPr="00F22301" w:rsidTr="00B818E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4" w:rsidRPr="00F22301" w:rsidRDefault="00FC6CB2" w:rsidP="00E971D8">
            <w:pPr>
              <w:jc w:val="both"/>
              <w:rPr>
                <w:b/>
                <w:i/>
                <w:sz w:val="28"/>
                <w:szCs w:val="28"/>
              </w:rPr>
            </w:pPr>
            <w:r w:rsidRPr="00F22301">
              <w:rPr>
                <w:b/>
                <w:i/>
                <w:sz w:val="28"/>
                <w:szCs w:val="28"/>
              </w:rPr>
              <w:t>Промежуточная</w:t>
            </w:r>
            <w:r w:rsidR="00B818E4" w:rsidRPr="00F22301">
              <w:rPr>
                <w:b/>
                <w:i/>
                <w:sz w:val="28"/>
                <w:szCs w:val="28"/>
              </w:rPr>
              <w:t xml:space="preserve"> аттестация </w:t>
            </w:r>
            <w:r w:rsidR="00E971D8">
              <w:rPr>
                <w:b/>
                <w:i/>
                <w:sz w:val="28"/>
                <w:szCs w:val="28"/>
              </w:rPr>
              <w:t>в</w:t>
            </w:r>
            <w:r w:rsidR="00B818E4" w:rsidRPr="00F22301">
              <w:rPr>
                <w:b/>
                <w:i/>
                <w:sz w:val="28"/>
                <w:szCs w:val="28"/>
              </w:rPr>
              <w:t xml:space="preserve"> форме </w:t>
            </w:r>
            <w:r w:rsidR="009C45C1" w:rsidRPr="00F22301">
              <w:rPr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818E4" w:rsidRPr="00F22301" w:rsidRDefault="00B818E4" w:rsidP="00E971D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71C51" w:rsidRDefault="00571C51" w:rsidP="00E971D8">
      <w:pPr>
        <w:jc w:val="both"/>
        <w:rPr>
          <w:rFonts w:eastAsia="Calibri"/>
          <w:b/>
          <w:sz w:val="28"/>
          <w:szCs w:val="28"/>
          <w:lang w:eastAsia="en-US"/>
        </w:rPr>
        <w:sectPr w:rsidR="00571C51" w:rsidSect="00720E33">
          <w:footerReference w:type="default" r:id="rId8"/>
          <w:pgSz w:w="11906" w:h="16838"/>
          <w:pgMar w:top="1134" w:right="850" w:bottom="1134" w:left="1560" w:header="708" w:footer="708" w:gutter="0"/>
          <w:pgNumType w:start="3"/>
          <w:cols w:space="720"/>
        </w:sectPr>
      </w:pP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 «</w:t>
      </w:r>
      <w:r w:rsidR="002A2169">
        <w:rPr>
          <w:rFonts w:ascii="Times New Roman" w:hAnsi="Times New Roman"/>
          <w:b/>
          <w:sz w:val="28"/>
          <w:szCs w:val="28"/>
        </w:rPr>
        <w:t>Психология</w:t>
      </w:r>
      <w:r w:rsidR="00BD0052">
        <w:rPr>
          <w:rFonts w:ascii="Times New Roman" w:hAnsi="Times New Roman"/>
          <w:b/>
          <w:sz w:val="28"/>
          <w:szCs w:val="28"/>
        </w:rPr>
        <w:t xml:space="preserve">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5BF5" w:rsidRDefault="00A55BF5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0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8"/>
        <w:gridCol w:w="9599"/>
        <w:gridCol w:w="1814"/>
        <w:gridCol w:w="1574"/>
      </w:tblGrid>
      <w:tr w:rsidR="00A55BF5" w:rsidRPr="00A55BF5" w:rsidTr="0028304C">
        <w:trPr>
          <w:trHeight w:val="20"/>
        </w:trPr>
        <w:tc>
          <w:tcPr>
            <w:tcW w:w="2160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55BF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Объем часов</w:t>
            </w:r>
          </w:p>
        </w:tc>
        <w:tc>
          <w:tcPr>
            <w:tcW w:w="157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Уровень освоения</w:t>
            </w: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B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B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B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B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 xml:space="preserve">Раздел 1. </w:t>
            </w: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55BF5">
              <w:rPr>
                <w:b/>
                <w:bCs/>
              </w:rPr>
              <w:t>Ведение в учебную дисциплину</w:t>
            </w:r>
          </w:p>
        </w:tc>
        <w:tc>
          <w:tcPr>
            <w:tcW w:w="181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55BF5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vMerge w:val="restart"/>
            <w:shd w:val="clear" w:color="auto" w:fill="C0C0C0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vMerge w:val="restart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Тема 1.1.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t>«Психология общения и ее роль в профессиональной деятельности»</w:t>
            </w: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55BF5">
              <w:rPr>
                <w:bCs/>
                <w:i/>
                <w:sz w:val="20"/>
                <w:szCs w:val="20"/>
              </w:rPr>
              <w:t>1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55BF5" w:rsidRPr="00A55BF5" w:rsidTr="0028304C">
        <w:trPr>
          <w:trHeight w:val="1052"/>
        </w:trPr>
        <w:tc>
          <w:tcPr>
            <w:tcW w:w="2160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368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5BF5">
              <w:rPr>
                <w:bCs/>
              </w:rPr>
              <w:t>1</w:t>
            </w:r>
          </w:p>
        </w:tc>
        <w:tc>
          <w:tcPr>
            <w:tcW w:w="9599" w:type="dxa"/>
            <w:shd w:val="clear" w:color="auto" w:fill="auto"/>
          </w:tcPr>
          <w:p w:rsidR="00A55BF5" w:rsidRPr="00A55BF5" w:rsidRDefault="00A55BF5" w:rsidP="00E971D8">
            <w:pPr>
              <w:jc w:val="both"/>
            </w:pPr>
            <w:r w:rsidRPr="00A55BF5">
              <w:t xml:space="preserve">Назначение учебной дисциплины «Психология общения». Основные </w:t>
            </w:r>
          </w:p>
          <w:p w:rsidR="00A55BF5" w:rsidRPr="00A55BF5" w:rsidRDefault="00A55BF5" w:rsidP="00E971D8">
            <w:pPr>
              <w:jc w:val="both"/>
            </w:pPr>
            <w:r w:rsidRPr="00A55BF5">
              <w:t xml:space="preserve">понятия. Требования к изучаемой дисциплине. Роль общения в </w:t>
            </w:r>
          </w:p>
          <w:p w:rsidR="00A55BF5" w:rsidRPr="00A55BF5" w:rsidRDefault="00A55BF5" w:rsidP="00E971D8">
            <w:pPr>
              <w:jc w:val="both"/>
            </w:pPr>
            <w:r w:rsidRPr="00A55BF5">
              <w:t xml:space="preserve">профессиональной деятельности человека. </w:t>
            </w:r>
          </w:p>
        </w:tc>
        <w:tc>
          <w:tcPr>
            <w:tcW w:w="1814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55BF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55BF5" w:rsidRPr="00A55BF5" w:rsidTr="0028304C">
        <w:trPr>
          <w:trHeight w:val="763"/>
        </w:trPr>
        <w:tc>
          <w:tcPr>
            <w:tcW w:w="2160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jc w:val="both"/>
            </w:pPr>
            <w:r w:rsidRPr="00A55BF5">
              <w:rPr>
                <w:bCs/>
                <w:u w:val="single"/>
              </w:rPr>
              <w:t xml:space="preserve">Практическое занятие №1 « Роль общения в педагогической профессии» 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5BF5">
              <w:t xml:space="preserve">Используя профессиограмму специальности «Педагог по физической культуре», описать  роль и место общения в структуре профессиональной деятельности в форме эссе. </w:t>
            </w:r>
          </w:p>
        </w:tc>
        <w:tc>
          <w:tcPr>
            <w:tcW w:w="181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55BF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74" w:type="dxa"/>
            <w:vMerge w:val="restart"/>
            <w:shd w:val="clear" w:color="auto" w:fill="C0C0C0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Раздел 2.</w:t>
            </w: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5BF5">
              <w:rPr>
                <w:b/>
              </w:rPr>
              <w:t>Психология общения</w:t>
            </w:r>
          </w:p>
        </w:tc>
        <w:tc>
          <w:tcPr>
            <w:tcW w:w="181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55BF5">
              <w:rPr>
                <w:b/>
                <w:bCs/>
                <w:i/>
              </w:rPr>
              <w:t>44</w:t>
            </w:r>
          </w:p>
        </w:tc>
        <w:tc>
          <w:tcPr>
            <w:tcW w:w="1574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vMerge w:val="restart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Тема 2.1.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t>Общение – основа человеческого бытия</w:t>
            </w: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5B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55BF5">
              <w:rPr>
                <w:bCs/>
                <w:i/>
              </w:rPr>
              <w:t xml:space="preserve">             1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55B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9" w:type="dxa"/>
            <w:shd w:val="clear" w:color="auto" w:fill="auto"/>
          </w:tcPr>
          <w:p w:rsidR="00A55BF5" w:rsidRPr="00A55BF5" w:rsidRDefault="00A55BF5" w:rsidP="00E971D8">
            <w:pPr>
              <w:jc w:val="both"/>
            </w:pPr>
            <w:r w:rsidRPr="00A55BF5">
              <w:t xml:space="preserve">Общение  в  системе  межличностных  и  общественных  отношений. </w:t>
            </w:r>
          </w:p>
          <w:p w:rsidR="00A55BF5" w:rsidRPr="00A55BF5" w:rsidRDefault="00A55BF5" w:rsidP="00E971D8">
            <w:pPr>
              <w:jc w:val="both"/>
            </w:pPr>
            <w:r w:rsidRPr="00A55BF5">
              <w:t xml:space="preserve">Социальная роль.  Классификация общения. Виды, функции общения. Структура и </w:t>
            </w:r>
          </w:p>
          <w:p w:rsidR="00A55BF5" w:rsidRPr="00A55BF5" w:rsidRDefault="00A55BF5" w:rsidP="00E971D8">
            <w:pPr>
              <w:jc w:val="both"/>
            </w:pPr>
            <w:r w:rsidRPr="00A55BF5">
              <w:t>средства общения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55BF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A55BF5">
              <w:rPr>
                <w:bCs/>
                <w:u w:val="single"/>
              </w:rPr>
              <w:t>Практическое занятие №2 «Что значит эффективно общаться?»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A55BF5">
              <w:t xml:space="preserve">Диагностическое исследование своих особенностей по теме «Общение» с помощью следующего диагностического инструментария: «Оценка уровня общительности» (тест В.Я.Реховского), «Тест оценки коммуникативных умений», «Тест на оценку самоконтроля в общении» (М. Снайдер). Составление синквейна. 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81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55BF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74" w:type="dxa"/>
            <w:shd w:val="clear" w:color="auto" w:fill="C0C0C0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55BF5" w:rsidRPr="00A55BF5" w:rsidTr="0028304C">
        <w:trPr>
          <w:trHeight w:val="20"/>
        </w:trPr>
        <w:tc>
          <w:tcPr>
            <w:tcW w:w="2160" w:type="dxa"/>
            <w:vMerge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67" w:type="dxa"/>
            <w:gridSpan w:val="2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55BF5">
              <w:rPr>
                <w:bCs/>
                <w:i/>
              </w:rPr>
              <w:t>Самостоятельная работа обучающихся</w:t>
            </w:r>
          </w:p>
          <w:p w:rsidR="00A55BF5" w:rsidRPr="00A55BF5" w:rsidRDefault="00A55BF5" w:rsidP="00E971D8">
            <w:pPr>
              <w:jc w:val="both"/>
            </w:pPr>
            <w:r w:rsidRPr="00A55BF5">
              <w:t xml:space="preserve">Подготовка реферата на одну из предложенных тем: «Основные виды общения: императив, </w:t>
            </w:r>
            <w:r w:rsidRPr="00A55BF5">
              <w:lastRenderedPageBreak/>
              <w:t xml:space="preserve">манипуляция и диалог»; «Особенности   коммуникации,   ее   роль   и   функции   с точки зрения психологических теорий», «Общение  –  основа человеческого бытия».  </w:t>
            </w: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55BF5">
              <w:t>.</w:t>
            </w:r>
          </w:p>
        </w:tc>
        <w:tc>
          <w:tcPr>
            <w:tcW w:w="1814" w:type="dxa"/>
            <w:shd w:val="clear" w:color="auto" w:fill="auto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55BF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shd w:val="clear" w:color="auto" w:fill="C0C0C0"/>
          </w:tcPr>
          <w:p w:rsidR="00A55BF5" w:rsidRPr="00A55BF5" w:rsidRDefault="00A55BF5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78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66"/>
        <w:gridCol w:w="60"/>
        <w:gridCol w:w="9491"/>
        <w:gridCol w:w="1800"/>
        <w:gridCol w:w="1559"/>
      </w:tblGrid>
      <w:tr w:rsidR="00BD0052" w:rsidRPr="00BD0052" w:rsidTr="0028304C">
        <w:trPr>
          <w:trHeight w:val="20"/>
        </w:trPr>
        <w:tc>
          <w:tcPr>
            <w:tcW w:w="2165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lastRenderedPageBreak/>
              <w:t>Тема 2.2.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Общение как восприятие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людьми друг друга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(перцептивная сторона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общения)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1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3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00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BD0052" w:rsidRPr="00BD0052" w:rsidRDefault="00BD0052" w:rsidP="00E971D8">
            <w:pPr>
              <w:jc w:val="both"/>
            </w:pPr>
            <w:r w:rsidRPr="00BD0052">
              <w:t xml:space="preserve">  1.Понятие социальной перцепции.  Психологические механизмы восприятия. Факторы, оказывающие влияние на восприятие.  Влияние имиджа на восприятие человека.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Искажения в процессе восприятия.  </w:t>
            </w:r>
          </w:p>
          <w:p w:rsidR="00BD0052" w:rsidRPr="00BD0052" w:rsidRDefault="00BD0052" w:rsidP="00E971D8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BD0052">
              <w:rPr>
                <w:bCs/>
                <w:u w:val="single"/>
              </w:rPr>
              <w:t>Практическое занятие №3. «Я и другие»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 Коммуникативный тренинг, направленный на  формирование навыков самопрезентации личности и анализ восприятия других.</w:t>
            </w:r>
          </w:p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 xml:space="preserve">              4</w:t>
            </w:r>
          </w:p>
        </w:tc>
        <w:tc>
          <w:tcPr>
            <w:tcW w:w="1559" w:type="dxa"/>
            <w:vMerge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D0052">
              <w:rPr>
                <w:bCs/>
                <w:i/>
              </w:rPr>
              <w:t>Самостоятельная работа обучающихся.</w:t>
            </w:r>
          </w:p>
          <w:p w:rsidR="00BD0052" w:rsidRPr="00BD0052" w:rsidRDefault="00BD0052" w:rsidP="00E971D8">
            <w:pPr>
              <w:jc w:val="both"/>
            </w:pPr>
            <w:r w:rsidRPr="00BD0052">
              <w:t>Опираясь на свой опыт, подготовьте сообщение с   описанием трех разноплановых случаев из жизни, демонстрирующих предвзятое отношение человека к другим людям. Проанализируйте свои наблюдения, указав: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 роль восприятия в развитии межличностного общения, 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факторы, влияющие на восприятие и понимание людей,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значение стереотипов в общении, 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типичные искажения при восприятии друг друга, с которыми Вы можете встретиться в своей профессиональной деятельности.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с какими закономерностями и ошибками каузальной атрибуции Вы сталкиваетесь в повседневной жизни? 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Тема 2.3.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Общение      как      взаимодействие  (интерактивная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сторона общения)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00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1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0052">
              <w:t xml:space="preserve">Типы взаимодействия: кооперация и конкуренция. Позиции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взаимодействия в русле трансактного анализа. Ориентация на понимание </w:t>
            </w:r>
          </w:p>
          <w:p w:rsidR="00BD0052" w:rsidRPr="00BD0052" w:rsidRDefault="00BD0052" w:rsidP="00E971D8">
            <w:pPr>
              <w:jc w:val="both"/>
            </w:pPr>
            <w:r w:rsidRPr="00BD0052">
              <w:t>и ориентация на контроль.  Взаимодействие как организация совместной деятельности</w:t>
            </w:r>
          </w:p>
          <w:p w:rsidR="00BD0052" w:rsidRPr="00BD0052" w:rsidRDefault="00BD0052" w:rsidP="00E971D8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3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BD0052">
              <w:rPr>
                <w:bCs/>
                <w:u w:val="single"/>
              </w:rPr>
              <w:t>Самостоятельная работа обучающихся</w:t>
            </w:r>
          </w:p>
          <w:p w:rsidR="00BD0052" w:rsidRPr="00BD0052" w:rsidRDefault="00BD0052" w:rsidP="00E971D8">
            <w:pPr>
              <w:jc w:val="both"/>
            </w:pPr>
            <w:r w:rsidRPr="00BD0052">
              <w:t>Изучить теоретический материал по теме, ответить на предложенные вопросы:</w:t>
            </w:r>
          </w:p>
          <w:p w:rsidR="00BD0052" w:rsidRPr="00BD0052" w:rsidRDefault="00BD0052" w:rsidP="00E971D8">
            <w:pPr>
              <w:jc w:val="both"/>
            </w:pPr>
            <w:r w:rsidRPr="00BD0052">
              <w:t>- Каким образом связаны между собой «действие» и «взаимодействие?</w:t>
            </w:r>
          </w:p>
          <w:p w:rsidR="00BD0052" w:rsidRPr="00BD0052" w:rsidRDefault="00BD0052" w:rsidP="00E971D8">
            <w:pPr>
              <w:jc w:val="both"/>
            </w:pPr>
            <w:r w:rsidRPr="00BD0052">
              <w:t>- Какой тип межличностного общения характерен для  «контролера» и какой для «понимателя»?</w:t>
            </w:r>
          </w:p>
          <w:p w:rsidR="00BD0052" w:rsidRPr="00BD0052" w:rsidRDefault="00BD0052" w:rsidP="00E971D8">
            <w:pPr>
              <w:jc w:val="both"/>
            </w:pPr>
            <w:r w:rsidRPr="00BD0052">
              <w:lastRenderedPageBreak/>
              <w:t xml:space="preserve">- В чем его сущность трансактного анализа Э. Берна и какую практическую значимость он имеет для вас?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 Заполнить предложенную таблицу « Сценарии межличностного общения и их роль в межличностном общении».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9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BD0052">
              <w:rPr>
                <w:bCs/>
                <w:u w:val="single"/>
              </w:rPr>
              <w:t>Практическое занятие №4. «Создай команду»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0052">
              <w:rPr>
                <w:bCs/>
              </w:rPr>
              <w:t>Ролевой тренинг «Необитаемый остров», направленный на взаимодействие в группе: формирование совместного принятия решении, согласование индивидуальных и коллективных интересов, умения убеждать, отстаивать свою точку зрения, избегать конфликтных ситуаций. Просмотр видеоролика «Работа в команде» с последующим обсуждением.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90"/>
        </w:trPr>
        <w:tc>
          <w:tcPr>
            <w:tcW w:w="2165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Тема 2.4.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Общение как обмен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информацией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(коммуникативная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0052">
              <w:rPr>
                <w:bCs/>
              </w:rPr>
              <w:t>сторона общения)</w:t>
            </w: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1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995"/>
        </w:trPr>
        <w:tc>
          <w:tcPr>
            <w:tcW w:w="2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0052">
              <w:rPr>
                <w:bCs/>
                <w:sz w:val="20"/>
                <w:szCs w:val="20"/>
              </w:rPr>
              <w:t>1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0052">
              <w:t xml:space="preserve"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D0052">
              <w:rPr>
                <w:bCs/>
                <w:i/>
              </w:rPr>
              <w:t>Самостоятельная работа обучающихся</w:t>
            </w:r>
          </w:p>
          <w:p w:rsidR="00BD0052" w:rsidRPr="00BD0052" w:rsidRDefault="00BD0052" w:rsidP="00E9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052">
              <w:rPr>
                <w:rFonts w:ascii="Times New Roman CYR" w:hAnsi="Times New Roman CYR" w:cs="Times New Roman CYR"/>
              </w:rPr>
              <w:t>1.Выполнить тестовые задания, включающие вопросы об эффективности общения, коммуникативных способностях, барьерах в  общении, вербальном и невербальном языке общения, рефлексивном и нерефлексивном слушании и др.</w:t>
            </w:r>
          </w:p>
          <w:p w:rsidR="00BD0052" w:rsidRPr="00BD0052" w:rsidRDefault="00BD0052" w:rsidP="00E971D8">
            <w:pPr>
              <w:jc w:val="both"/>
            </w:pPr>
            <w:r w:rsidRPr="00BD0052">
              <w:t>2.Подготовить практико-ориентированные  сообщения:</w:t>
            </w:r>
          </w:p>
          <w:p w:rsidR="00BD0052" w:rsidRPr="00BD0052" w:rsidRDefault="00BD0052" w:rsidP="00E971D8">
            <w:pPr>
              <w:jc w:val="both"/>
            </w:pPr>
            <w:r w:rsidRPr="00BD0052">
              <w:t>- что означает умение слушать собеседника. Виды слушания;</w:t>
            </w:r>
          </w:p>
          <w:p w:rsidR="00BD0052" w:rsidRPr="00BD0052" w:rsidRDefault="00BD0052" w:rsidP="00E971D8">
            <w:pPr>
              <w:jc w:val="both"/>
            </w:pPr>
            <w:r w:rsidRPr="00BD0052">
              <w:t>-  как читать мысли других по их жестам, используя  книгу А. Пиз «Язык телодвижений»;</w:t>
            </w:r>
          </w:p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BD0052">
              <w:rPr>
                <w:bCs/>
                <w:u w:val="single"/>
              </w:rPr>
              <w:t>Практическое занятие № 5 «Язык нашего тела»</w:t>
            </w:r>
          </w:p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</w:rPr>
            </w:pPr>
            <w:r w:rsidRPr="00BD0052">
              <w:t xml:space="preserve">Ролевой тренинг, включающий ролевые игры, направленные  на использование невербального общения,  на отработку приемов партнерского общения, навыков слушания, развитие терпимого отношения к другим. Анализ ролевых игр. </w:t>
            </w:r>
          </w:p>
        </w:tc>
        <w:tc>
          <w:tcPr>
            <w:tcW w:w="180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352"/>
        </w:trPr>
        <w:tc>
          <w:tcPr>
            <w:tcW w:w="216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BD0052" w:rsidRPr="00BD0052" w:rsidRDefault="00BD0052" w:rsidP="00E971D8">
            <w:pPr>
              <w:jc w:val="both"/>
            </w:pPr>
            <w:r w:rsidRPr="00BD0052">
              <w:rPr>
                <w:u w:val="single"/>
              </w:rPr>
              <w:t xml:space="preserve">Контрольная работа </w:t>
            </w:r>
            <w:r w:rsidR="007F08BB">
              <w:rPr>
                <w:u w:val="single"/>
              </w:rPr>
              <w:t>№1</w:t>
            </w:r>
            <w:r w:rsidRPr="00BD0052">
              <w:t xml:space="preserve"> «Психологические аспекты общения» </w:t>
            </w:r>
          </w:p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507"/>
        <w:gridCol w:w="9210"/>
        <w:gridCol w:w="1985"/>
        <w:gridCol w:w="1620"/>
      </w:tblGrid>
      <w:tr w:rsidR="00BD0052" w:rsidRPr="00BD0052" w:rsidTr="0028304C">
        <w:trPr>
          <w:trHeight w:val="20"/>
        </w:trPr>
        <w:tc>
          <w:tcPr>
            <w:tcW w:w="2086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Тема 2.5.</w:t>
            </w:r>
          </w:p>
          <w:p w:rsidR="00BD0052" w:rsidRPr="00BD0052" w:rsidRDefault="00BD0052" w:rsidP="00E971D8">
            <w:pPr>
              <w:jc w:val="both"/>
            </w:pPr>
            <w:r w:rsidRPr="00BD0052">
              <w:lastRenderedPageBreak/>
              <w:t xml:space="preserve">Формы делового общения и их характеристики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349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D0052">
              <w:rPr>
                <w:bCs/>
                <w:i/>
              </w:rPr>
              <w:t>Самостоятельная работа обучающихся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    Подготовиться к практическому занятию «Азбука делового общения». Используя теоретический материал учебника и Интернет-источников, подготовить опорный конспект по теме: «Формы делового общения». 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  Ответить на вопросы: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Почему деловую беседу нельзя проводить спонтанно? </w:t>
            </w:r>
          </w:p>
          <w:p w:rsidR="00BD0052" w:rsidRPr="00BD0052" w:rsidRDefault="00BD0052" w:rsidP="00E971D8">
            <w:pPr>
              <w:jc w:val="both"/>
            </w:pPr>
            <w:r w:rsidRPr="00BD0052">
              <w:t>- Почему начальный этап беседы определяет ее успешность?</w:t>
            </w:r>
          </w:p>
          <w:p w:rsidR="00BD0052" w:rsidRPr="00BD0052" w:rsidRDefault="00BD0052" w:rsidP="00E971D8">
            <w:pPr>
              <w:jc w:val="both"/>
            </w:pPr>
            <w:r w:rsidRPr="00BD0052">
              <w:t>- Каково значение аргументов для принятия решения?</w:t>
            </w:r>
          </w:p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</w:rPr>
            </w:pPr>
            <w:r w:rsidRPr="00BD0052">
              <w:t xml:space="preserve"> - Какую роль самопрезентация играет при организации публичного выступления? Составить кроссворд на тему: «Формы вопросов, задаваемых в ходе беседы» (закрытые, открытые, риторические, радикальные и др.). </w:t>
            </w: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BD0052">
              <w:rPr>
                <w:bCs/>
                <w:u w:val="single"/>
              </w:rPr>
              <w:t>Практическое занятие № 6 «Азбука делового общения»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0052">
              <w:t>Ролевой тренинг, включающий ролевые игры,   направленные   на   формирование навыков корректного   ведения   дискуссии;   на   развитие   навыков   публичного выступления, на умения аргументировать и убеждать. Формы постановки вопросов. Анализ ролевых игр.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jc w:val="both"/>
              <w:rPr>
                <w:b/>
              </w:rPr>
            </w:pPr>
            <w:r w:rsidRPr="00BD0052">
              <w:rPr>
                <w:b/>
              </w:rPr>
              <w:t xml:space="preserve">Конфликты и способы их предупреждения и разрешения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620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Тема 3.1.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Конфликт: его сущность и основные характеристики 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1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789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00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10" w:type="dxa"/>
            <w:shd w:val="clear" w:color="auto" w:fill="auto"/>
          </w:tcPr>
          <w:p w:rsidR="00BD0052" w:rsidRPr="00BD0052" w:rsidRDefault="00BD0052" w:rsidP="00E971D8">
            <w:pPr>
              <w:jc w:val="both"/>
            </w:pPr>
            <w:r w:rsidRPr="00BD0052">
              <w:t xml:space="preserve">Понятие конфликта и его структура, виды. Природа конфликта. Невербальное проявление конфликта. Правила поведения в конфликтах. Стратегии разрешения конфликтов. Влияние толерантности на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0052">
              <w:t>разрешение конфликтной ситуации.</w:t>
            </w:r>
          </w:p>
        </w:tc>
        <w:tc>
          <w:tcPr>
            <w:tcW w:w="1985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BD0052">
              <w:rPr>
                <w:rFonts w:ascii="Times New Roman CYR" w:hAnsi="Times New Roman CYR" w:cs="Times New Roman CYR"/>
                <w:i/>
                <w:iCs/>
              </w:rPr>
              <w:t>Самостоятельная работа обучающихся</w:t>
            </w:r>
          </w:p>
          <w:p w:rsidR="00BD0052" w:rsidRPr="00BD0052" w:rsidRDefault="00BD0052" w:rsidP="00E9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052">
              <w:rPr>
                <w:rFonts w:ascii="Times New Roman CYR" w:hAnsi="Times New Roman CYR" w:cs="Times New Roman CYR"/>
              </w:rPr>
              <w:t xml:space="preserve">Заполните таблицу «Стратегии поведения в конфликтной ситуации» примерами  конфликтов между сказочными героями, литературными персонажами, киногероями из сказок, фильмов, художественной литературы.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BD0052">
              <w:rPr>
                <w:bCs/>
                <w:u w:val="single"/>
              </w:rPr>
              <w:t>Практическое занятие №7 «</w:t>
            </w:r>
            <w:r w:rsidR="007F08BB">
              <w:rPr>
                <w:bCs/>
                <w:u w:val="single"/>
              </w:rPr>
              <w:t>К</w:t>
            </w:r>
            <w:r w:rsidRPr="00BD0052">
              <w:rPr>
                <w:bCs/>
                <w:u w:val="single"/>
              </w:rPr>
              <w:t>онфликт</w:t>
            </w:r>
            <w:r w:rsidR="007F08BB">
              <w:rPr>
                <w:bCs/>
                <w:u w:val="single"/>
              </w:rPr>
              <w:t>ы в нашей жизни</w:t>
            </w:r>
            <w:r w:rsidRPr="00BD0052">
              <w:rPr>
                <w:bCs/>
                <w:u w:val="single"/>
              </w:rPr>
              <w:t>»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Диагностика своих особенностей поведения в конфликтной ситуации с помощью тестов: </w:t>
            </w:r>
            <w:r w:rsidRPr="00BD0052">
              <w:lastRenderedPageBreak/>
              <w:t>«Твоя конфликтность»; «Стратегии поведения в конфликтах» К. Томаса. Анализ своих стратегий в конфликте, как они проявляются в поведении. Просмотр видеоматериала   с последующим анализом увиденного конфликта и составлением алгоритма выхода из конфликтной ситуации.</w:t>
            </w:r>
          </w:p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620" w:type="dxa"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335"/>
        </w:trPr>
        <w:tc>
          <w:tcPr>
            <w:tcW w:w="2086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lastRenderedPageBreak/>
              <w:t>Тема 3.2.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Эмоциональное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реагирование в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конфликтах и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саморегуляция 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t>общение</w:t>
            </w:r>
          </w:p>
        </w:tc>
        <w:tc>
          <w:tcPr>
            <w:tcW w:w="9717" w:type="dxa"/>
            <w:gridSpan w:val="2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005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3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30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D0052">
              <w:rPr>
                <w:bCs/>
                <w:i/>
              </w:rPr>
              <w:t>Самостоятельная работа обучающихся</w:t>
            </w:r>
          </w:p>
          <w:p w:rsidR="00BD0052" w:rsidRPr="00BD0052" w:rsidRDefault="00BD0052" w:rsidP="00E971D8">
            <w:pPr>
              <w:jc w:val="both"/>
            </w:pPr>
            <w:r w:rsidRPr="00BD0052">
              <w:t>Изучив предложенные Интернет-ресурсы, подготовить сообщение по плану: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роль негативных эмоций в общении человека;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толерантное поведение приходит на смену конфликтам;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- роль руководителя в разрешении конфликтов. </w:t>
            </w:r>
          </w:p>
          <w:p w:rsidR="00BD0052" w:rsidRPr="00BD0052" w:rsidRDefault="00BD0052" w:rsidP="00E971D8">
            <w:pPr>
              <w:jc w:val="both"/>
              <w:rPr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 w:rsidRPr="00BD0052">
              <w:rPr>
                <w:bCs/>
                <w:u w:val="single"/>
              </w:rPr>
              <w:t>Практическое занятие №8 « Умей разрешить конфликт»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Тренинг профилактики конфликтного поведения. Роль эмоций. Осознание своих особенностей эмоционального реагирования в конфликтах, стратегии поведения в конфликте. Формирование личного опыта сотрудничества с партнером в конфликтной ситуации. 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20" w:type="dxa"/>
            <w:vMerge/>
            <w:shd w:val="clear" w:color="auto" w:fill="C0C0C0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D0052">
              <w:rPr>
                <w:b/>
                <w:bCs/>
              </w:rPr>
              <w:t>Раздел 4.</w:t>
            </w: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jc w:val="both"/>
              <w:rPr>
                <w:b/>
              </w:rPr>
            </w:pPr>
            <w:r w:rsidRPr="00BD0052">
              <w:rPr>
                <w:b/>
              </w:rPr>
              <w:t xml:space="preserve">Этические формы </w:t>
            </w:r>
          </w:p>
          <w:p w:rsidR="00BD0052" w:rsidRPr="00BD0052" w:rsidRDefault="00BD0052" w:rsidP="00E971D8">
            <w:pPr>
              <w:jc w:val="both"/>
              <w:rPr>
                <w:b/>
              </w:rPr>
            </w:pPr>
            <w:r w:rsidRPr="00BD0052">
              <w:rPr>
                <w:b/>
              </w:rPr>
              <w:t xml:space="preserve">общения </w:t>
            </w:r>
          </w:p>
          <w:p w:rsidR="00BD0052" w:rsidRPr="00BD0052" w:rsidRDefault="00BD0052" w:rsidP="00E971D8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D0052">
              <w:rPr>
                <w:bCs/>
                <w:i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D0052">
              <w:rPr>
                <w:bCs/>
                <w:i/>
              </w:rPr>
              <w:t>3</w:t>
            </w:r>
          </w:p>
        </w:tc>
      </w:tr>
      <w:tr w:rsidR="00BD0052" w:rsidRPr="00BD0052" w:rsidTr="0028304C">
        <w:trPr>
          <w:trHeight w:val="312"/>
        </w:trPr>
        <w:tc>
          <w:tcPr>
            <w:tcW w:w="2086" w:type="dxa"/>
            <w:vMerge w:val="restart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240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0052">
              <w:rPr>
                <w:bCs/>
              </w:rPr>
              <w:t>Тема4.1.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240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0052">
              <w:t xml:space="preserve">Этические формы </w:t>
            </w:r>
            <w:r w:rsidRPr="00BD0052">
              <w:lastRenderedPageBreak/>
              <w:t xml:space="preserve">общения </w:t>
            </w: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D0052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D0052" w:rsidRPr="00BD0052" w:rsidTr="0028304C">
        <w:trPr>
          <w:trHeight w:val="1570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D0052">
              <w:rPr>
                <w:bCs/>
                <w:i/>
              </w:rPr>
              <w:t>Самостоятельная работа обучающихся</w:t>
            </w:r>
          </w:p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0052">
              <w:t xml:space="preserve">Подготовить конспект по плану: 1.Понятие: этика и мораль. 2.Категории этики. 3.Нормы морали. 4.Моральные принципы и нормы как основа эффективного общения. </w:t>
            </w:r>
          </w:p>
          <w:p w:rsidR="00BD0052" w:rsidRPr="00BD0052" w:rsidRDefault="00BD0052" w:rsidP="00E971D8">
            <w:pPr>
              <w:jc w:val="both"/>
            </w:pPr>
            <w:r w:rsidRPr="00BD0052">
              <w:t xml:space="preserve">5.Деловой этикет в профессиональной деятельности. 6.Взаимосвязь делового этикета и этики деловых отношений.  </w:t>
            </w:r>
          </w:p>
          <w:p w:rsidR="00BD0052" w:rsidRPr="00BD0052" w:rsidRDefault="00BD0052" w:rsidP="00E971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jc w:val="both"/>
            </w:pPr>
            <w:r w:rsidRPr="00BD0052">
              <w:rPr>
                <w:u w:val="single"/>
              </w:rPr>
              <w:t>Практическое занятие № 9 «Дискуссия»</w:t>
            </w:r>
          </w:p>
          <w:p w:rsidR="00BD0052" w:rsidRPr="00BD0052" w:rsidRDefault="00BD0052" w:rsidP="00E971D8">
            <w:pPr>
              <w:jc w:val="both"/>
            </w:pPr>
            <w:r w:rsidRPr="00BD0052">
              <w:t>Дискуссия. Принципы делового этикета и их значение в профессиональной сфере. Определение этических норм своей профессиональной деятельности.  Составление Кодекса  чести молодого педагога.</w:t>
            </w:r>
          </w:p>
          <w:p w:rsidR="00BD0052" w:rsidRPr="00BD0052" w:rsidRDefault="00BD0052" w:rsidP="00E971D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BD0052" w:rsidTr="0028304C">
        <w:trPr>
          <w:trHeight w:val="20"/>
        </w:trPr>
        <w:tc>
          <w:tcPr>
            <w:tcW w:w="2086" w:type="dxa"/>
            <w:vMerge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BD0052" w:rsidRDefault="00BD0052" w:rsidP="00E971D8">
            <w:pPr>
              <w:jc w:val="both"/>
            </w:pPr>
            <w:r w:rsidRPr="00BD0052">
              <w:t xml:space="preserve">Контрольная работа </w:t>
            </w:r>
            <w:r w:rsidR="007F08BB">
              <w:t xml:space="preserve">№2 </w:t>
            </w:r>
            <w:r w:rsidRPr="00BD0052">
              <w:t xml:space="preserve">«Этика и психология общения»    </w:t>
            </w:r>
          </w:p>
          <w:p w:rsidR="00BD0052" w:rsidRPr="00BD0052" w:rsidRDefault="00BD0052" w:rsidP="00E971D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D0052">
              <w:t>1</w:t>
            </w:r>
          </w:p>
        </w:tc>
        <w:tc>
          <w:tcPr>
            <w:tcW w:w="1620" w:type="dxa"/>
            <w:shd w:val="clear" w:color="auto" w:fill="auto"/>
          </w:tcPr>
          <w:p w:rsidR="00BD0052" w:rsidRPr="00BD0052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D0052" w:rsidRPr="00050C18" w:rsidTr="0028304C">
        <w:trPr>
          <w:trHeight w:val="20"/>
        </w:trPr>
        <w:tc>
          <w:tcPr>
            <w:tcW w:w="2086" w:type="dxa"/>
            <w:shd w:val="clear" w:color="auto" w:fill="auto"/>
          </w:tcPr>
          <w:p w:rsidR="00BD0052" w:rsidRPr="00050C18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7" w:type="dxa"/>
            <w:gridSpan w:val="2"/>
            <w:shd w:val="clear" w:color="auto" w:fill="auto"/>
          </w:tcPr>
          <w:p w:rsidR="00BD0052" w:rsidRPr="00050C18" w:rsidRDefault="00BD0052" w:rsidP="00E971D8">
            <w:pPr>
              <w:jc w:val="both"/>
              <w:rPr>
                <w:b/>
              </w:rPr>
            </w:pPr>
            <w:r w:rsidRPr="00050C18">
              <w:rPr>
                <w:b/>
              </w:rPr>
              <w:t xml:space="preserve">Итого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BD0052" w:rsidRPr="00050C18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50C18">
              <w:rPr>
                <w:b/>
              </w:rPr>
              <w:t>72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D0052" w:rsidRPr="00050C18" w:rsidRDefault="00BD005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A55BF5" w:rsidRDefault="00A55BF5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5BF5" w:rsidRDefault="00A55BF5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18E4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8E4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8E4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B818E4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B818E4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B818E4" w:rsidRDefault="00B818E4" w:rsidP="00E97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B818E4" w:rsidRDefault="00B818E4" w:rsidP="00E971D8">
      <w:pPr>
        <w:jc w:val="both"/>
        <w:rPr>
          <w:b/>
          <w:caps/>
          <w:sz w:val="28"/>
          <w:szCs w:val="28"/>
        </w:rPr>
        <w:sectPr w:rsidR="00B818E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18E4" w:rsidRDefault="00B818E4" w:rsidP="00E971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   условия реализации УЧЕБНОЙ дисциплины</w:t>
      </w:r>
    </w:p>
    <w:p w:rsidR="00B818E4" w:rsidRDefault="00EF61B8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B818E4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учебной дисциплины требует наличия учебного кабинета.</w:t>
      </w: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посадочные места по количеству обучающихся;</w:t>
      </w: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для проведения </w:t>
      </w:r>
      <w:r w:rsidR="008624CF">
        <w:rPr>
          <w:rFonts w:ascii="Times New Roman" w:hAnsi="Times New Roman"/>
          <w:sz w:val="28"/>
          <w:szCs w:val="28"/>
        </w:rPr>
        <w:t>практических работ (компьютеры).</w:t>
      </w: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8624CF" w:rsidRDefault="008624CF" w:rsidP="00E971D8">
      <w:pPr>
        <w:jc w:val="both"/>
        <w:rPr>
          <w:sz w:val="26"/>
          <w:szCs w:val="26"/>
        </w:rPr>
      </w:pPr>
      <w:r w:rsidRPr="00BE6FA4">
        <w:rPr>
          <w:sz w:val="26"/>
          <w:szCs w:val="26"/>
        </w:rPr>
        <w:t xml:space="preserve">- </w:t>
      </w:r>
      <w:r>
        <w:rPr>
          <w:sz w:val="26"/>
          <w:szCs w:val="26"/>
        </w:rPr>
        <w:t>компьютер</w:t>
      </w:r>
      <w:r w:rsidRPr="00BE6FA4">
        <w:rPr>
          <w:sz w:val="26"/>
          <w:szCs w:val="26"/>
        </w:rPr>
        <w:t>;</w:t>
      </w:r>
    </w:p>
    <w:p w:rsidR="008624CF" w:rsidRDefault="008624CF" w:rsidP="00E971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видеопроектор;</w:t>
      </w:r>
    </w:p>
    <w:p w:rsidR="008624CF" w:rsidRPr="00BE6FA4" w:rsidRDefault="008624CF" w:rsidP="00E971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экран.</w:t>
      </w:r>
    </w:p>
    <w:p w:rsidR="008624CF" w:rsidRDefault="008624CF" w:rsidP="00E971D8">
      <w:pPr>
        <w:ind w:firstLine="540"/>
        <w:jc w:val="both"/>
        <w:rPr>
          <w:sz w:val="28"/>
          <w:szCs w:val="28"/>
        </w:rPr>
      </w:pPr>
      <w:r w:rsidRPr="0001268D">
        <w:rPr>
          <w:sz w:val="28"/>
          <w:szCs w:val="28"/>
        </w:rPr>
        <w:t>Дидактический материал</w:t>
      </w:r>
      <w:r w:rsidR="00591F9B">
        <w:rPr>
          <w:sz w:val="28"/>
          <w:szCs w:val="28"/>
        </w:rPr>
        <w:t>:</w:t>
      </w:r>
    </w:p>
    <w:p w:rsidR="00591F9B" w:rsidRPr="0001268D" w:rsidRDefault="00591F9B" w:rsidP="00E971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учебники</w:t>
      </w:r>
      <w:r w:rsidR="008D1265">
        <w:rPr>
          <w:sz w:val="28"/>
          <w:szCs w:val="28"/>
        </w:rPr>
        <w:t xml:space="preserve"> по психологии общения</w:t>
      </w:r>
      <w:r>
        <w:rPr>
          <w:sz w:val="28"/>
          <w:szCs w:val="28"/>
        </w:rPr>
        <w:t>;</w:t>
      </w:r>
    </w:p>
    <w:p w:rsidR="00ED5FE0" w:rsidRPr="00ED5FE0" w:rsidRDefault="00ED5FE0" w:rsidP="00E971D8">
      <w:pPr>
        <w:jc w:val="both"/>
        <w:rPr>
          <w:sz w:val="28"/>
          <w:szCs w:val="28"/>
        </w:rPr>
      </w:pPr>
      <w:r w:rsidRPr="00ED5FE0">
        <w:rPr>
          <w:sz w:val="28"/>
          <w:szCs w:val="28"/>
        </w:rPr>
        <w:t xml:space="preserve">- тесты по психологии общения; </w:t>
      </w:r>
    </w:p>
    <w:p w:rsidR="00ED5FE0" w:rsidRPr="00ED5FE0" w:rsidRDefault="00ED5FE0" w:rsidP="00E971D8">
      <w:pPr>
        <w:jc w:val="both"/>
        <w:rPr>
          <w:sz w:val="28"/>
          <w:szCs w:val="28"/>
        </w:rPr>
      </w:pPr>
      <w:r w:rsidRPr="00ED5FE0">
        <w:rPr>
          <w:sz w:val="28"/>
          <w:szCs w:val="28"/>
        </w:rPr>
        <w:t>- модерационные материалы;</w:t>
      </w:r>
    </w:p>
    <w:p w:rsidR="00ED5FE0" w:rsidRPr="00ED5FE0" w:rsidRDefault="00ED5FE0" w:rsidP="00E971D8">
      <w:pPr>
        <w:ind w:firstLine="346"/>
        <w:jc w:val="both"/>
        <w:rPr>
          <w:sz w:val="28"/>
          <w:szCs w:val="28"/>
        </w:rPr>
      </w:pPr>
      <w:r w:rsidRPr="00ED5FE0">
        <w:rPr>
          <w:sz w:val="28"/>
          <w:szCs w:val="28"/>
        </w:rPr>
        <w:t xml:space="preserve">- информационные таблицы; </w:t>
      </w:r>
    </w:p>
    <w:p w:rsidR="00ED5FE0" w:rsidRPr="00ED5FE0" w:rsidRDefault="00ED5FE0" w:rsidP="00E971D8">
      <w:pPr>
        <w:ind w:firstLine="346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- мультимедийный материал  по предмету «Психология общения»;</w:t>
      </w: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8E4" w:rsidRDefault="00EF61B8" w:rsidP="00E971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B818E4">
        <w:rPr>
          <w:b/>
          <w:sz w:val="28"/>
          <w:szCs w:val="28"/>
        </w:rPr>
        <w:t xml:space="preserve"> Информационное обеспечение обучения</w:t>
      </w:r>
    </w:p>
    <w:p w:rsidR="00B818E4" w:rsidRDefault="00B818E4" w:rsidP="00E97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  <w:r w:rsidR="00591F9B">
        <w:rPr>
          <w:b/>
          <w:bCs/>
          <w:sz w:val="28"/>
          <w:szCs w:val="28"/>
        </w:rPr>
        <w:t xml:space="preserve">, </w:t>
      </w:r>
      <w:r w:rsidR="00591F9B" w:rsidRPr="00591F9B">
        <w:rPr>
          <w:b/>
          <w:bCs/>
          <w:sz w:val="28"/>
          <w:szCs w:val="28"/>
        </w:rPr>
        <w:t xml:space="preserve"> </w:t>
      </w:r>
      <w:r w:rsidR="00591F9B">
        <w:rPr>
          <w:b/>
          <w:bCs/>
          <w:sz w:val="28"/>
          <w:szCs w:val="28"/>
        </w:rPr>
        <w:t>Интернет-ресурсов</w:t>
      </w:r>
    </w:p>
    <w:p w:rsidR="00591F9B" w:rsidRDefault="00591F9B" w:rsidP="00E971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ED5FE0" w:rsidRPr="00ED5FE0" w:rsidRDefault="00ED5FE0" w:rsidP="00E971D8">
      <w:pPr>
        <w:jc w:val="both"/>
        <w:rPr>
          <w:sz w:val="28"/>
          <w:szCs w:val="28"/>
          <w:u w:val="single"/>
        </w:rPr>
      </w:pPr>
      <w:r w:rsidRPr="00ED5FE0">
        <w:rPr>
          <w:sz w:val="28"/>
          <w:szCs w:val="28"/>
          <w:u w:val="single"/>
        </w:rPr>
        <w:t xml:space="preserve">Основные источники: </w:t>
      </w:r>
    </w:p>
    <w:p w:rsidR="00ED5FE0" w:rsidRPr="00ED5FE0" w:rsidRDefault="00ED5FE0" w:rsidP="00E971D8">
      <w:pPr>
        <w:numPr>
          <w:ilvl w:val="0"/>
          <w:numId w:val="3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Ефимова Н.С., Психология общения (Практикум по психологии: Учеб. пособие) – М.:ИД «Форум»-ИНФА-М, 2012. -192с.</w:t>
      </w:r>
    </w:p>
    <w:p w:rsidR="00ED5FE0" w:rsidRPr="00ED5FE0" w:rsidRDefault="00ED5FE0" w:rsidP="00E971D8">
      <w:pPr>
        <w:numPr>
          <w:ilvl w:val="0"/>
          <w:numId w:val="3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Панфилова А.П., Теория  и практика общения (учебное пособие для ссузов) - М.: Издательский центр «Академия», 2011. – 288с.</w:t>
      </w:r>
    </w:p>
    <w:p w:rsidR="00ED5FE0" w:rsidRPr="00ED5FE0" w:rsidRDefault="00ED5FE0" w:rsidP="00E971D8">
      <w:pPr>
        <w:numPr>
          <w:ilvl w:val="0"/>
          <w:numId w:val="3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Подымова Л.С., Духова Л.И. и др. Психолого-педагогический практикум – М.: Издательский центр «Академия», 2011. – 224с.</w:t>
      </w:r>
    </w:p>
    <w:p w:rsidR="00ED5FE0" w:rsidRPr="00ED5FE0" w:rsidRDefault="00ED5FE0" w:rsidP="00E971D8">
      <w:pPr>
        <w:numPr>
          <w:ilvl w:val="0"/>
          <w:numId w:val="3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 xml:space="preserve">Шеламова  Г.М.  Деловая  культура  и  психология  общения  (учебное пособие    для    среднего    профессионального    образования)    –    М.: Издательский центр «Академия», 2012. – 178с. </w:t>
      </w:r>
    </w:p>
    <w:p w:rsidR="00ED5FE0" w:rsidRPr="00ED5FE0" w:rsidRDefault="00ED5FE0" w:rsidP="00E971D8">
      <w:pPr>
        <w:tabs>
          <w:tab w:val="num" w:pos="0"/>
        </w:tabs>
        <w:ind w:firstLine="360"/>
        <w:jc w:val="both"/>
        <w:rPr>
          <w:sz w:val="28"/>
          <w:szCs w:val="28"/>
          <w:u w:val="single"/>
        </w:rPr>
      </w:pPr>
      <w:r w:rsidRPr="00ED5FE0">
        <w:rPr>
          <w:sz w:val="28"/>
          <w:szCs w:val="28"/>
          <w:u w:val="single"/>
        </w:rPr>
        <w:t xml:space="preserve">Дополнительные источники: </w:t>
      </w:r>
    </w:p>
    <w:p w:rsidR="00ED5FE0" w:rsidRPr="00ED5FE0" w:rsidRDefault="00ED5FE0" w:rsidP="00E971D8">
      <w:pPr>
        <w:numPr>
          <w:ilvl w:val="0"/>
          <w:numId w:val="3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Андреева Г.М. Социальная психология. (Учебник для ВУЗов). -  М.: Издательство «Аспект пресс», 2006. – 363с.</w:t>
      </w:r>
    </w:p>
    <w:p w:rsidR="00ED5FE0" w:rsidRPr="00ED5FE0" w:rsidRDefault="00ED5FE0" w:rsidP="00E971D8">
      <w:pPr>
        <w:numPr>
          <w:ilvl w:val="0"/>
          <w:numId w:val="3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Дубровина И.В. и др., Психология: учебник для учреждений СПО, - М.: Издательский центр «Академия», 2012. – 464с.</w:t>
      </w:r>
    </w:p>
    <w:p w:rsidR="00ED5FE0" w:rsidRPr="00ED5FE0" w:rsidRDefault="00ED5FE0" w:rsidP="00E971D8">
      <w:pPr>
        <w:numPr>
          <w:ilvl w:val="0"/>
          <w:numId w:val="3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Марцинковская Т.Д., Возрастная психология. (Учебник для ВУЗов). -  М.: Издательский центр «Академия», 2011. – 336с.</w:t>
      </w:r>
    </w:p>
    <w:p w:rsidR="00ED5FE0" w:rsidRPr="00ED5FE0" w:rsidRDefault="00ED5FE0" w:rsidP="00E971D8">
      <w:pPr>
        <w:numPr>
          <w:ilvl w:val="0"/>
          <w:numId w:val="3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Майерс Д. Социальная психология. – СПб.: Издательство «Питер», 2005. – 794с.</w:t>
      </w:r>
    </w:p>
    <w:p w:rsidR="00ED5FE0" w:rsidRPr="00ED5FE0" w:rsidRDefault="00ED5FE0" w:rsidP="00E971D8">
      <w:pPr>
        <w:numPr>
          <w:ilvl w:val="0"/>
          <w:numId w:val="3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Немов Р.С. Психология. Кн.1.– М.: Издательство «Владос», 2003. – 688с.</w:t>
      </w:r>
    </w:p>
    <w:p w:rsidR="00ED5FE0" w:rsidRPr="00ED5FE0" w:rsidRDefault="00ED5FE0" w:rsidP="00E971D8">
      <w:pPr>
        <w:numPr>
          <w:ilvl w:val="0"/>
          <w:numId w:val="3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lastRenderedPageBreak/>
        <w:t>Родионов А.В., Сопов В.Ф., Психология физического воспитания и спорта. (учебное пособие для студентов ВУЗов) – М.: Издательский центр «Академия», 2010. – 368с.</w:t>
      </w:r>
    </w:p>
    <w:p w:rsidR="00ED5FE0" w:rsidRPr="00ED5FE0" w:rsidRDefault="00ED5FE0" w:rsidP="00E971D8">
      <w:pPr>
        <w:numPr>
          <w:ilvl w:val="0"/>
          <w:numId w:val="3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>Сарычев С.В., Логинов И.Н., Педагогическая психология. Краткий курс. - СПб.: Издательство «Питер», 2006. – 224с.</w:t>
      </w:r>
    </w:p>
    <w:p w:rsidR="00ED5FE0" w:rsidRPr="00ED5FE0" w:rsidRDefault="00ED5FE0" w:rsidP="00E971D8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ED5FE0">
        <w:rPr>
          <w:sz w:val="28"/>
          <w:szCs w:val="28"/>
        </w:rPr>
        <w:t xml:space="preserve">Шеламова Г.М. Этикет деловых отношений. - М.: Издательский центр «Академия», 2008. – 65с. 15 </w:t>
      </w:r>
    </w:p>
    <w:p w:rsidR="00ED5FE0" w:rsidRPr="00ED5FE0" w:rsidRDefault="00ED5FE0" w:rsidP="00E971D8">
      <w:pPr>
        <w:jc w:val="both"/>
        <w:rPr>
          <w:sz w:val="28"/>
          <w:szCs w:val="28"/>
        </w:rPr>
      </w:pPr>
    </w:p>
    <w:p w:rsidR="00ED5FE0" w:rsidRPr="00ED5FE0" w:rsidRDefault="00ED5FE0" w:rsidP="00E971D8">
      <w:pPr>
        <w:jc w:val="both"/>
        <w:rPr>
          <w:sz w:val="28"/>
          <w:szCs w:val="28"/>
          <w:u w:val="single"/>
        </w:rPr>
      </w:pPr>
      <w:r w:rsidRPr="00ED5FE0">
        <w:rPr>
          <w:sz w:val="28"/>
          <w:szCs w:val="28"/>
          <w:u w:val="single"/>
        </w:rPr>
        <w:t>Интернет-ресурсы:</w:t>
      </w:r>
    </w:p>
    <w:p w:rsidR="00ED5FE0" w:rsidRPr="00ED5FE0" w:rsidRDefault="00ED5FE0" w:rsidP="00E971D8">
      <w:pPr>
        <w:numPr>
          <w:ilvl w:val="0"/>
          <w:numId w:val="37"/>
        </w:numPr>
        <w:ind w:left="0"/>
        <w:jc w:val="both"/>
        <w:rPr>
          <w:sz w:val="28"/>
          <w:szCs w:val="28"/>
          <w:lang w:val="en-US"/>
        </w:rPr>
      </w:pPr>
      <w:r w:rsidRPr="00ED5FE0">
        <w:rPr>
          <w:sz w:val="28"/>
          <w:szCs w:val="28"/>
          <w:lang w:val="en-US"/>
        </w:rPr>
        <w:t>koob.ru&gt;verbers/verber</w:t>
      </w:r>
      <w:r w:rsidRPr="00ED5FE0">
        <w:rPr>
          <w:sz w:val="28"/>
          <w:szCs w:val="28"/>
          <w:lang w:val="en-US"/>
        </w:rPr>
        <w:softHyphen/>
      </w:r>
      <w:r w:rsidRPr="00ED5FE0">
        <w:rPr>
          <w:sz w:val="28"/>
          <w:szCs w:val="28"/>
          <w:lang w:val="en-US"/>
        </w:rPr>
        <w:softHyphen/>
      </w:r>
      <w:r w:rsidRPr="00ED5FE0">
        <w:rPr>
          <w:sz w:val="28"/>
          <w:szCs w:val="28"/>
          <w:lang w:val="en-US"/>
        </w:rPr>
        <w:softHyphen/>
      </w:r>
      <w:r w:rsidRPr="00ED5FE0">
        <w:rPr>
          <w:sz w:val="28"/>
          <w:szCs w:val="28"/>
          <w:lang w:val="en-US"/>
        </w:rPr>
        <w:softHyphen/>
      </w:r>
      <w:r w:rsidRPr="00ED5FE0">
        <w:rPr>
          <w:sz w:val="28"/>
          <w:szCs w:val="28"/>
          <w:lang w:val="en-US"/>
        </w:rPr>
        <w:softHyphen/>
      </w:r>
      <w:r w:rsidRPr="00ED5FE0">
        <w:rPr>
          <w:sz w:val="28"/>
          <w:szCs w:val="28"/>
          <w:lang w:val="en-US"/>
        </w:rPr>
        <w:softHyphen/>
        <w:t xml:space="preserve"> _ psihologia _ obshenia</w:t>
      </w:r>
    </w:p>
    <w:p w:rsidR="00ED5FE0" w:rsidRPr="00ED5FE0" w:rsidRDefault="00ED5FE0" w:rsidP="00E971D8">
      <w:pPr>
        <w:numPr>
          <w:ilvl w:val="0"/>
          <w:numId w:val="37"/>
        </w:numPr>
        <w:ind w:left="0"/>
        <w:jc w:val="both"/>
        <w:rPr>
          <w:sz w:val="28"/>
          <w:szCs w:val="28"/>
          <w:lang w:val="en-US"/>
        </w:rPr>
      </w:pPr>
      <w:r w:rsidRPr="00ED5FE0">
        <w:rPr>
          <w:sz w:val="28"/>
          <w:szCs w:val="28"/>
          <w:lang w:val="en-US"/>
        </w:rPr>
        <w:t>gromko.ru&gt; css/soft/ psihologiya- obsheniya-uchebnik/html</w:t>
      </w:r>
    </w:p>
    <w:p w:rsidR="00ED5FE0" w:rsidRPr="00ED5FE0" w:rsidRDefault="00ED5FE0" w:rsidP="00E971D8">
      <w:pPr>
        <w:numPr>
          <w:ilvl w:val="0"/>
          <w:numId w:val="37"/>
        </w:numPr>
        <w:ind w:left="0"/>
        <w:jc w:val="both"/>
        <w:rPr>
          <w:sz w:val="28"/>
          <w:szCs w:val="28"/>
          <w:lang w:val="en-US"/>
        </w:rPr>
      </w:pPr>
      <w:r w:rsidRPr="00ED5FE0">
        <w:rPr>
          <w:sz w:val="28"/>
          <w:szCs w:val="28"/>
          <w:lang w:val="en-US"/>
        </w:rPr>
        <w:t>iqlib.ru&gt;book/preview/</w:t>
      </w:r>
    </w:p>
    <w:p w:rsidR="00DD7B7D" w:rsidRDefault="00DD7B7D" w:rsidP="00E971D8">
      <w:pPr>
        <w:jc w:val="both"/>
        <w:rPr>
          <w:bCs/>
          <w:i/>
        </w:rPr>
      </w:pPr>
    </w:p>
    <w:p w:rsidR="00E317DB" w:rsidRDefault="00B818E4" w:rsidP="00E971D8">
      <w:pPr>
        <w:tabs>
          <w:tab w:val="left" w:pos="8280"/>
        </w:tabs>
        <w:jc w:val="both"/>
        <w:rPr>
          <w:sz w:val="32"/>
          <w:szCs w:val="32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818E4" w:rsidRPr="00760341" w:rsidRDefault="00B818E4" w:rsidP="00EA68BE">
      <w:pPr>
        <w:jc w:val="both"/>
        <w:rPr>
          <w:color w:val="000000"/>
          <w:sz w:val="28"/>
          <w:szCs w:val="28"/>
        </w:rPr>
      </w:pPr>
      <w:r w:rsidRPr="00760341">
        <w:rPr>
          <w:b/>
          <w:sz w:val="28"/>
          <w:szCs w:val="28"/>
        </w:rPr>
        <w:t xml:space="preserve">       </w:t>
      </w:r>
      <w:r w:rsidRPr="00FD48FA">
        <w:rPr>
          <w:b/>
          <w:color w:val="76923C" w:themeColor="accent3" w:themeShade="BF"/>
          <w:sz w:val="28"/>
          <w:szCs w:val="28"/>
        </w:rPr>
        <w:t xml:space="preserve"> </w:t>
      </w:r>
      <w:r w:rsidRPr="00F22301">
        <w:rPr>
          <w:sz w:val="28"/>
          <w:szCs w:val="28"/>
        </w:rPr>
        <w:t>Контроль</w:t>
      </w:r>
      <w:r w:rsidR="00F22301" w:rsidRPr="00F22301">
        <w:rPr>
          <w:sz w:val="28"/>
          <w:szCs w:val="28"/>
        </w:rPr>
        <w:t xml:space="preserve"> </w:t>
      </w:r>
      <w:r w:rsidRPr="00F22301">
        <w:rPr>
          <w:sz w:val="28"/>
          <w:szCs w:val="28"/>
        </w:rPr>
        <w:t>и оценка</w:t>
      </w:r>
      <w:r w:rsidRPr="0076034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EA68BE" w:rsidRPr="00760341">
        <w:rPr>
          <w:sz w:val="28"/>
          <w:szCs w:val="28"/>
        </w:rPr>
        <w:t>контрольных работ</w:t>
      </w:r>
      <w:r w:rsidR="00EA68BE">
        <w:rPr>
          <w:sz w:val="28"/>
          <w:szCs w:val="28"/>
        </w:rPr>
        <w:t>,</w:t>
      </w:r>
      <w:r w:rsidR="00EA68BE" w:rsidRPr="00760341">
        <w:rPr>
          <w:sz w:val="28"/>
          <w:szCs w:val="28"/>
        </w:rPr>
        <w:t xml:space="preserve"> </w:t>
      </w:r>
      <w:r w:rsidRPr="00760341">
        <w:rPr>
          <w:sz w:val="28"/>
          <w:szCs w:val="28"/>
        </w:rPr>
        <w:t xml:space="preserve">практических занятий, а также выполнения обучающимися </w:t>
      </w:r>
      <w:r w:rsidR="00591F9B">
        <w:rPr>
          <w:sz w:val="28"/>
          <w:szCs w:val="28"/>
        </w:rPr>
        <w:t xml:space="preserve"> </w:t>
      </w:r>
      <w:r w:rsidR="00F22301">
        <w:rPr>
          <w:sz w:val="28"/>
          <w:szCs w:val="28"/>
        </w:rPr>
        <w:t xml:space="preserve">самостоятельной </w:t>
      </w:r>
      <w:r w:rsidR="00EA68BE">
        <w:rPr>
          <w:sz w:val="28"/>
          <w:szCs w:val="28"/>
        </w:rPr>
        <w:t>работы (подготовки</w:t>
      </w:r>
      <w:r w:rsidR="00EA68BE" w:rsidRPr="00F22301">
        <w:rPr>
          <w:sz w:val="28"/>
          <w:szCs w:val="28"/>
        </w:rPr>
        <w:t xml:space="preserve">  сообщений</w:t>
      </w:r>
      <w:r w:rsidR="00EA68BE">
        <w:rPr>
          <w:sz w:val="28"/>
          <w:szCs w:val="28"/>
        </w:rPr>
        <w:t xml:space="preserve"> и эссе,  </w:t>
      </w:r>
      <w:r w:rsidR="00EA68BE" w:rsidRPr="00F22301">
        <w:rPr>
          <w:sz w:val="28"/>
          <w:szCs w:val="28"/>
        </w:rPr>
        <w:t>с</w:t>
      </w:r>
      <w:r w:rsidR="00EA68BE">
        <w:rPr>
          <w:sz w:val="28"/>
          <w:szCs w:val="28"/>
        </w:rPr>
        <w:t>оставления таблиц и</w:t>
      </w:r>
      <w:r w:rsidR="00EA68BE" w:rsidRPr="00F22301">
        <w:rPr>
          <w:sz w:val="28"/>
          <w:szCs w:val="28"/>
        </w:rPr>
        <w:t xml:space="preserve"> кроссвордов</w:t>
      </w:r>
      <w:r w:rsidR="00EA68BE">
        <w:rPr>
          <w:sz w:val="28"/>
          <w:szCs w:val="28"/>
        </w:rPr>
        <w:t>, защиты</w:t>
      </w:r>
      <w:r w:rsidR="00EA68BE" w:rsidRPr="00F22301">
        <w:rPr>
          <w:sz w:val="28"/>
          <w:szCs w:val="28"/>
        </w:rPr>
        <w:t xml:space="preserve"> рефератов</w:t>
      </w:r>
      <w:r w:rsidR="00EA68BE">
        <w:rPr>
          <w:sz w:val="28"/>
          <w:szCs w:val="28"/>
        </w:rPr>
        <w:t>, выполнения</w:t>
      </w:r>
      <w:r w:rsidR="00EA68BE" w:rsidRPr="00F22301">
        <w:rPr>
          <w:sz w:val="28"/>
          <w:szCs w:val="28"/>
        </w:rPr>
        <w:t xml:space="preserve"> тестовых заданий</w:t>
      </w:r>
      <w:r w:rsidR="00EA68BE">
        <w:rPr>
          <w:sz w:val="28"/>
          <w:szCs w:val="28"/>
        </w:rPr>
        <w:t>, конспектирования статей).</w:t>
      </w:r>
    </w:p>
    <w:p w:rsidR="00760341" w:rsidRDefault="00760341" w:rsidP="00EA68BE">
      <w:pPr>
        <w:ind w:firstLine="567"/>
        <w:jc w:val="both"/>
        <w:rPr>
          <w:color w:val="000000"/>
          <w:sz w:val="28"/>
          <w:szCs w:val="28"/>
        </w:rPr>
      </w:pPr>
      <w:r w:rsidRPr="00760341">
        <w:rPr>
          <w:sz w:val="28"/>
          <w:szCs w:val="28"/>
        </w:rPr>
        <w:t xml:space="preserve">Оценка качества освоения учебной программы включает текущий контроль успеваемости, </w:t>
      </w:r>
      <w:r w:rsidRPr="00760341">
        <w:rPr>
          <w:color w:val="000000"/>
          <w:sz w:val="28"/>
          <w:szCs w:val="28"/>
        </w:rPr>
        <w:t>промежуточную аттестацию.</w:t>
      </w:r>
    </w:p>
    <w:p w:rsidR="00EA68BE" w:rsidRDefault="00760341" w:rsidP="00EA68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Текущий контроль проводится в форме </w:t>
      </w:r>
      <w:r w:rsidR="00EA68BE" w:rsidRPr="00760341">
        <w:rPr>
          <w:sz w:val="28"/>
          <w:szCs w:val="28"/>
        </w:rPr>
        <w:t>контрольных работ</w:t>
      </w:r>
      <w:r w:rsidR="00EA68BE">
        <w:rPr>
          <w:sz w:val="28"/>
          <w:szCs w:val="28"/>
        </w:rPr>
        <w:t>,</w:t>
      </w:r>
      <w:r w:rsidR="00EA68BE" w:rsidRPr="00760341">
        <w:rPr>
          <w:sz w:val="28"/>
          <w:szCs w:val="28"/>
        </w:rPr>
        <w:t xml:space="preserve"> практических занятий, а также выполнения обучающимися </w:t>
      </w:r>
      <w:r w:rsidR="00EA68BE">
        <w:rPr>
          <w:sz w:val="28"/>
          <w:szCs w:val="28"/>
        </w:rPr>
        <w:t xml:space="preserve"> самостоятельной работы (подготовки</w:t>
      </w:r>
      <w:r w:rsidR="00EA68BE" w:rsidRPr="00F22301">
        <w:rPr>
          <w:sz w:val="28"/>
          <w:szCs w:val="28"/>
        </w:rPr>
        <w:t xml:space="preserve">  сообщений</w:t>
      </w:r>
      <w:r w:rsidR="00EA68BE">
        <w:rPr>
          <w:sz w:val="28"/>
          <w:szCs w:val="28"/>
        </w:rPr>
        <w:t xml:space="preserve"> и эссе, </w:t>
      </w:r>
      <w:r w:rsidR="00EA68BE" w:rsidRPr="00F22301">
        <w:rPr>
          <w:sz w:val="28"/>
          <w:szCs w:val="28"/>
        </w:rPr>
        <w:t>с</w:t>
      </w:r>
      <w:r w:rsidR="00EA68BE">
        <w:rPr>
          <w:sz w:val="28"/>
          <w:szCs w:val="28"/>
        </w:rPr>
        <w:t>оставления таблиц и</w:t>
      </w:r>
      <w:r w:rsidR="00EA68BE" w:rsidRPr="00F22301">
        <w:rPr>
          <w:sz w:val="28"/>
          <w:szCs w:val="28"/>
        </w:rPr>
        <w:t xml:space="preserve"> кроссвордов</w:t>
      </w:r>
      <w:r w:rsidR="00EA68BE">
        <w:rPr>
          <w:sz w:val="28"/>
          <w:szCs w:val="28"/>
        </w:rPr>
        <w:t>, защиты</w:t>
      </w:r>
      <w:r w:rsidR="00EA68BE" w:rsidRPr="00F22301">
        <w:rPr>
          <w:sz w:val="28"/>
          <w:szCs w:val="28"/>
        </w:rPr>
        <w:t xml:space="preserve"> рефератов</w:t>
      </w:r>
      <w:r w:rsidR="00EA68BE">
        <w:rPr>
          <w:sz w:val="28"/>
          <w:szCs w:val="28"/>
        </w:rPr>
        <w:t>, выполнения</w:t>
      </w:r>
      <w:r w:rsidR="00EA68BE" w:rsidRPr="00F22301">
        <w:rPr>
          <w:sz w:val="28"/>
          <w:szCs w:val="28"/>
        </w:rPr>
        <w:t xml:space="preserve"> тестовых заданий</w:t>
      </w:r>
      <w:r w:rsidR="00EA68BE">
        <w:rPr>
          <w:sz w:val="28"/>
          <w:szCs w:val="28"/>
        </w:rPr>
        <w:t>, конспектирования статей).</w:t>
      </w:r>
    </w:p>
    <w:p w:rsidR="00760341" w:rsidRDefault="00760341" w:rsidP="00EA68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60341">
        <w:rPr>
          <w:color w:val="000000"/>
          <w:sz w:val="28"/>
          <w:szCs w:val="28"/>
        </w:rPr>
        <w:t>ромежуточн</w:t>
      </w:r>
      <w:r>
        <w:rPr>
          <w:color w:val="000000"/>
          <w:sz w:val="28"/>
          <w:szCs w:val="28"/>
        </w:rPr>
        <w:t>ая</w:t>
      </w:r>
      <w:r w:rsidRPr="00760341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я проводится </w:t>
      </w:r>
      <w:r w:rsidRPr="00760341">
        <w:rPr>
          <w:color w:val="000000"/>
          <w:sz w:val="28"/>
          <w:szCs w:val="28"/>
        </w:rPr>
        <w:t xml:space="preserve">в форме </w:t>
      </w:r>
      <w:r w:rsidR="00FD2465">
        <w:rPr>
          <w:color w:val="000000"/>
          <w:sz w:val="28"/>
          <w:szCs w:val="28"/>
        </w:rPr>
        <w:t>зачет</w:t>
      </w:r>
      <w:r w:rsidRPr="00760341">
        <w:rPr>
          <w:color w:val="000000"/>
          <w:sz w:val="28"/>
          <w:szCs w:val="28"/>
        </w:rPr>
        <w:t>а.</w:t>
      </w:r>
    </w:p>
    <w:p w:rsidR="007E28F9" w:rsidRDefault="007E28F9" w:rsidP="00E971D8">
      <w:pPr>
        <w:tabs>
          <w:tab w:val="left" w:pos="360"/>
        </w:tabs>
        <w:jc w:val="both"/>
        <w:rPr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E28F9" w:rsidTr="007E28F9">
        <w:tc>
          <w:tcPr>
            <w:tcW w:w="3510" w:type="dxa"/>
          </w:tcPr>
          <w:p w:rsidR="007E28F9" w:rsidRPr="001233F3" w:rsidRDefault="007E28F9" w:rsidP="00E971D8">
            <w:pPr>
              <w:jc w:val="both"/>
              <w:rPr>
                <w:b/>
                <w:bCs/>
                <w:sz w:val="28"/>
                <w:szCs w:val="28"/>
              </w:rPr>
            </w:pPr>
            <w:r w:rsidRPr="001233F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E28F9" w:rsidRDefault="007E28F9" w:rsidP="00E971D8">
            <w:pPr>
              <w:tabs>
                <w:tab w:val="left" w:pos="36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7E28F9" w:rsidRDefault="007E28F9" w:rsidP="00E971D8">
            <w:pPr>
              <w:tabs>
                <w:tab w:val="left" w:pos="360"/>
              </w:tabs>
              <w:jc w:val="both"/>
              <w:rPr>
                <w:color w:val="FF0000"/>
                <w:sz w:val="28"/>
                <w:szCs w:val="28"/>
              </w:rPr>
            </w:pPr>
            <w:r w:rsidRPr="001233F3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E28F9" w:rsidTr="007E28F9">
        <w:tc>
          <w:tcPr>
            <w:tcW w:w="3510" w:type="dxa"/>
          </w:tcPr>
          <w:p w:rsidR="007E28F9" w:rsidRPr="008D006F" w:rsidRDefault="007E28F9" w:rsidP="00E971D8">
            <w:pPr>
              <w:jc w:val="both"/>
              <w:rPr>
                <w:rFonts w:cs="Arial"/>
                <w:b/>
                <w:color w:val="000000"/>
                <w:sz w:val="28"/>
                <w:szCs w:val="28"/>
                <w:u w:val="single"/>
              </w:rPr>
            </w:pPr>
            <w:r w:rsidRPr="008D006F">
              <w:rPr>
                <w:rFonts w:cs="Arial"/>
                <w:b/>
                <w:color w:val="000000"/>
                <w:sz w:val="28"/>
                <w:szCs w:val="28"/>
                <w:u w:val="single"/>
              </w:rPr>
              <w:t>Должен знать:</w:t>
            </w:r>
          </w:p>
          <w:p w:rsidR="007E28F9" w:rsidRPr="007C317E" w:rsidRDefault="007E28F9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-в чем заключается взаимосвязь общения и деятельности;</w:t>
            </w:r>
          </w:p>
          <w:p w:rsidR="007E28F9" w:rsidRDefault="007E28F9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8D006F" w:rsidRDefault="008D006F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E28F9" w:rsidRPr="007C317E" w:rsidRDefault="007E28F9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цели, функции, виды и уровни общения;</w:t>
            </w:r>
          </w:p>
          <w:p w:rsidR="007E28F9" w:rsidRDefault="007E28F9" w:rsidP="00E971D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52C92" w:rsidRDefault="00752C92" w:rsidP="00E971D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34798" w:rsidRDefault="00134798" w:rsidP="00E971D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34798" w:rsidRDefault="00134798" w:rsidP="00E971D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52C92" w:rsidRDefault="00752C92" w:rsidP="00E971D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B6B7F" w:rsidRDefault="009B6B7F" w:rsidP="00E971D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lastRenderedPageBreak/>
              <w:t>- роли и ролевые ожидания в общении;</w:t>
            </w: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виды социальных взаимодействий,</w:t>
            </w:r>
          </w:p>
          <w:p w:rsidR="00752C92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механизмы взаимопонимания в общении,</w:t>
            </w:r>
          </w:p>
          <w:p w:rsidR="00752C92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8D006F" w:rsidRDefault="008D006F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техники и приемы общения, этические принципы общения;</w:t>
            </w: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-источники, причины, виды и способы разрешения конфликтов.</w:t>
            </w:r>
          </w:p>
          <w:p w:rsidR="00752C92" w:rsidRPr="007C317E" w:rsidRDefault="00752C92" w:rsidP="00E971D8">
            <w:pPr>
              <w:jc w:val="both"/>
              <w:rPr>
                <w:rFonts w:cs="Arial"/>
                <w:sz w:val="28"/>
                <w:szCs w:val="28"/>
                <w:u w:val="single"/>
              </w:rPr>
            </w:pPr>
          </w:p>
          <w:p w:rsidR="00752C92" w:rsidRPr="001233F3" w:rsidRDefault="00752C92" w:rsidP="00E971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оценка </w:t>
            </w:r>
            <w:r w:rsidRPr="007C317E">
              <w:rPr>
                <w:sz w:val="28"/>
                <w:szCs w:val="28"/>
              </w:rPr>
              <w:t>выполнения эссе</w:t>
            </w:r>
            <w:r w:rsidR="008D006F">
              <w:rPr>
                <w:sz w:val="28"/>
                <w:szCs w:val="28"/>
              </w:rPr>
              <w:t xml:space="preserve"> о</w:t>
            </w:r>
            <w:r w:rsidRPr="007C317E">
              <w:rPr>
                <w:sz w:val="28"/>
                <w:szCs w:val="28"/>
              </w:rPr>
              <w:t xml:space="preserve"> роли и месте общения в структуре профессиональной деятельности педагога; </w:t>
            </w:r>
          </w:p>
          <w:p w:rsidR="007E28F9" w:rsidRDefault="007E28F9" w:rsidP="00E971D8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</w:p>
          <w:p w:rsidR="00752C92" w:rsidRDefault="00752C92" w:rsidP="00E971D8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</w:p>
          <w:p w:rsidR="008D006F" w:rsidRDefault="008D006F" w:rsidP="00E971D8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</w:p>
          <w:p w:rsidR="00752C92" w:rsidRPr="007C317E" w:rsidRDefault="00752C92" w:rsidP="00E971D8">
            <w:pPr>
              <w:ind w:hanging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</w:t>
            </w:r>
            <w:r w:rsidR="008D006F">
              <w:rPr>
                <w:sz w:val="28"/>
                <w:szCs w:val="28"/>
              </w:rPr>
              <w:t>конспектов</w:t>
            </w:r>
            <w:r>
              <w:rPr>
                <w:sz w:val="28"/>
                <w:szCs w:val="28"/>
              </w:rPr>
              <w:t xml:space="preserve"> </w:t>
            </w:r>
            <w:r w:rsidR="008D006F">
              <w:rPr>
                <w:sz w:val="28"/>
                <w:szCs w:val="28"/>
              </w:rPr>
              <w:t xml:space="preserve">учебного материала о </w:t>
            </w:r>
            <w:r w:rsidRPr="007C317E">
              <w:rPr>
                <w:sz w:val="28"/>
                <w:szCs w:val="28"/>
              </w:rPr>
              <w:t>функци</w:t>
            </w:r>
            <w:r>
              <w:rPr>
                <w:sz w:val="28"/>
                <w:szCs w:val="28"/>
              </w:rPr>
              <w:t>ях</w:t>
            </w:r>
            <w:r w:rsidRPr="007C317E">
              <w:rPr>
                <w:sz w:val="28"/>
                <w:szCs w:val="28"/>
              </w:rPr>
              <w:t>, вид</w:t>
            </w:r>
            <w:r>
              <w:rPr>
                <w:sz w:val="28"/>
                <w:szCs w:val="28"/>
              </w:rPr>
              <w:t>ах</w:t>
            </w:r>
            <w:r w:rsidRPr="007C317E">
              <w:rPr>
                <w:sz w:val="28"/>
                <w:szCs w:val="28"/>
              </w:rPr>
              <w:t xml:space="preserve"> и уровн</w:t>
            </w:r>
            <w:r>
              <w:rPr>
                <w:sz w:val="28"/>
                <w:szCs w:val="28"/>
              </w:rPr>
              <w:t>ях</w:t>
            </w:r>
            <w:r w:rsidRPr="007C317E">
              <w:rPr>
                <w:sz w:val="28"/>
                <w:szCs w:val="28"/>
              </w:rPr>
              <w:t xml:space="preserve"> общения</w:t>
            </w:r>
          </w:p>
          <w:p w:rsidR="00134798" w:rsidRPr="007C317E" w:rsidRDefault="00134798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-выполнение реферата на тему: «Основные </w:t>
            </w:r>
            <w:r w:rsidR="009B6B7F">
              <w:rPr>
                <w:sz w:val="28"/>
                <w:szCs w:val="28"/>
              </w:rPr>
              <w:t>тип</w:t>
            </w:r>
            <w:r w:rsidRPr="007C317E">
              <w:rPr>
                <w:sz w:val="28"/>
                <w:szCs w:val="28"/>
              </w:rPr>
              <w:t>ы общения: императив, манипуляция и диалог»;</w:t>
            </w:r>
          </w:p>
          <w:p w:rsidR="00752C92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Default="008D006F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lastRenderedPageBreak/>
              <w:t xml:space="preserve">-оценка </w:t>
            </w:r>
            <w:r w:rsidR="00742324">
              <w:rPr>
                <w:sz w:val="28"/>
                <w:szCs w:val="28"/>
              </w:rPr>
              <w:t>плана-конспекта</w:t>
            </w:r>
            <w:r w:rsidRPr="007C317E">
              <w:rPr>
                <w:sz w:val="28"/>
                <w:szCs w:val="28"/>
              </w:rPr>
              <w:t xml:space="preserve"> по теме: «Типичные искажения при восприятии друг друга»</w:t>
            </w:r>
          </w:p>
          <w:p w:rsidR="009B6B7F" w:rsidRDefault="009B6B7F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B6B7F" w:rsidRDefault="009B6B7F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Default="008D006F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-фронтальный устный опрос по теме: «Общение      как      взаимодействие»;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2C92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 </w:t>
            </w:r>
            <w:r w:rsidR="00B27917">
              <w:rPr>
                <w:sz w:val="28"/>
                <w:szCs w:val="28"/>
              </w:rPr>
              <w:t xml:space="preserve">оформление </w:t>
            </w:r>
            <w:r w:rsidRPr="007C317E">
              <w:rPr>
                <w:sz w:val="28"/>
                <w:szCs w:val="28"/>
              </w:rPr>
              <w:t>таблиц</w:t>
            </w:r>
            <w:r w:rsidR="00B27917">
              <w:rPr>
                <w:sz w:val="28"/>
                <w:szCs w:val="28"/>
              </w:rPr>
              <w:t>ы:</w:t>
            </w:r>
            <w:r w:rsidRPr="007C317E">
              <w:rPr>
                <w:sz w:val="28"/>
                <w:szCs w:val="28"/>
              </w:rPr>
              <w:t xml:space="preserve"> «</w:t>
            </w:r>
            <w:r w:rsidR="009B6B7F">
              <w:rPr>
                <w:sz w:val="28"/>
                <w:szCs w:val="28"/>
              </w:rPr>
              <w:t>Позиции</w:t>
            </w:r>
            <w:r w:rsidRPr="007C317E">
              <w:rPr>
                <w:sz w:val="28"/>
                <w:szCs w:val="28"/>
              </w:rPr>
              <w:t xml:space="preserve"> межличностного общения </w:t>
            </w:r>
            <w:r w:rsidR="009B6B7F">
              <w:rPr>
                <w:sz w:val="28"/>
                <w:szCs w:val="28"/>
              </w:rPr>
              <w:t>в русле трансактного анализа</w:t>
            </w:r>
            <w:r w:rsidRPr="007C317E">
              <w:rPr>
                <w:sz w:val="28"/>
                <w:szCs w:val="28"/>
              </w:rPr>
              <w:t>»;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</w:t>
            </w:r>
            <w:r w:rsidR="00B27917">
              <w:rPr>
                <w:sz w:val="28"/>
                <w:szCs w:val="28"/>
              </w:rPr>
              <w:t>оценка к</w:t>
            </w:r>
            <w:r w:rsidRPr="007C317E">
              <w:rPr>
                <w:sz w:val="28"/>
                <w:szCs w:val="28"/>
              </w:rPr>
              <w:t>онспект</w:t>
            </w:r>
            <w:r w:rsidR="00B27917">
              <w:rPr>
                <w:sz w:val="28"/>
                <w:szCs w:val="28"/>
              </w:rPr>
              <w:t>а:</w:t>
            </w:r>
            <w:r w:rsidRPr="007C317E">
              <w:rPr>
                <w:sz w:val="28"/>
                <w:szCs w:val="28"/>
              </w:rPr>
              <w:t xml:space="preserve"> «Коммуникативные барьеры»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</w:t>
            </w:r>
            <w:r w:rsidR="00B27917">
              <w:rPr>
                <w:sz w:val="28"/>
                <w:szCs w:val="28"/>
              </w:rPr>
              <w:t xml:space="preserve">выполнение </w:t>
            </w:r>
            <w:r w:rsidRPr="007C317E">
              <w:rPr>
                <w:sz w:val="28"/>
                <w:szCs w:val="28"/>
              </w:rPr>
              <w:t>конспект</w:t>
            </w:r>
            <w:r w:rsidR="00B27917">
              <w:rPr>
                <w:sz w:val="28"/>
                <w:szCs w:val="28"/>
              </w:rPr>
              <w:t>а</w:t>
            </w:r>
            <w:r w:rsidRPr="007C317E">
              <w:rPr>
                <w:sz w:val="28"/>
                <w:szCs w:val="28"/>
              </w:rPr>
              <w:t xml:space="preserve"> по теме: «</w:t>
            </w:r>
            <w:r w:rsidR="00431E9D">
              <w:rPr>
                <w:sz w:val="28"/>
                <w:szCs w:val="28"/>
              </w:rPr>
              <w:t>П</w:t>
            </w:r>
            <w:r w:rsidR="00E317DB">
              <w:rPr>
                <w:sz w:val="28"/>
                <w:szCs w:val="28"/>
              </w:rPr>
              <w:t xml:space="preserve">ринципы </w:t>
            </w:r>
            <w:r w:rsidR="00431E9D">
              <w:rPr>
                <w:sz w:val="28"/>
                <w:szCs w:val="28"/>
              </w:rPr>
              <w:t xml:space="preserve"> и </w:t>
            </w:r>
            <w:r w:rsidR="009B6B7F">
              <w:rPr>
                <w:sz w:val="28"/>
                <w:szCs w:val="28"/>
              </w:rPr>
              <w:t xml:space="preserve">приемы </w:t>
            </w:r>
            <w:r w:rsidR="00431E9D">
              <w:rPr>
                <w:sz w:val="28"/>
                <w:szCs w:val="28"/>
              </w:rPr>
              <w:t>эффективного</w:t>
            </w:r>
            <w:r w:rsidR="00431E9D" w:rsidRPr="007C317E">
              <w:rPr>
                <w:sz w:val="28"/>
                <w:szCs w:val="28"/>
              </w:rPr>
              <w:t xml:space="preserve"> </w:t>
            </w:r>
            <w:r w:rsidRPr="007C317E">
              <w:rPr>
                <w:sz w:val="28"/>
                <w:szCs w:val="28"/>
              </w:rPr>
              <w:t xml:space="preserve">общения».  </w:t>
            </w:r>
          </w:p>
          <w:p w:rsidR="00752C92" w:rsidRPr="007C317E" w:rsidRDefault="00752C92" w:rsidP="00E971D8">
            <w:pPr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 </w:t>
            </w:r>
            <w:r w:rsidR="00B27917">
              <w:rPr>
                <w:sz w:val="28"/>
                <w:szCs w:val="28"/>
              </w:rPr>
              <w:t xml:space="preserve">устные </w:t>
            </w:r>
            <w:r w:rsidRPr="007C317E">
              <w:rPr>
                <w:sz w:val="28"/>
                <w:szCs w:val="28"/>
              </w:rPr>
              <w:t>сообщения на темы: «Что означает умение слушать собеседника»; «Виды слушания»; «Как читать мысли других по их жестам?»;</w:t>
            </w:r>
          </w:p>
          <w:p w:rsidR="00431E9D" w:rsidRPr="007C317E" w:rsidRDefault="00431E9D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-контрольная работа «Психологические аспекты общения»  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тестовый контроль знаний;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-оценка составлени</w:t>
            </w:r>
            <w:r w:rsidR="009B6B7F">
              <w:rPr>
                <w:sz w:val="28"/>
                <w:szCs w:val="28"/>
              </w:rPr>
              <w:t>я</w:t>
            </w:r>
            <w:r w:rsidRPr="007C317E">
              <w:rPr>
                <w:sz w:val="28"/>
                <w:szCs w:val="28"/>
              </w:rPr>
              <w:t xml:space="preserve"> плана-конс</w:t>
            </w:r>
            <w:r>
              <w:rPr>
                <w:sz w:val="28"/>
                <w:szCs w:val="28"/>
              </w:rPr>
              <w:t>пекта</w:t>
            </w:r>
            <w:r w:rsidR="009B6B7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r w:rsidR="009B6B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 уровни конфликта»;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 </w:t>
            </w:r>
            <w:r w:rsidR="00B27917">
              <w:rPr>
                <w:sz w:val="28"/>
                <w:szCs w:val="28"/>
              </w:rPr>
              <w:t xml:space="preserve">заполнение </w:t>
            </w:r>
            <w:r w:rsidRPr="007C317E">
              <w:rPr>
                <w:sz w:val="28"/>
                <w:szCs w:val="28"/>
              </w:rPr>
              <w:t>таблиц</w:t>
            </w:r>
            <w:r w:rsidR="00B27917">
              <w:rPr>
                <w:sz w:val="28"/>
                <w:szCs w:val="28"/>
              </w:rPr>
              <w:t>ы</w:t>
            </w:r>
            <w:r w:rsidR="009B6B7F">
              <w:rPr>
                <w:sz w:val="28"/>
                <w:szCs w:val="28"/>
              </w:rPr>
              <w:t>:</w:t>
            </w:r>
            <w:r w:rsidRPr="007C317E">
              <w:rPr>
                <w:sz w:val="28"/>
                <w:szCs w:val="28"/>
              </w:rPr>
              <w:t xml:space="preserve"> «Стратегии поведения в конфликтной ситуации»</w:t>
            </w:r>
          </w:p>
          <w:p w:rsidR="00752C92" w:rsidRPr="001233F3" w:rsidRDefault="00752C92" w:rsidP="00E971D8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E28F9" w:rsidTr="007E28F9">
        <w:tc>
          <w:tcPr>
            <w:tcW w:w="3510" w:type="dxa"/>
          </w:tcPr>
          <w:p w:rsidR="007E28F9" w:rsidRPr="008D006F" w:rsidRDefault="007E28F9" w:rsidP="00E971D8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 w:rsidRPr="008D006F">
              <w:rPr>
                <w:rFonts w:cs="Arial"/>
                <w:b/>
                <w:color w:val="000000"/>
                <w:sz w:val="28"/>
                <w:szCs w:val="28"/>
                <w:u w:val="single"/>
              </w:rPr>
              <w:lastRenderedPageBreak/>
              <w:t>Должен уметь</w:t>
            </w:r>
            <w:r w:rsidRPr="008D006F">
              <w:rPr>
                <w:rFonts w:cs="Arial"/>
                <w:b/>
                <w:color w:val="000000"/>
                <w:sz w:val="28"/>
                <w:szCs w:val="28"/>
              </w:rPr>
              <w:t>:</w:t>
            </w:r>
          </w:p>
          <w:p w:rsidR="007E28F9" w:rsidRPr="007C317E" w:rsidRDefault="007E28F9" w:rsidP="00E971D8">
            <w:pPr>
              <w:jc w:val="both"/>
              <w:rPr>
                <w:rFonts w:cs="Arial"/>
                <w:sz w:val="28"/>
                <w:szCs w:val="28"/>
              </w:rPr>
            </w:pPr>
            <w:r w:rsidRPr="007C317E">
              <w:rPr>
                <w:rFonts w:cs="Arial"/>
                <w:sz w:val="28"/>
                <w:szCs w:val="28"/>
              </w:rPr>
              <w:t xml:space="preserve">- </w:t>
            </w:r>
            <w:r w:rsidRPr="007C317E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</w:t>
            </w:r>
            <w:r w:rsidRPr="007C317E">
              <w:rPr>
                <w:rFonts w:cs="Arial"/>
                <w:sz w:val="28"/>
                <w:szCs w:val="28"/>
              </w:rPr>
              <w:t>;</w:t>
            </w:r>
          </w:p>
          <w:p w:rsidR="007E28F9" w:rsidRPr="007C317E" w:rsidRDefault="007E28F9" w:rsidP="00E971D8">
            <w:pPr>
              <w:jc w:val="both"/>
              <w:rPr>
                <w:rFonts w:cs="Arial"/>
                <w:sz w:val="28"/>
                <w:szCs w:val="28"/>
              </w:rPr>
            </w:pPr>
            <w:r w:rsidRPr="007C317E">
              <w:rPr>
                <w:rFonts w:cs="Arial"/>
                <w:sz w:val="28"/>
                <w:szCs w:val="28"/>
              </w:rPr>
              <w:t>-</w:t>
            </w:r>
            <w:r w:rsidRPr="007C317E">
              <w:rPr>
                <w:sz w:val="28"/>
                <w:szCs w:val="28"/>
              </w:rPr>
              <w:t xml:space="preserve"> использовать приемы саморегуляции поведения в процессе межличностного общения</w:t>
            </w:r>
          </w:p>
          <w:p w:rsidR="007E28F9" w:rsidRPr="007C317E" w:rsidRDefault="007E28F9" w:rsidP="00E971D8">
            <w:pPr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  <w:p w:rsidR="007E28F9" w:rsidRDefault="007E28F9" w:rsidP="00E971D8">
            <w:pPr>
              <w:tabs>
                <w:tab w:val="left" w:pos="36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7E28F9" w:rsidRPr="007C317E" w:rsidRDefault="007E28F9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оценка</w:t>
            </w:r>
            <w:r>
              <w:rPr>
                <w:sz w:val="28"/>
                <w:szCs w:val="28"/>
              </w:rPr>
              <w:t xml:space="preserve"> </w:t>
            </w:r>
            <w:r w:rsidRPr="007C317E">
              <w:rPr>
                <w:sz w:val="28"/>
                <w:szCs w:val="28"/>
              </w:rPr>
              <w:t>умения использовать психологические знания при решении педагогических задач,</w:t>
            </w:r>
          </w:p>
          <w:p w:rsidR="007E28F9" w:rsidRPr="007C317E" w:rsidRDefault="007E28F9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color w:val="000000"/>
                <w:sz w:val="28"/>
                <w:szCs w:val="28"/>
              </w:rPr>
              <w:t xml:space="preserve">- </w:t>
            </w:r>
            <w:r w:rsidR="009B6B7F">
              <w:rPr>
                <w:color w:val="000000"/>
                <w:sz w:val="28"/>
                <w:szCs w:val="28"/>
              </w:rPr>
              <w:t xml:space="preserve">анализ </w:t>
            </w:r>
            <w:r w:rsidRPr="007C317E">
              <w:rPr>
                <w:color w:val="000000"/>
                <w:sz w:val="28"/>
                <w:szCs w:val="28"/>
              </w:rPr>
              <w:t>способност</w:t>
            </w:r>
            <w:r w:rsidR="009B6B7F">
              <w:rPr>
                <w:color w:val="000000"/>
                <w:sz w:val="28"/>
                <w:szCs w:val="28"/>
              </w:rPr>
              <w:t>и</w:t>
            </w:r>
            <w:r w:rsidRPr="007C317E">
              <w:rPr>
                <w:color w:val="000000"/>
                <w:sz w:val="28"/>
                <w:szCs w:val="28"/>
              </w:rPr>
              <w:t xml:space="preserve"> проявлять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317E">
              <w:rPr>
                <w:bCs/>
                <w:sz w:val="28"/>
                <w:szCs w:val="28"/>
              </w:rPr>
              <w:t xml:space="preserve">творческий подход в разрешении конфликтных ситуаций  при выполнении </w:t>
            </w:r>
            <w:r>
              <w:rPr>
                <w:bCs/>
                <w:sz w:val="28"/>
                <w:szCs w:val="28"/>
              </w:rPr>
              <w:t>упражне</w:t>
            </w:r>
            <w:r w:rsidRPr="007C317E">
              <w:rPr>
                <w:bCs/>
                <w:sz w:val="28"/>
                <w:szCs w:val="28"/>
              </w:rPr>
              <w:t>ний</w:t>
            </w:r>
            <w:r w:rsidRPr="007C317E">
              <w:rPr>
                <w:color w:val="000000"/>
                <w:sz w:val="28"/>
                <w:szCs w:val="28"/>
              </w:rPr>
              <w:t>;</w:t>
            </w:r>
          </w:p>
          <w:p w:rsidR="007E28F9" w:rsidRPr="007C317E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оценка способности </w:t>
            </w:r>
            <w:r w:rsidRPr="007C317E">
              <w:rPr>
                <w:sz w:val="28"/>
                <w:szCs w:val="28"/>
              </w:rPr>
              <w:t>избега</w:t>
            </w:r>
            <w:r>
              <w:rPr>
                <w:sz w:val="28"/>
                <w:szCs w:val="28"/>
              </w:rPr>
              <w:t>ть</w:t>
            </w:r>
            <w:r w:rsidRPr="007C317E">
              <w:rPr>
                <w:sz w:val="28"/>
                <w:szCs w:val="28"/>
              </w:rPr>
              <w:t xml:space="preserve"> в командной работе использования нежелательных невербальных сигналов (закрытая поза, отсутствие визуальных контактов и т.д.);</w:t>
            </w:r>
          </w:p>
          <w:p w:rsidR="007E28F9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оценка умения грамотно излагать свои мысли, умение преодолевать барьеры непонимания в групповой работе;</w:t>
            </w:r>
          </w:p>
          <w:p w:rsidR="007E28F9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lastRenderedPageBreak/>
              <w:t xml:space="preserve">- оценка способности усиливать </w:t>
            </w:r>
          </w:p>
          <w:p w:rsidR="007E28F9" w:rsidRPr="007C317E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 смысл сказанного с помощью интонации, т.е.</w:t>
            </w:r>
            <w:r>
              <w:rPr>
                <w:sz w:val="28"/>
                <w:szCs w:val="28"/>
              </w:rPr>
              <w:t xml:space="preserve"> оценка </w:t>
            </w:r>
            <w:r w:rsidRPr="007C317E">
              <w:rPr>
                <w:sz w:val="28"/>
                <w:szCs w:val="28"/>
              </w:rPr>
              <w:t>выразительности речи.</w:t>
            </w:r>
          </w:p>
          <w:p w:rsidR="007E28F9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-анализ и оценка выполнения практических</w:t>
            </w:r>
            <w:r>
              <w:rPr>
                <w:sz w:val="28"/>
                <w:szCs w:val="28"/>
              </w:rPr>
              <w:t xml:space="preserve"> </w:t>
            </w:r>
            <w:r w:rsidRPr="007C317E">
              <w:rPr>
                <w:sz w:val="28"/>
                <w:szCs w:val="28"/>
              </w:rPr>
              <w:t>заданий по определению индивидуальных особенностей общения другого человека;</w:t>
            </w:r>
          </w:p>
          <w:p w:rsidR="007E28F9" w:rsidRPr="007C317E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оценка умения видеть проблемы взаимоотношений и пути их решения при выполнении практической работы.</w:t>
            </w:r>
          </w:p>
          <w:p w:rsidR="007E28F9" w:rsidRPr="007C317E" w:rsidRDefault="007E28F9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оценка способности преодолевать внутренние барьеры в общении (смущение, агрессия, замкнутость и т.д.);</w:t>
            </w:r>
          </w:p>
          <w:p w:rsidR="007E28F9" w:rsidRPr="007C317E" w:rsidRDefault="007E28F9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анализ результатов диагностического тестирования коммуникативной сферы обучающихся.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-оценка корректности формулировки вопросов при ведении дискуссии;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оценка способности сдерживать негативные эмоциональные реакции на критику в свой адрес;</w:t>
            </w:r>
          </w:p>
          <w:p w:rsidR="00752C92" w:rsidRPr="007C317E" w:rsidRDefault="00752C92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анализ способности к эмпатии</w:t>
            </w:r>
            <w:r>
              <w:rPr>
                <w:sz w:val="28"/>
                <w:szCs w:val="28"/>
              </w:rPr>
              <w:t xml:space="preserve"> </w:t>
            </w:r>
            <w:r w:rsidRPr="007C317E">
              <w:rPr>
                <w:sz w:val="28"/>
                <w:szCs w:val="28"/>
              </w:rPr>
              <w:t>при проведении деловой или ролевой игры;</w:t>
            </w:r>
          </w:p>
          <w:p w:rsidR="007E28F9" w:rsidRPr="007C317E" w:rsidRDefault="007E28F9" w:rsidP="00E97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оценка способности сдерживать негативные эмоциональные реакции на критику в свой адрес;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-выполнения эссе роли и месте общения в структуре профессиональной деятельности педагога; 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-выполнение реферата на тему: «Основные виды общения: императив, манипуляция и диалог»;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-оценка устного сообщения по теме: «Типичные искажения при восприятии друг друга»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-фронтальный устный опрос по теме: «Общение      как      взаимодействие»;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таблица «Сценарии межличностного общения и их роль в межличностном общении»;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-Конспект «Коммуникативные барьеры»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-конспект по теме: «Формы делового общения».  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 xml:space="preserve">-контрольная работа «Психологические аспекты общения»  </w:t>
            </w:r>
          </w:p>
          <w:p w:rsidR="008D006F" w:rsidRPr="007C317E" w:rsidRDefault="008D006F" w:rsidP="008D006F">
            <w:pPr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сообщения на темы: «Что означает умение слушать собеседника»; «Виды слушания»; «Как читать мысли других по их жестам?»;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тестовый контроль знаний;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-оценка результатов работы по составлению плана-конс</w:t>
            </w:r>
            <w:r>
              <w:rPr>
                <w:sz w:val="28"/>
                <w:szCs w:val="28"/>
              </w:rPr>
              <w:t>пекта «виды и уровни конфликта»;</w:t>
            </w:r>
          </w:p>
          <w:p w:rsidR="008D006F" w:rsidRPr="007C317E" w:rsidRDefault="008D006F" w:rsidP="008D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C317E">
              <w:rPr>
                <w:sz w:val="28"/>
                <w:szCs w:val="28"/>
              </w:rPr>
              <w:t>- таблица «Стратегии поведения в конфликтной ситуации»</w:t>
            </w:r>
          </w:p>
          <w:p w:rsidR="007E28F9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</w:p>
          <w:p w:rsidR="007E28F9" w:rsidRPr="007C317E" w:rsidRDefault="007E28F9" w:rsidP="00E971D8">
            <w:pPr>
              <w:ind w:hanging="72"/>
              <w:jc w:val="both"/>
              <w:rPr>
                <w:sz w:val="28"/>
                <w:szCs w:val="28"/>
              </w:rPr>
            </w:pPr>
          </w:p>
          <w:p w:rsidR="007E28F9" w:rsidRDefault="007E28F9" w:rsidP="00E971D8">
            <w:pPr>
              <w:tabs>
                <w:tab w:val="left" w:pos="36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818E4" w:rsidRPr="00760341" w:rsidRDefault="00B818E4" w:rsidP="00E971D8">
      <w:pPr>
        <w:ind w:firstLine="851"/>
        <w:jc w:val="both"/>
        <w:rPr>
          <w:i/>
          <w:sz w:val="28"/>
          <w:szCs w:val="28"/>
        </w:rPr>
      </w:pPr>
    </w:p>
    <w:p w:rsidR="00B818E4" w:rsidRDefault="00B818E4" w:rsidP="00E971D8">
      <w:pPr>
        <w:jc w:val="both"/>
      </w:pPr>
    </w:p>
    <w:p w:rsidR="00F22301" w:rsidRPr="001233F3" w:rsidRDefault="00F22301" w:rsidP="00E971D8">
      <w:pPr>
        <w:jc w:val="both"/>
        <w:rPr>
          <w:b/>
          <w:sz w:val="28"/>
          <w:szCs w:val="28"/>
        </w:rPr>
      </w:pPr>
      <w:r w:rsidRPr="001233F3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СОДЕРЖАНИЕ ФОНДА ОЦЕНОЧНЫХ СРЕДСТВ</w:t>
      </w:r>
    </w:p>
    <w:p w:rsidR="00F22301" w:rsidRDefault="00F22301" w:rsidP="00E971D8">
      <w:pPr>
        <w:jc w:val="both"/>
        <w:rPr>
          <w:b/>
        </w:rPr>
      </w:pPr>
    </w:p>
    <w:p w:rsidR="00F22301" w:rsidRPr="001233F3" w:rsidRDefault="008D006F" w:rsidP="00E971D8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комплект Ф</w:t>
      </w:r>
      <w:r w:rsidR="00F22301" w:rsidRPr="001233F3">
        <w:rPr>
          <w:sz w:val="28"/>
          <w:szCs w:val="28"/>
        </w:rPr>
        <w:t>ОС для проведения текущего контроля включается:</w:t>
      </w:r>
    </w:p>
    <w:p w:rsidR="00F22301" w:rsidRPr="001233F3" w:rsidRDefault="00F22301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5492" w:rsidRPr="007C42EF" w:rsidRDefault="0056657E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тематика и содержание практических занятий;</w:t>
      </w:r>
    </w:p>
    <w:p w:rsidR="00545492" w:rsidRPr="007C42EF" w:rsidRDefault="00545492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2EF">
        <w:rPr>
          <w:rFonts w:ascii="Times New Roman" w:hAnsi="Times New Roman"/>
          <w:sz w:val="28"/>
          <w:szCs w:val="28"/>
        </w:rPr>
        <w:t xml:space="preserve">б) тематика </w:t>
      </w:r>
      <w:r w:rsidR="0056657E">
        <w:rPr>
          <w:rFonts w:ascii="Times New Roman" w:hAnsi="Times New Roman"/>
          <w:sz w:val="28"/>
          <w:szCs w:val="28"/>
        </w:rPr>
        <w:t xml:space="preserve"> и содержание </w:t>
      </w:r>
      <w:r w:rsidRPr="007C42EF">
        <w:rPr>
          <w:rFonts w:ascii="Times New Roman" w:hAnsi="Times New Roman"/>
          <w:sz w:val="28"/>
          <w:szCs w:val="28"/>
        </w:rPr>
        <w:t>контрольных работ;</w:t>
      </w:r>
    </w:p>
    <w:p w:rsidR="00545492" w:rsidRPr="007C42EF" w:rsidRDefault="0056657E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тестовые задания по темам учебной дисциплины;</w:t>
      </w:r>
    </w:p>
    <w:p w:rsidR="00545492" w:rsidRDefault="0056657E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тематика рефератов;</w:t>
      </w:r>
    </w:p>
    <w:p w:rsidR="0056657E" w:rsidRDefault="0056657E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тематика эссе и  сообщений</w:t>
      </w:r>
      <w:r w:rsidR="005E7826">
        <w:rPr>
          <w:rFonts w:ascii="Times New Roman" w:hAnsi="Times New Roman"/>
          <w:sz w:val="28"/>
          <w:szCs w:val="28"/>
        </w:rPr>
        <w:t>;</w:t>
      </w:r>
    </w:p>
    <w:p w:rsidR="005E7826" w:rsidRDefault="005E7826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статей учебного материала для конспектирования;</w:t>
      </w:r>
    </w:p>
    <w:p w:rsidR="005E7826" w:rsidRDefault="005E7826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задания для составления таблиц и кроссвордов</w:t>
      </w:r>
      <w:r w:rsidR="00AA16E7">
        <w:rPr>
          <w:rFonts w:ascii="Times New Roman" w:hAnsi="Times New Roman"/>
          <w:sz w:val="28"/>
          <w:szCs w:val="28"/>
        </w:rPr>
        <w:t>;</w:t>
      </w:r>
    </w:p>
    <w:p w:rsidR="00AA16E7" w:rsidRDefault="00AA16E7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методические рекомендации по оформлению письменных работ.</w:t>
      </w:r>
    </w:p>
    <w:p w:rsidR="005E7826" w:rsidRPr="007C42EF" w:rsidRDefault="005E7826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2301" w:rsidRDefault="005E7826" w:rsidP="005E782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комплект Ф</w:t>
      </w:r>
      <w:r w:rsidR="00F22301" w:rsidRPr="001233F3">
        <w:rPr>
          <w:rFonts w:ascii="Times New Roman" w:hAnsi="Times New Roman"/>
          <w:sz w:val="28"/>
          <w:szCs w:val="28"/>
        </w:rPr>
        <w:t>ОС для проведен</w:t>
      </w:r>
      <w:r w:rsidR="00F22301">
        <w:rPr>
          <w:rFonts w:ascii="Times New Roman" w:hAnsi="Times New Roman"/>
          <w:sz w:val="28"/>
          <w:szCs w:val="28"/>
        </w:rPr>
        <w:t>ия промежуточного контроля входит п</w:t>
      </w:r>
      <w:r w:rsidR="00F22301" w:rsidRPr="001233F3">
        <w:rPr>
          <w:rFonts w:ascii="Times New Roman" w:hAnsi="Times New Roman"/>
          <w:sz w:val="28"/>
          <w:szCs w:val="28"/>
        </w:rPr>
        <w:t xml:space="preserve">еречень вопросов для </w:t>
      </w:r>
      <w:r w:rsidR="00F22301">
        <w:rPr>
          <w:rFonts w:ascii="Times New Roman" w:hAnsi="Times New Roman"/>
          <w:sz w:val="28"/>
          <w:szCs w:val="28"/>
        </w:rPr>
        <w:t>зачета</w:t>
      </w:r>
      <w:r w:rsidR="00F22301" w:rsidRPr="001233F3">
        <w:rPr>
          <w:rFonts w:ascii="Times New Roman" w:hAnsi="Times New Roman"/>
          <w:sz w:val="28"/>
          <w:szCs w:val="28"/>
        </w:rPr>
        <w:t>.</w:t>
      </w:r>
    </w:p>
    <w:p w:rsidR="00F22301" w:rsidRDefault="00F22301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2301" w:rsidRDefault="00F22301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8E4" w:rsidRDefault="00B818E4" w:rsidP="00E971D8">
      <w:pPr>
        <w:jc w:val="both"/>
      </w:pPr>
    </w:p>
    <w:p w:rsidR="00B818E4" w:rsidRDefault="00B818E4" w:rsidP="00E971D8">
      <w:pPr>
        <w:jc w:val="both"/>
        <w:rPr>
          <w:sz w:val="28"/>
          <w:szCs w:val="28"/>
        </w:rPr>
      </w:pPr>
    </w:p>
    <w:p w:rsidR="00B818E4" w:rsidRDefault="00B818E4" w:rsidP="00E971D8">
      <w:pPr>
        <w:jc w:val="both"/>
        <w:rPr>
          <w:sz w:val="28"/>
          <w:szCs w:val="28"/>
        </w:rPr>
      </w:pPr>
    </w:p>
    <w:p w:rsidR="00B818E4" w:rsidRDefault="00B818E4" w:rsidP="00E971D8">
      <w:pPr>
        <w:jc w:val="both"/>
      </w:pP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8E4" w:rsidRDefault="00B818E4" w:rsidP="00E971D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6474" w:rsidRDefault="002D6474" w:rsidP="00E971D8">
      <w:pPr>
        <w:jc w:val="both"/>
      </w:pPr>
    </w:p>
    <w:sectPr w:rsidR="002D6474" w:rsidSect="0082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43" w:rsidRDefault="00DF6F43" w:rsidP="00B818E4">
      <w:r>
        <w:separator/>
      </w:r>
    </w:p>
  </w:endnote>
  <w:endnote w:type="continuationSeparator" w:id="0">
    <w:p w:rsidR="00DF6F43" w:rsidRDefault="00DF6F43" w:rsidP="00B8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2717"/>
      <w:docPartObj>
        <w:docPartGallery w:val="Page Numbers (Bottom of Page)"/>
        <w:docPartUnique/>
      </w:docPartObj>
    </w:sdtPr>
    <w:sdtEndPr/>
    <w:sdtContent>
      <w:p w:rsidR="00EA68BE" w:rsidRDefault="00DF6F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68BE" w:rsidRDefault="00EA68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43" w:rsidRDefault="00DF6F43" w:rsidP="00B818E4">
      <w:r>
        <w:separator/>
      </w:r>
    </w:p>
  </w:footnote>
  <w:footnote w:type="continuationSeparator" w:id="0">
    <w:p w:rsidR="00DF6F43" w:rsidRDefault="00DF6F43" w:rsidP="00B8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103"/>
    <w:multiLevelType w:val="multilevel"/>
    <w:tmpl w:val="08E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6C26"/>
    <w:multiLevelType w:val="hybridMultilevel"/>
    <w:tmpl w:val="8B141FE4"/>
    <w:lvl w:ilvl="0" w:tplc="C658A35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7A6D"/>
    <w:multiLevelType w:val="hybridMultilevel"/>
    <w:tmpl w:val="22825716"/>
    <w:lvl w:ilvl="0" w:tplc="8DF46F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multilevel"/>
    <w:tmpl w:val="2F6A51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Zero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>
    <w:nsid w:val="1A624B08"/>
    <w:multiLevelType w:val="hybridMultilevel"/>
    <w:tmpl w:val="CA2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853"/>
    <w:multiLevelType w:val="hybridMultilevel"/>
    <w:tmpl w:val="995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A14"/>
    <w:multiLevelType w:val="hybridMultilevel"/>
    <w:tmpl w:val="479CB3EC"/>
    <w:lvl w:ilvl="0" w:tplc="0992838E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3628"/>
    <w:multiLevelType w:val="hybridMultilevel"/>
    <w:tmpl w:val="CE8C8E40"/>
    <w:lvl w:ilvl="0" w:tplc="0C78AB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D7053EE"/>
    <w:multiLevelType w:val="hybridMultilevel"/>
    <w:tmpl w:val="70F4D13A"/>
    <w:lvl w:ilvl="0" w:tplc="1730FFB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05B3"/>
    <w:multiLevelType w:val="hybridMultilevel"/>
    <w:tmpl w:val="A4C21048"/>
    <w:lvl w:ilvl="0" w:tplc="4D02B8EC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4B2DA8"/>
    <w:multiLevelType w:val="hybridMultilevel"/>
    <w:tmpl w:val="D8CCB820"/>
    <w:lvl w:ilvl="0" w:tplc="86829990">
      <w:start w:val="1"/>
      <w:numFmt w:val="bullet"/>
      <w:lvlText w:val="-"/>
      <w:lvlJc w:val="left"/>
      <w:pPr>
        <w:tabs>
          <w:tab w:val="num" w:pos="671"/>
        </w:tabs>
        <w:ind w:left="6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1">
    <w:nsid w:val="37823B56"/>
    <w:multiLevelType w:val="hybridMultilevel"/>
    <w:tmpl w:val="D7D0D35C"/>
    <w:lvl w:ilvl="0" w:tplc="2BA2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F6988"/>
    <w:multiLevelType w:val="hybridMultilevel"/>
    <w:tmpl w:val="2A2C4A4E"/>
    <w:lvl w:ilvl="0" w:tplc="2AA669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A54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C487A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16457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6AC44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23E91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7CD0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BFE6F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7B424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3E701104"/>
    <w:multiLevelType w:val="hybridMultilevel"/>
    <w:tmpl w:val="ABF8B7B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865E8"/>
    <w:multiLevelType w:val="hybridMultilevel"/>
    <w:tmpl w:val="68C24416"/>
    <w:lvl w:ilvl="0" w:tplc="B76C5C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F7342D6"/>
    <w:multiLevelType w:val="hybridMultilevel"/>
    <w:tmpl w:val="B26A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5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1430534"/>
    <w:multiLevelType w:val="hybridMultilevel"/>
    <w:tmpl w:val="9658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76F8"/>
    <w:multiLevelType w:val="hybridMultilevel"/>
    <w:tmpl w:val="B404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3448BD"/>
    <w:multiLevelType w:val="hybridMultilevel"/>
    <w:tmpl w:val="3282F330"/>
    <w:lvl w:ilvl="0" w:tplc="30406D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A8F4181"/>
    <w:multiLevelType w:val="hybridMultilevel"/>
    <w:tmpl w:val="D286D6C6"/>
    <w:lvl w:ilvl="0" w:tplc="9850DF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65A50"/>
    <w:multiLevelType w:val="hybridMultilevel"/>
    <w:tmpl w:val="036CA532"/>
    <w:lvl w:ilvl="0" w:tplc="C658A35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D0C7B"/>
    <w:multiLevelType w:val="hybridMultilevel"/>
    <w:tmpl w:val="03C0517E"/>
    <w:lvl w:ilvl="0" w:tplc="2BA2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C67D1"/>
    <w:multiLevelType w:val="hybridMultilevel"/>
    <w:tmpl w:val="B7629CF8"/>
    <w:lvl w:ilvl="0" w:tplc="3D960D4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23"/>
  </w:num>
  <w:num w:numId="10">
    <w:abstractNumId w:val="23"/>
  </w:num>
  <w:num w:numId="11">
    <w:abstractNumId w:val="22"/>
  </w:num>
  <w:num w:numId="12">
    <w:abstractNumId w:val="22"/>
  </w:num>
  <w:num w:numId="13">
    <w:abstractNumId w:val="1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8"/>
  </w:num>
  <w:num w:numId="33">
    <w:abstractNumId w:val="14"/>
  </w:num>
  <w:num w:numId="34">
    <w:abstractNumId w:val="16"/>
    <w:lvlOverride w:ilvl="0">
      <w:startOverride w:val="1"/>
    </w:lvlOverride>
  </w:num>
  <w:num w:numId="35">
    <w:abstractNumId w:val="4"/>
  </w:num>
  <w:num w:numId="36">
    <w:abstractNumId w:val="7"/>
  </w:num>
  <w:num w:numId="37">
    <w:abstractNumId w:val="10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312"/>
    <w:rsid w:val="000110DC"/>
    <w:rsid w:val="00050C18"/>
    <w:rsid w:val="000B02A5"/>
    <w:rsid w:val="000B2C18"/>
    <w:rsid w:val="000B7307"/>
    <w:rsid w:val="000D1362"/>
    <w:rsid w:val="000E79C2"/>
    <w:rsid w:val="001233F3"/>
    <w:rsid w:val="00134798"/>
    <w:rsid w:val="00163DA3"/>
    <w:rsid w:val="001B065D"/>
    <w:rsid w:val="00200E1D"/>
    <w:rsid w:val="00204EBA"/>
    <w:rsid w:val="002350D1"/>
    <w:rsid w:val="00246C97"/>
    <w:rsid w:val="00260EE9"/>
    <w:rsid w:val="0028304C"/>
    <w:rsid w:val="002A2169"/>
    <w:rsid w:val="002D6474"/>
    <w:rsid w:val="002F17E7"/>
    <w:rsid w:val="00310832"/>
    <w:rsid w:val="0031133F"/>
    <w:rsid w:val="00392354"/>
    <w:rsid w:val="003B524C"/>
    <w:rsid w:val="0040434B"/>
    <w:rsid w:val="00427980"/>
    <w:rsid w:val="00431E9D"/>
    <w:rsid w:val="00440112"/>
    <w:rsid w:val="00457E15"/>
    <w:rsid w:val="004B155B"/>
    <w:rsid w:val="004E077A"/>
    <w:rsid w:val="004F36D7"/>
    <w:rsid w:val="00517893"/>
    <w:rsid w:val="005356E4"/>
    <w:rsid w:val="00545492"/>
    <w:rsid w:val="0056657E"/>
    <w:rsid w:val="00571C51"/>
    <w:rsid w:val="00583478"/>
    <w:rsid w:val="0058563A"/>
    <w:rsid w:val="00591F9B"/>
    <w:rsid w:val="005B58DF"/>
    <w:rsid w:val="005E7826"/>
    <w:rsid w:val="0061235A"/>
    <w:rsid w:val="0063030C"/>
    <w:rsid w:val="006435DE"/>
    <w:rsid w:val="00653EC5"/>
    <w:rsid w:val="00697752"/>
    <w:rsid w:val="00697D9A"/>
    <w:rsid w:val="007107DC"/>
    <w:rsid w:val="0071328D"/>
    <w:rsid w:val="00720E33"/>
    <w:rsid w:val="00721122"/>
    <w:rsid w:val="00742324"/>
    <w:rsid w:val="00752C92"/>
    <w:rsid w:val="00760341"/>
    <w:rsid w:val="00782693"/>
    <w:rsid w:val="007931F9"/>
    <w:rsid w:val="007C317E"/>
    <w:rsid w:val="007D371F"/>
    <w:rsid w:val="007E28F9"/>
    <w:rsid w:val="007F0545"/>
    <w:rsid w:val="007F08BB"/>
    <w:rsid w:val="0082645A"/>
    <w:rsid w:val="008500A3"/>
    <w:rsid w:val="008624CF"/>
    <w:rsid w:val="0086262A"/>
    <w:rsid w:val="00892F24"/>
    <w:rsid w:val="008D006F"/>
    <w:rsid w:val="008D1265"/>
    <w:rsid w:val="00921FD5"/>
    <w:rsid w:val="00950384"/>
    <w:rsid w:val="00951FC4"/>
    <w:rsid w:val="00967817"/>
    <w:rsid w:val="009B6B7F"/>
    <w:rsid w:val="009C0E0A"/>
    <w:rsid w:val="009C45C1"/>
    <w:rsid w:val="009C682B"/>
    <w:rsid w:val="009E208C"/>
    <w:rsid w:val="00A17364"/>
    <w:rsid w:val="00A354C9"/>
    <w:rsid w:val="00A40D3B"/>
    <w:rsid w:val="00A53312"/>
    <w:rsid w:val="00A55BF5"/>
    <w:rsid w:val="00AA16E7"/>
    <w:rsid w:val="00AB1184"/>
    <w:rsid w:val="00B27917"/>
    <w:rsid w:val="00B80235"/>
    <w:rsid w:val="00B818E4"/>
    <w:rsid w:val="00B9767C"/>
    <w:rsid w:val="00BC2B1F"/>
    <w:rsid w:val="00BD0052"/>
    <w:rsid w:val="00BD7B55"/>
    <w:rsid w:val="00C46F3A"/>
    <w:rsid w:val="00C47696"/>
    <w:rsid w:val="00C66497"/>
    <w:rsid w:val="00C67A8C"/>
    <w:rsid w:val="00C71FEA"/>
    <w:rsid w:val="00C976AF"/>
    <w:rsid w:val="00CE2FAC"/>
    <w:rsid w:val="00D253DC"/>
    <w:rsid w:val="00D63183"/>
    <w:rsid w:val="00D96763"/>
    <w:rsid w:val="00DD7B7D"/>
    <w:rsid w:val="00DE0B6A"/>
    <w:rsid w:val="00DF6F43"/>
    <w:rsid w:val="00E317DB"/>
    <w:rsid w:val="00E340B2"/>
    <w:rsid w:val="00E648B3"/>
    <w:rsid w:val="00E971D8"/>
    <w:rsid w:val="00EA68BE"/>
    <w:rsid w:val="00ED3D5E"/>
    <w:rsid w:val="00ED5FE0"/>
    <w:rsid w:val="00EF61B8"/>
    <w:rsid w:val="00F22301"/>
    <w:rsid w:val="00F622D6"/>
    <w:rsid w:val="00F77070"/>
    <w:rsid w:val="00FC6CB2"/>
    <w:rsid w:val="00FD186E"/>
    <w:rsid w:val="00FD2465"/>
    <w:rsid w:val="00FD48FA"/>
    <w:rsid w:val="00FD6263"/>
    <w:rsid w:val="00FE58B6"/>
    <w:rsid w:val="00F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7541-9D99-4150-9B63-5231305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8E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81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818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B818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8E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B818E4"/>
    <w:pPr>
      <w:tabs>
        <w:tab w:val="right" w:leader="dot" w:pos="10146"/>
      </w:tabs>
      <w:spacing w:line="360" w:lineRule="auto"/>
    </w:pPr>
    <w:rPr>
      <w:b/>
      <w:caps/>
      <w:noProof/>
      <w:spacing w:val="-6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B81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1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8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818E4"/>
    <w:pPr>
      <w:spacing w:after="120" w:line="480" w:lineRule="auto"/>
      <w:ind w:left="283"/>
    </w:pPr>
  </w:style>
  <w:style w:type="paragraph" w:styleId="a9">
    <w:name w:val="List Paragraph"/>
    <w:basedOn w:val="a"/>
    <w:uiPriority w:val="34"/>
    <w:qFormat/>
    <w:rsid w:val="00B81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B818E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Emphasis"/>
    <w:basedOn w:val="a0"/>
    <w:qFormat/>
    <w:rsid w:val="00B818E4"/>
    <w:rPr>
      <w:i/>
      <w:iCs/>
    </w:rPr>
  </w:style>
  <w:style w:type="character" w:styleId="ab">
    <w:name w:val="Strong"/>
    <w:basedOn w:val="a0"/>
    <w:uiPriority w:val="22"/>
    <w:qFormat/>
    <w:rsid w:val="00B818E4"/>
    <w:rPr>
      <w:b/>
      <w:bCs/>
    </w:rPr>
  </w:style>
  <w:style w:type="paragraph" w:customStyle="1" w:styleId="13">
    <w:name w:val="1 Знак"/>
    <w:basedOn w:val="a"/>
    <w:rsid w:val="00571C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7E2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4BED-E43B-49F5-AE31-094C60AB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19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Ивановна</cp:lastModifiedBy>
  <cp:revision>41</cp:revision>
  <cp:lastPrinted>2015-04-14T03:47:00Z</cp:lastPrinted>
  <dcterms:created xsi:type="dcterms:W3CDTF">2015-03-27T08:10:00Z</dcterms:created>
  <dcterms:modified xsi:type="dcterms:W3CDTF">2015-04-24T07:01:00Z</dcterms:modified>
</cp:coreProperties>
</file>