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23" w:rsidRPr="00E8120D" w:rsidRDefault="00BB4923" w:rsidP="0022237E">
      <w:pPr>
        <w:pStyle w:val="a6"/>
        <w:widowControl w:val="0"/>
        <w:spacing w:after="0"/>
        <w:jc w:val="center"/>
        <w:rPr>
          <w:b/>
          <w:caps/>
        </w:rPr>
      </w:pPr>
      <w:r w:rsidRPr="00E8120D">
        <w:rPr>
          <w:b/>
          <w:caps/>
        </w:rPr>
        <w:t xml:space="preserve">государственное </w:t>
      </w:r>
      <w:r w:rsidR="00F13288" w:rsidRPr="00E8120D">
        <w:rPr>
          <w:b/>
          <w:caps/>
        </w:rPr>
        <w:t>автономное</w:t>
      </w:r>
      <w:r w:rsidR="008F6AE3" w:rsidRPr="00E8120D">
        <w:rPr>
          <w:b/>
          <w:caps/>
        </w:rPr>
        <w:t xml:space="preserve"> </w:t>
      </w:r>
      <w:r w:rsidRPr="00E8120D">
        <w:rPr>
          <w:b/>
          <w:caps/>
        </w:rPr>
        <w:t xml:space="preserve">учреждение </w:t>
      </w:r>
    </w:p>
    <w:p w:rsidR="0022237E" w:rsidRDefault="008F6AE3" w:rsidP="0022237E">
      <w:pPr>
        <w:pStyle w:val="a6"/>
        <w:widowControl w:val="0"/>
        <w:spacing w:after="0"/>
        <w:jc w:val="center"/>
        <w:rPr>
          <w:b/>
          <w:caps/>
        </w:rPr>
      </w:pPr>
      <w:r w:rsidRPr="00E8120D">
        <w:rPr>
          <w:b/>
          <w:caps/>
        </w:rPr>
        <w:t xml:space="preserve">Амурской области </w:t>
      </w:r>
    </w:p>
    <w:p w:rsidR="0022237E" w:rsidRDefault="008F6AE3" w:rsidP="0022237E">
      <w:pPr>
        <w:pStyle w:val="a6"/>
        <w:widowControl w:val="0"/>
        <w:spacing w:after="0"/>
        <w:jc w:val="center"/>
        <w:rPr>
          <w:b/>
          <w:caps/>
        </w:rPr>
      </w:pPr>
      <w:r w:rsidRPr="00E8120D">
        <w:rPr>
          <w:b/>
          <w:caps/>
        </w:rPr>
        <w:t>Профессиональная образовательная организация</w:t>
      </w:r>
    </w:p>
    <w:p w:rsidR="00BB4923" w:rsidRPr="0022237E" w:rsidRDefault="00BB4923" w:rsidP="0022237E">
      <w:pPr>
        <w:pStyle w:val="a6"/>
        <w:widowControl w:val="0"/>
        <w:spacing w:after="0"/>
        <w:jc w:val="center"/>
        <w:rPr>
          <w:b/>
          <w:caps/>
          <w:sz w:val="32"/>
          <w:szCs w:val="32"/>
        </w:rPr>
      </w:pPr>
      <w:r w:rsidRPr="0022237E">
        <w:rPr>
          <w:b/>
          <w:caps/>
          <w:sz w:val="32"/>
          <w:szCs w:val="32"/>
        </w:rPr>
        <w:t xml:space="preserve">«АМУРСКИЙ медицинский колледж» </w:t>
      </w:r>
    </w:p>
    <w:p w:rsidR="00BB4923" w:rsidRPr="00A20A8B" w:rsidRDefault="00BB4923" w:rsidP="0022237E">
      <w:pPr>
        <w:ind w:firstLine="426"/>
        <w:jc w:val="center"/>
        <w:rPr>
          <w:sz w:val="28"/>
          <w:szCs w:val="28"/>
        </w:rPr>
      </w:pPr>
    </w:p>
    <w:p w:rsidR="00BB4923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  <w:rPr>
          <w:b/>
          <w:caps/>
          <w:sz w:val="28"/>
          <w:szCs w:val="28"/>
        </w:rPr>
      </w:pPr>
    </w:p>
    <w:p w:rsidR="00E8120D" w:rsidRDefault="00E8120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  <w:rPr>
          <w:b/>
          <w:caps/>
          <w:sz w:val="28"/>
          <w:szCs w:val="28"/>
        </w:rPr>
      </w:pPr>
    </w:p>
    <w:p w:rsidR="00E8120D" w:rsidRDefault="00E8120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  <w:rPr>
          <w:b/>
          <w:caps/>
          <w:sz w:val="28"/>
          <w:szCs w:val="28"/>
        </w:rPr>
      </w:pPr>
    </w:p>
    <w:p w:rsidR="00E8120D" w:rsidRDefault="00E8120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120D" w:rsidRDefault="00E8120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  <w:rPr>
          <w:b/>
          <w:caps/>
          <w:sz w:val="28"/>
          <w:szCs w:val="28"/>
        </w:rPr>
      </w:pPr>
    </w:p>
    <w:p w:rsidR="00E8120D" w:rsidRDefault="00E8120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  <w:rPr>
          <w:b/>
          <w:caps/>
          <w:sz w:val="28"/>
          <w:szCs w:val="28"/>
        </w:rPr>
      </w:pPr>
    </w:p>
    <w:p w:rsidR="00E8120D" w:rsidRDefault="00E8120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  <w:rPr>
          <w:b/>
          <w:caps/>
          <w:sz w:val="28"/>
          <w:szCs w:val="28"/>
        </w:rPr>
      </w:pPr>
    </w:p>
    <w:p w:rsidR="00E8120D" w:rsidRDefault="00E8120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  <w:rPr>
          <w:b/>
          <w:caps/>
          <w:sz w:val="28"/>
          <w:szCs w:val="28"/>
        </w:rPr>
      </w:pPr>
    </w:p>
    <w:p w:rsidR="00BB4923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  <w:rPr>
          <w:b/>
          <w:caps/>
          <w:sz w:val="28"/>
          <w:szCs w:val="28"/>
        </w:rPr>
      </w:pPr>
    </w:p>
    <w:p w:rsidR="00BB4923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426"/>
        <w:jc w:val="center"/>
        <w:rPr>
          <w:b/>
          <w:caps/>
          <w:sz w:val="28"/>
          <w:szCs w:val="28"/>
        </w:rPr>
      </w:pPr>
    </w:p>
    <w:p w:rsidR="00BB4923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426"/>
        <w:jc w:val="center"/>
        <w:rPr>
          <w:b/>
          <w:caps/>
          <w:sz w:val="28"/>
          <w:szCs w:val="28"/>
        </w:rPr>
      </w:pPr>
    </w:p>
    <w:p w:rsidR="00BB4923" w:rsidRPr="0022237E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426"/>
        <w:jc w:val="center"/>
        <w:rPr>
          <w:b/>
          <w:caps/>
          <w:sz w:val="32"/>
          <w:szCs w:val="32"/>
        </w:rPr>
      </w:pPr>
      <w:r w:rsidRPr="0022237E">
        <w:rPr>
          <w:b/>
          <w:caps/>
          <w:sz w:val="32"/>
          <w:szCs w:val="32"/>
        </w:rPr>
        <w:t>ПРОГРАММа УЧЕБНОЙ ДИСЦИПЛИНЫ</w:t>
      </w:r>
    </w:p>
    <w:p w:rsidR="00BB4923" w:rsidRPr="0022237E" w:rsidRDefault="00D0472A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426"/>
        <w:jc w:val="center"/>
        <w:rPr>
          <w:b/>
          <w:caps/>
          <w:sz w:val="32"/>
          <w:szCs w:val="32"/>
        </w:rPr>
      </w:pPr>
      <w:r w:rsidRPr="0022237E">
        <w:rPr>
          <w:b/>
          <w:caps/>
          <w:sz w:val="32"/>
          <w:szCs w:val="32"/>
        </w:rPr>
        <w:t>Основы хирургии с травматологией</w:t>
      </w:r>
    </w:p>
    <w:p w:rsidR="00E8120D" w:rsidRDefault="00E8120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426"/>
        <w:jc w:val="center"/>
        <w:rPr>
          <w:b/>
          <w:sz w:val="28"/>
          <w:szCs w:val="28"/>
        </w:rPr>
      </w:pPr>
    </w:p>
    <w:p w:rsidR="00E8120D" w:rsidRDefault="00E8120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426"/>
        <w:jc w:val="center"/>
        <w:rPr>
          <w:b/>
          <w:sz w:val="28"/>
          <w:szCs w:val="28"/>
        </w:rPr>
      </w:pPr>
    </w:p>
    <w:p w:rsidR="00E8120D" w:rsidRDefault="00E8120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426"/>
        <w:jc w:val="center"/>
        <w:rPr>
          <w:b/>
          <w:sz w:val="28"/>
          <w:szCs w:val="28"/>
        </w:rPr>
      </w:pPr>
    </w:p>
    <w:p w:rsidR="00E8120D" w:rsidRDefault="00E8120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426"/>
        <w:jc w:val="center"/>
        <w:rPr>
          <w:b/>
          <w:sz w:val="28"/>
          <w:szCs w:val="28"/>
        </w:rPr>
      </w:pPr>
    </w:p>
    <w:p w:rsidR="00D0472A" w:rsidRPr="00E8120D" w:rsidRDefault="00D0472A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426"/>
        <w:jc w:val="center"/>
        <w:rPr>
          <w:b/>
          <w:sz w:val="28"/>
          <w:szCs w:val="28"/>
        </w:rPr>
      </w:pPr>
      <w:r w:rsidRPr="00E8120D">
        <w:rPr>
          <w:b/>
          <w:sz w:val="28"/>
          <w:szCs w:val="28"/>
        </w:rPr>
        <w:t>по специальности</w:t>
      </w:r>
      <w:r w:rsidR="00E8120D" w:rsidRPr="00E8120D">
        <w:rPr>
          <w:b/>
          <w:sz w:val="28"/>
          <w:szCs w:val="28"/>
        </w:rPr>
        <w:t>:</w:t>
      </w:r>
      <w:r w:rsidRPr="00E8120D">
        <w:rPr>
          <w:b/>
          <w:sz w:val="28"/>
          <w:szCs w:val="28"/>
        </w:rPr>
        <w:t xml:space="preserve"> </w:t>
      </w:r>
      <w:r w:rsidR="001F659D">
        <w:rPr>
          <w:b/>
          <w:sz w:val="32"/>
          <w:szCs w:val="32"/>
        </w:rPr>
        <w:t>34.02.02</w:t>
      </w:r>
      <w:bookmarkStart w:id="0" w:name="_GoBack"/>
      <w:bookmarkEnd w:id="0"/>
      <w:r w:rsidR="00E8120D" w:rsidRPr="00E8120D">
        <w:rPr>
          <w:b/>
          <w:sz w:val="32"/>
          <w:szCs w:val="32"/>
        </w:rPr>
        <w:t xml:space="preserve"> «</w:t>
      </w:r>
      <w:r w:rsidR="008D26CF" w:rsidRPr="00E8120D">
        <w:rPr>
          <w:b/>
          <w:sz w:val="28"/>
          <w:szCs w:val="28"/>
        </w:rPr>
        <w:t>М</w:t>
      </w:r>
      <w:r w:rsidRPr="00E8120D">
        <w:rPr>
          <w:b/>
          <w:sz w:val="28"/>
          <w:szCs w:val="28"/>
        </w:rPr>
        <w:t>едицинский массаж</w:t>
      </w:r>
      <w:r w:rsidR="00E8120D" w:rsidRPr="00E8120D">
        <w:rPr>
          <w:b/>
          <w:sz w:val="28"/>
          <w:szCs w:val="28"/>
        </w:rPr>
        <w:t>»</w:t>
      </w:r>
      <w:r w:rsidRPr="00E8120D">
        <w:rPr>
          <w:b/>
          <w:sz w:val="28"/>
          <w:szCs w:val="28"/>
        </w:rPr>
        <w:t xml:space="preserve"> </w:t>
      </w:r>
    </w:p>
    <w:p w:rsidR="00D0472A" w:rsidRPr="00E8120D" w:rsidRDefault="00D0472A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426"/>
        <w:jc w:val="center"/>
        <w:rPr>
          <w:b/>
          <w:sz w:val="28"/>
          <w:szCs w:val="28"/>
          <w:u w:val="single"/>
        </w:rPr>
      </w:pPr>
    </w:p>
    <w:p w:rsidR="00BB4923" w:rsidRPr="00A20A8B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  <w:rPr>
          <w:caps/>
          <w:sz w:val="28"/>
          <w:szCs w:val="28"/>
        </w:rPr>
      </w:pPr>
    </w:p>
    <w:p w:rsidR="00BB4923" w:rsidRPr="00A20A8B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</w:pPr>
    </w:p>
    <w:p w:rsidR="00BB4923" w:rsidRPr="00A20A8B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</w:pPr>
    </w:p>
    <w:p w:rsidR="00BB4923" w:rsidRPr="00A20A8B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</w:pPr>
    </w:p>
    <w:p w:rsidR="00BB4923" w:rsidRPr="00A20A8B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</w:pPr>
    </w:p>
    <w:p w:rsidR="00BB4923" w:rsidRPr="00A20A8B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</w:pPr>
    </w:p>
    <w:p w:rsidR="00BB4923" w:rsidRPr="00A20A8B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</w:pPr>
    </w:p>
    <w:p w:rsidR="00BB4923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</w:pPr>
    </w:p>
    <w:p w:rsidR="0022237E" w:rsidRDefault="0022237E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</w:pPr>
    </w:p>
    <w:p w:rsidR="0022237E" w:rsidRDefault="0022237E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</w:pPr>
    </w:p>
    <w:p w:rsidR="0022237E" w:rsidRPr="00A20A8B" w:rsidRDefault="0022237E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</w:pPr>
    </w:p>
    <w:p w:rsidR="00BB4923" w:rsidRPr="00A20A8B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</w:pPr>
    </w:p>
    <w:p w:rsidR="00BB4923" w:rsidRPr="00A20A8B" w:rsidRDefault="00BB4923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center"/>
      </w:pPr>
    </w:p>
    <w:p w:rsidR="00BB4923" w:rsidRPr="00A20A8B" w:rsidRDefault="00BB4923" w:rsidP="0022237E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rPr>
          <w:spacing w:val="-2"/>
          <w:sz w:val="20"/>
          <w:szCs w:val="20"/>
        </w:rPr>
      </w:pPr>
    </w:p>
    <w:p w:rsidR="00BB4923" w:rsidRPr="0022237E" w:rsidRDefault="00BB4923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center"/>
        <w:rPr>
          <w:b/>
          <w:bCs/>
        </w:rPr>
      </w:pPr>
      <w:r w:rsidRPr="0022237E">
        <w:rPr>
          <w:b/>
          <w:bCs/>
        </w:rPr>
        <w:t>20</w:t>
      </w:r>
      <w:r w:rsidR="00D0472A" w:rsidRPr="0022237E">
        <w:rPr>
          <w:b/>
          <w:bCs/>
        </w:rPr>
        <w:t>14</w:t>
      </w:r>
      <w:r w:rsidRPr="0022237E">
        <w:rPr>
          <w:b/>
          <w:bCs/>
        </w:rPr>
        <w:t xml:space="preserve">  г.</w:t>
      </w:r>
    </w:p>
    <w:p w:rsidR="00A82F94" w:rsidRPr="00166188" w:rsidRDefault="00A82F94" w:rsidP="0022237E">
      <w:pPr>
        <w:tabs>
          <w:tab w:val="left" w:pos="9360"/>
        </w:tabs>
        <w:ind w:firstLine="426"/>
        <w:rPr>
          <w:szCs w:val="28"/>
        </w:rPr>
      </w:pPr>
    </w:p>
    <w:p w:rsidR="00A82F94" w:rsidRPr="00166188" w:rsidRDefault="00A82F94" w:rsidP="0022237E">
      <w:pPr>
        <w:tabs>
          <w:tab w:val="left" w:pos="9360"/>
        </w:tabs>
        <w:ind w:firstLine="426"/>
        <w:rPr>
          <w:szCs w:val="28"/>
        </w:rPr>
      </w:pPr>
    </w:p>
    <w:p w:rsidR="00A82F94" w:rsidRPr="00166188" w:rsidRDefault="00A82F94" w:rsidP="0022237E">
      <w:pPr>
        <w:tabs>
          <w:tab w:val="left" w:pos="3402"/>
          <w:tab w:val="left" w:pos="9360"/>
        </w:tabs>
        <w:ind w:firstLine="426"/>
        <w:rPr>
          <w:szCs w:val="28"/>
        </w:rPr>
      </w:pPr>
    </w:p>
    <w:p w:rsidR="00A82F94" w:rsidRPr="00166188" w:rsidRDefault="00A82F94" w:rsidP="0022237E">
      <w:pPr>
        <w:tabs>
          <w:tab w:val="left" w:pos="9360"/>
        </w:tabs>
        <w:ind w:firstLine="426"/>
        <w:rPr>
          <w:szCs w:val="28"/>
        </w:rPr>
      </w:pPr>
    </w:p>
    <w:p w:rsidR="00A82F94" w:rsidRPr="00166188" w:rsidRDefault="00A82F94" w:rsidP="0022237E">
      <w:pPr>
        <w:ind w:firstLine="426"/>
        <w:jc w:val="center"/>
        <w:rPr>
          <w:bCs/>
          <w:szCs w:val="28"/>
        </w:rPr>
      </w:pPr>
    </w:p>
    <w:p w:rsidR="00A82F94" w:rsidRPr="00166188" w:rsidRDefault="00A82F94" w:rsidP="0022237E">
      <w:pPr>
        <w:ind w:firstLine="426"/>
        <w:rPr>
          <w:szCs w:val="28"/>
        </w:rPr>
      </w:pPr>
      <w:r w:rsidRPr="00166188">
        <w:rPr>
          <w:szCs w:val="28"/>
        </w:rPr>
        <w:tab/>
      </w:r>
    </w:p>
    <w:tbl>
      <w:tblPr>
        <w:tblpPr w:leftFromText="180" w:rightFromText="180" w:vertAnchor="page" w:horzAnchor="margin" w:tblpXSpec="center" w:tblpY="1023"/>
        <w:tblW w:w="96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8F6AE3" w:rsidRPr="00166188" w:rsidTr="006222C0">
        <w:tc>
          <w:tcPr>
            <w:tcW w:w="5246" w:type="dxa"/>
          </w:tcPr>
          <w:p w:rsidR="008F6AE3" w:rsidRDefault="008F6AE3" w:rsidP="0022237E">
            <w:pPr>
              <w:tabs>
                <w:tab w:val="left" w:pos="9360"/>
              </w:tabs>
              <w:ind w:firstLine="426"/>
              <w:rPr>
                <w:szCs w:val="28"/>
              </w:rPr>
            </w:pPr>
            <w:r w:rsidRPr="00A20A8B">
              <w:rPr>
                <w:bCs/>
                <w:i/>
              </w:rPr>
              <w:br w:type="page"/>
            </w:r>
          </w:p>
          <w:p w:rsidR="008F6AE3" w:rsidRPr="00166188" w:rsidRDefault="008F6AE3" w:rsidP="0022237E">
            <w:pPr>
              <w:tabs>
                <w:tab w:val="left" w:pos="601"/>
                <w:tab w:val="left" w:pos="8822"/>
              </w:tabs>
              <w:ind w:firstLine="426"/>
              <w:rPr>
                <w:szCs w:val="28"/>
              </w:rPr>
            </w:pPr>
            <w:r w:rsidRPr="00166188">
              <w:rPr>
                <w:szCs w:val="28"/>
              </w:rPr>
              <w:t>Рассмотрено</w:t>
            </w:r>
          </w:p>
          <w:p w:rsidR="008F6AE3" w:rsidRPr="00166188" w:rsidRDefault="008F6AE3" w:rsidP="0022237E">
            <w:pPr>
              <w:tabs>
                <w:tab w:val="left" w:pos="601"/>
                <w:tab w:val="left" w:pos="8822"/>
              </w:tabs>
              <w:ind w:firstLine="426"/>
              <w:rPr>
                <w:szCs w:val="28"/>
              </w:rPr>
            </w:pPr>
            <w:r w:rsidRPr="00166188">
              <w:rPr>
                <w:szCs w:val="28"/>
              </w:rPr>
              <w:t>на заседании ЦМК</w:t>
            </w:r>
          </w:p>
          <w:p w:rsidR="008F6AE3" w:rsidRPr="00166188" w:rsidRDefault="008F6AE3" w:rsidP="0022237E">
            <w:pPr>
              <w:tabs>
                <w:tab w:val="left" w:pos="601"/>
                <w:tab w:val="left" w:pos="8822"/>
              </w:tabs>
              <w:ind w:firstLine="426"/>
              <w:rPr>
                <w:szCs w:val="28"/>
              </w:rPr>
            </w:pPr>
          </w:p>
          <w:p w:rsidR="008F6AE3" w:rsidRPr="00166188" w:rsidRDefault="008F6AE3" w:rsidP="0022237E">
            <w:pPr>
              <w:tabs>
                <w:tab w:val="left" w:pos="601"/>
                <w:tab w:val="left" w:pos="8822"/>
              </w:tabs>
              <w:ind w:firstLine="426"/>
              <w:rPr>
                <w:szCs w:val="28"/>
              </w:rPr>
            </w:pPr>
            <w:r w:rsidRPr="00166188">
              <w:rPr>
                <w:szCs w:val="28"/>
              </w:rPr>
              <w:t>Протокол № ______</w:t>
            </w:r>
          </w:p>
          <w:p w:rsidR="008F6AE3" w:rsidRPr="00166188" w:rsidRDefault="008F6AE3" w:rsidP="0022237E">
            <w:pPr>
              <w:tabs>
                <w:tab w:val="left" w:pos="601"/>
                <w:tab w:val="left" w:pos="8822"/>
              </w:tabs>
              <w:ind w:firstLine="426"/>
              <w:rPr>
                <w:szCs w:val="28"/>
              </w:rPr>
            </w:pPr>
            <w:r>
              <w:rPr>
                <w:szCs w:val="28"/>
              </w:rPr>
              <w:t>«______»_________________20</w:t>
            </w:r>
            <w:r w:rsidRPr="00166188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166188">
              <w:rPr>
                <w:szCs w:val="28"/>
              </w:rPr>
              <w:t xml:space="preserve"> г.</w:t>
            </w:r>
          </w:p>
          <w:p w:rsidR="008F6AE3" w:rsidRPr="00166188" w:rsidRDefault="008F6AE3" w:rsidP="0022237E">
            <w:pPr>
              <w:tabs>
                <w:tab w:val="left" w:pos="9360"/>
              </w:tabs>
              <w:ind w:firstLine="426"/>
              <w:rPr>
                <w:szCs w:val="28"/>
              </w:rPr>
            </w:pPr>
          </w:p>
          <w:p w:rsidR="008F6AE3" w:rsidRPr="00166188" w:rsidRDefault="008F6AE3" w:rsidP="0022237E">
            <w:pPr>
              <w:tabs>
                <w:tab w:val="left" w:pos="9360"/>
              </w:tabs>
              <w:ind w:firstLine="426"/>
              <w:rPr>
                <w:szCs w:val="28"/>
              </w:rPr>
            </w:pPr>
            <w:r w:rsidRPr="00166188">
              <w:rPr>
                <w:szCs w:val="28"/>
              </w:rPr>
              <w:t>Председатель ЦМК ________</w:t>
            </w:r>
          </w:p>
        </w:tc>
        <w:tc>
          <w:tcPr>
            <w:tcW w:w="4394" w:type="dxa"/>
          </w:tcPr>
          <w:p w:rsidR="008F6AE3" w:rsidRPr="00166188" w:rsidRDefault="008F6AE3" w:rsidP="0022237E">
            <w:pPr>
              <w:tabs>
                <w:tab w:val="left" w:pos="9360"/>
              </w:tabs>
              <w:ind w:firstLine="426"/>
              <w:rPr>
                <w:szCs w:val="28"/>
              </w:rPr>
            </w:pPr>
            <w:r w:rsidRPr="00166188">
              <w:rPr>
                <w:szCs w:val="28"/>
              </w:rPr>
              <w:t>Утверждаю</w:t>
            </w:r>
          </w:p>
          <w:p w:rsidR="008F6AE3" w:rsidRPr="00166188" w:rsidRDefault="008F6AE3" w:rsidP="0022237E">
            <w:pPr>
              <w:tabs>
                <w:tab w:val="left" w:pos="9360"/>
              </w:tabs>
              <w:ind w:firstLine="426"/>
              <w:rPr>
                <w:szCs w:val="28"/>
              </w:rPr>
            </w:pPr>
          </w:p>
          <w:p w:rsidR="008F6AE3" w:rsidRPr="00166188" w:rsidRDefault="008F6AE3" w:rsidP="0022237E">
            <w:pPr>
              <w:tabs>
                <w:tab w:val="left" w:pos="9360"/>
              </w:tabs>
              <w:ind w:firstLine="426"/>
              <w:rPr>
                <w:szCs w:val="28"/>
              </w:rPr>
            </w:pPr>
            <w:r w:rsidRPr="00166188">
              <w:rPr>
                <w:szCs w:val="28"/>
              </w:rPr>
              <w:t>Зам. директора по НМР</w:t>
            </w:r>
          </w:p>
          <w:p w:rsidR="008F6AE3" w:rsidRPr="00166188" w:rsidRDefault="008F6AE3" w:rsidP="0022237E">
            <w:pPr>
              <w:tabs>
                <w:tab w:val="left" w:pos="9360"/>
              </w:tabs>
              <w:ind w:firstLine="426"/>
              <w:rPr>
                <w:szCs w:val="28"/>
              </w:rPr>
            </w:pPr>
          </w:p>
          <w:p w:rsidR="008F6AE3" w:rsidRPr="00166188" w:rsidRDefault="008F6AE3" w:rsidP="0022237E">
            <w:pPr>
              <w:tabs>
                <w:tab w:val="left" w:pos="9360"/>
              </w:tabs>
              <w:ind w:firstLine="426"/>
              <w:rPr>
                <w:szCs w:val="28"/>
              </w:rPr>
            </w:pPr>
            <w:r w:rsidRPr="00166188">
              <w:rPr>
                <w:szCs w:val="28"/>
              </w:rPr>
              <w:t>__________________________</w:t>
            </w:r>
          </w:p>
          <w:p w:rsidR="008F6AE3" w:rsidRPr="00166188" w:rsidRDefault="00C71EE4" w:rsidP="00C71EE4">
            <w:pPr>
              <w:tabs>
                <w:tab w:val="left" w:pos="9360"/>
              </w:tabs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8F6AE3" w:rsidRPr="00166188">
              <w:rPr>
                <w:szCs w:val="28"/>
              </w:rPr>
              <w:t>М.А.</w:t>
            </w:r>
            <w:r w:rsidR="008F6AE3">
              <w:rPr>
                <w:szCs w:val="28"/>
              </w:rPr>
              <w:t xml:space="preserve"> </w:t>
            </w:r>
            <w:r w:rsidR="008F6AE3" w:rsidRPr="00166188">
              <w:rPr>
                <w:szCs w:val="28"/>
              </w:rPr>
              <w:t>Сидоренко</w:t>
            </w:r>
          </w:p>
          <w:p w:rsidR="008F6AE3" w:rsidRPr="00166188" w:rsidRDefault="008F6AE3" w:rsidP="0022237E">
            <w:pPr>
              <w:tabs>
                <w:tab w:val="left" w:pos="9360"/>
              </w:tabs>
              <w:ind w:firstLine="426"/>
              <w:rPr>
                <w:szCs w:val="28"/>
              </w:rPr>
            </w:pPr>
          </w:p>
          <w:p w:rsidR="008F6AE3" w:rsidRPr="00166188" w:rsidRDefault="008F6AE3" w:rsidP="0022237E">
            <w:pPr>
              <w:tabs>
                <w:tab w:val="left" w:pos="9360"/>
              </w:tabs>
              <w:ind w:firstLine="426"/>
              <w:rPr>
                <w:szCs w:val="28"/>
              </w:rPr>
            </w:pPr>
            <w:r>
              <w:rPr>
                <w:szCs w:val="28"/>
              </w:rPr>
              <w:t>«______»_______________2014</w:t>
            </w:r>
            <w:r w:rsidRPr="00166188">
              <w:rPr>
                <w:szCs w:val="28"/>
              </w:rPr>
              <w:t xml:space="preserve"> г.</w:t>
            </w:r>
          </w:p>
        </w:tc>
      </w:tr>
    </w:tbl>
    <w:p w:rsidR="00A82F94" w:rsidRDefault="00A82F94" w:rsidP="0022237E">
      <w:pPr>
        <w:ind w:firstLine="426"/>
        <w:rPr>
          <w:szCs w:val="28"/>
        </w:rPr>
      </w:pPr>
    </w:p>
    <w:p w:rsidR="008F6AE3" w:rsidRDefault="008F6AE3" w:rsidP="0022237E">
      <w:pPr>
        <w:ind w:firstLine="426"/>
        <w:rPr>
          <w:szCs w:val="28"/>
        </w:rPr>
      </w:pPr>
    </w:p>
    <w:p w:rsidR="008F6AE3" w:rsidRDefault="008F6AE3" w:rsidP="0022237E">
      <w:pPr>
        <w:ind w:firstLine="426"/>
        <w:rPr>
          <w:szCs w:val="28"/>
        </w:rPr>
      </w:pPr>
    </w:p>
    <w:p w:rsidR="008F6AE3" w:rsidRDefault="008F6AE3" w:rsidP="0022237E">
      <w:pPr>
        <w:ind w:firstLine="426"/>
        <w:rPr>
          <w:szCs w:val="28"/>
        </w:rPr>
      </w:pPr>
    </w:p>
    <w:p w:rsidR="008F6AE3" w:rsidRDefault="008F6AE3" w:rsidP="0022237E">
      <w:pPr>
        <w:ind w:firstLine="426"/>
        <w:rPr>
          <w:szCs w:val="28"/>
        </w:rPr>
      </w:pPr>
    </w:p>
    <w:p w:rsidR="008F6AE3" w:rsidRDefault="008F6AE3" w:rsidP="0022237E">
      <w:pPr>
        <w:ind w:firstLine="426"/>
        <w:rPr>
          <w:szCs w:val="28"/>
        </w:rPr>
      </w:pPr>
    </w:p>
    <w:p w:rsidR="008F6AE3" w:rsidRDefault="008F6AE3" w:rsidP="0022237E">
      <w:pPr>
        <w:ind w:firstLine="426"/>
        <w:rPr>
          <w:szCs w:val="28"/>
        </w:rPr>
      </w:pPr>
    </w:p>
    <w:p w:rsidR="008F6AE3" w:rsidRPr="00166188" w:rsidRDefault="008F6AE3" w:rsidP="0022237E">
      <w:pPr>
        <w:ind w:firstLine="426"/>
        <w:rPr>
          <w:szCs w:val="28"/>
        </w:rPr>
      </w:pPr>
    </w:p>
    <w:p w:rsidR="00A82F94" w:rsidRPr="00166188" w:rsidRDefault="00A82F94" w:rsidP="0022237E">
      <w:pPr>
        <w:ind w:firstLine="426"/>
        <w:rPr>
          <w:szCs w:val="28"/>
        </w:rPr>
      </w:pPr>
    </w:p>
    <w:p w:rsidR="00A82F94" w:rsidRPr="00A82F94" w:rsidRDefault="00A82F94" w:rsidP="0022237E">
      <w:pPr>
        <w:ind w:firstLine="426"/>
        <w:jc w:val="both"/>
        <w:rPr>
          <w:b/>
          <w:sz w:val="28"/>
          <w:szCs w:val="28"/>
        </w:rPr>
      </w:pPr>
      <w:r w:rsidRPr="00A82F94">
        <w:rPr>
          <w:sz w:val="28"/>
          <w:szCs w:val="28"/>
        </w:rPr>
        <w:t>Программа учебной дисциплины</w:t>
      </w:r>
      <w:r w:rsidRPr="00A82F94">
        <w:rPr>
          <w:caps/>
          <w:sz w:val="28"/>
          <w:szCs w:val="28"/>
        </w:rPr>
        <w:t xml:space="preserve"> </w:t>
      </w:r>
      <w:r w:rsidRPr="00A82F94">
        <w:rPr>
          <w:sz w:val="28"/>
          <w:szCs w:val="28"/>
        </w:rPr>
        <w:t>разработана на основе Федерального государственного образовательного стандарта (ФГОС) по   специальности среднего профессионального образования</w:t>
      </w:r>
      <w:r w:rsidR="00A64FF3">
        <w:rPr>
          <w:sz w:val="28"/>
          <w:szCs w:val="28"/>
        </w:rPr>
        <w:t>: 060502 «М</w:t>
      </w:r>
      <w:r w:rsidR="00D0472A">
        <w:rPr>
          <w:sz w:val="28"/>
          <w:szCs w:val="28"/>
        </w:rPr>
        <w:t>едицинский массаж» (для обучения лиц с ограниченными возможностями здоровья по зрению).</w:t>
      </w:r>
    </w:p>
    <w:p w:rsidR="00A82F94" w:rsidRPr="00A82F94" w:rsidRDefault="00A82F94" w:rsidP="00A64FF3">
      <w:pPr>
        <w:jc w:val="both"/>
        <w:rPr>
          <w:sz w:val="28"/>
          <w:szCs w:val="28"/>
        </w:rPr>
      </w:pPr>
      <w:r w:rsidRPr="00A82F94">
        <w:rPr>
          <w:sz w:val="28"/>
          <w:szCs w:val="28"/>
        </w:rPr>
        <w:t xml:space="preserve">Организация-разработчик:   </w:t>
      </w:r>
      <w:r w:rsidR="00A64FF3">
        <w:rPr>
          <w:sz w:val="28"/>
          <w:szCs w:val="28"/>
        </w:rPr>
        <w:t>ГАУ АО ПОО</w:t>
      </w:r>
      <w:r w:rsidRPr="00A82F94">
        <w:rPr>
          <w:sz w:val="28"/>
          <w:szCs w:val="28"/>
        </w:rPr>
        <w:t xml:space="preserve">  «Амурский медицинский колледж» </w:t>
      </w:r>
    </w:p>
    <w:p w:rsidR="00A82F94" w:rsidRPr="00A82F94" w:rsidRDefault="00A82F94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sz w:val="28"/>
          <w:szCs w:val="28"/>
        </w:rPr>
      </w:pPr>
    </w:p>
    <w:p w:rsidR="00A82F94" w:rsidRPr="00A82F94" w:rsidRDefault="00A82F94" w:rsidP="00A64FF3">
      <w:pPr>
        <w:jc w:val="both"/>
        <w:rPr>
          <w:sz w:val="28"/>
          <w:szCs w:val="28"/>
        </w:rPr>
      </w:pPr>
      <w:r w:rsidRPr="00A82F94">
        <w:rPr>
          <w:sz w:val="28"/>
          <w:szCs w:val="28"/>
        </w:rPr>
        <w:t>Разработчик:</w:t>
      </w:r>
    </w:p>
    <w:p w:rsidR="00A82F94" w:rsidRPr="00A82F94" w:rsidRDefault="00D0472A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хирургии Белая Галина Александровна</w:t>
      </w:r>
    </w:p>
    <w:p w:rsidR="00A82F94" w:rsidRPr="00A82F94" w:rsidRDefault="00A82F94" w:rsidP="0022237E">
      <w:pPr>
        <w:ind w:firstLine="426"/>
        <w:jc w:val="both"/>
        <w:rPr>
          <w:sz w:val="28"/>
          <w:szCs w:val="28"/>
        </w:rPr>
      </w:pPr>
    </w:p>
    <w:p w:rsidR="00A82F94" w:rsidRPr="00A82F94" w:rsidRDefault="00A82F94" w:rsidP="0022237E">
      <w:pPr>
        <w:ind w:firstLine="426"/>
        <w:jc w:val="both"/>
        <w:rPr>
          <w:sz w:val="28"/>
          <w:szCs w:val="28"/>
        </w:rPr>
      </w:pPr>
      <w:r w:rsidRPr="00A82F94">
        <w:rPr>
          <w:sz w:val="28"/>
          <w:szCs w:val="28"/>
        </w:rPr>
        <w:t xml:space="preserve">                        </w:t>
      </w:r>
    </w:p>
    <w:p w:rsidR="00A82F94" w:rsidRPr="00A82F94" w:rsidRDefault="00A82F94" w:rsidP="0022237E">
      <w:pPr>
        <w:ind w:firstLine="426"/>
        <w:jc w:val="both"/>
        <w:rPr>
          <w:sz w:val="28"/>
          <w:szCs w:val="28"/>
        </w:rPr>
      </w:pPr>
      <w:r w:rsidRPr="00A82F94">
        <w:rPr>
          <w:sz w:val="28"/>
          <w:szCs w:val="28"/>
        </w:rPr>
        <w:t xml:space="preserve"> </w:t>
      </w:r>
      <w:proofErr w:type="gramStart"/>
      <w:r w:rsidRPr="00A82F94">
        <w:rPr>
          <w:sz w:val="28"/>
          <w:szCs w:val="28"/>
        </w:rPr>
        <w:t>Рекомендована</w:t>
      </w:r>
      <w:proofErr w:type="gramEnd"/>
      <w:r w:rsidRPr="00A82F94">
        <w:rPr>
          <w:sz w:val="28"/>
          <w:szCs w:val="28"/>
        </w:rPr>
        <w:t xml:space="preserve"> </w:t>
      </w:r>
      <w:r w:rsidR="00A64FF3">
        <w:rPr>
          <w:sz w:val="28"/>
          <w:szCs w:val="28"/>
        </w:rPr>
        <w:t xml:space="preserve"> </w:t>
      </w:r>
      <w:r w:rsidRPr="00A82F94">
        <w:rPr>
          <w:sz w:val="28"/>
          <w:szCs w:val="28"/>
        </w:rPr>
        <w:t xml:space="preserve">Экспертным советом при информационно-методическом центре  </w:t>
      </w:r>
      <w:r w:rsidR="00A64FF3">
        <w:rPr>
          <w:sz w:val="28"/>
          <w:szCs w:val="28"/>
        </w:rPr>
        <w:t>ГАУ АО ПОО</w:t>
      </w:r>
      <w:r w:rsidRPr="00A82F94">
        <w:rPr>
          <w:sz w:val="28"/>
          <w:szCs w:val="28"/>
        </w:rPr>
        <w:t xml:space="preserve"> «АМК»</w:t>
      </w:r>
    </w:p>
    <w:p w:rsidR="00A64FF3" w:rsidRDefault="00A64FF3" w:rsidP="0022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A82F94" w:rsidRPr="00A82F94" w:rsidRDefault="00A82F94" w:rsidP="0022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82F94">
        <w:rPr>
          <w:sz w:val="28"/>
          <w:szCs w:val="28"/>
        </w:rPr>
        <w:t xml:space="preserve">Заключение Экспертного совета №____________  </w:t>
      </w:r>
    </w:p>
    <w:p w:rsidR="00A82F94" w:rsidRPr="00A82F94" w:rsidRDefault="00A82F94" w:rsidP="0022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p w:rsidR="00A82F94" w:rsidRPr="00A82F94" w:rsidRDefault="00A82F94" w:rsidP="0022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82F94">
        <w:rPr>
          <w:sz w:val="28"/>
          <w:szCs w:val="28"/>
        </w:rPr>
        <w:t>от «____»__________20__</w:t>
      </w:r>
      <w:r w:rsidR="00A64FF3">
        <w:rPr>
          <w:sz w:val="28"/>
          <w:szCs w:val="28"/>
        </w:rPr>
        <w:t>_</w:t>
      </w:r>
      <w:r w:rsidRPr="00A82F94">
        <w:rPr>
          <w:sz w:val="28"/>
          <w:szCs w:val="28"/>
        </w:rPr>
        <w:t xml:space="preserve"> г.                        </w:t>
      </w:r>
    </w:p>
    <w:p w:rsidR="00A82F94" w:rsidRPr="00166188" w:rsidRDefault="00A82F94" w:rsidP="002223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Cs w:val="28"/>
        </w:rPr>
      </w:pPr>
    </w:p>
    <w:p w:rsidR="00A82F94" w:rsidRDefault="00A82F94" w:rsidP="0022237E">
      <w:pPr>
        <w:widowControl w:val="0"/>
        <w:tabs>
          <w:tab w:val="left" w:pos="0"/>
        </w:tabs>
        <w:suppressAutoHyphens/>
        <w:ind w:firstLine="426"/>
        <w:rPr>
          <w:szCs w:val="28"/>
          <w:vertAlign w:val="superscript"/>
        </w:rPr>
      </w:pPr>
    </w:p>
    <w:p w:rsidR="00A82F94" w:rsidRDefault="00A82F94" w:rsidP="0022237E">
      <w:pPr>
        <w:widowControl w:val="0"/>
        <w:tabs>
          <w:tab w:val="left" w:pos="0"/>
        </w:tabs>
        <w:suppressAutoHyphens/>
        <w:ind w:firstLine="426"/>
        <w:rPr>
          <w:szCs w:val="28"/>
          <w:vertAlign w:val="superscript"/>
        </w:rPr>
      </w:pPr>
    </w:p>
    <w:p w:rsidR="00A82F94" w:rsidRPr="00A82F94" w:rsidRDefault="00A82F94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</w:p>
    <w:p w:rsidR="00D0472A" w:rsidRDefault="00D0472A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A64FF3" w:rsidRPr="00A64FF3" w:rsidRDefault="00A64FF3" w:rsidP="00A64FF3"/>
    <w:p w:rsidR="008C2204" w:rsidRDefault="008C2204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8C2204" w:rsidRPr="008C2204" w:rsidRDefault="008C2204" w:rsidP="008C2204"/>
    <w:p w:rsidR="008C2204" w:rsidRDefault="008C2204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8C2204" w:rsidRDefault="008C2204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8C2204" w:rsidRDefault="008C2204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8C2204" w:rsidRDefault="008C2204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BB4923" w:rsidRPr="00A20A8B" w:rsidRDefault="00BB4923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BB4923" w:rsidRPr="00A20A8B" w:rsidRDefault="00BB4923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BB4923" w:rsidRPr="00E1756A" w:rsidTr="00F33C18">
        <w:tc>
          <w:tcPr>
            <w:tcW w:w="7668" w:type="dxa"/>
            <w:shd w:val="clear" w:color="auto" w:fill="auto"/>
          </w:tcPr>
          <w:p w:rsidR="00BB4923" w:rsidRPr="00E1756A" w:rsidRDefault="00BB4923" w:rsidP="00A64FF3">
            <w:pPr>
              <w:pStyle w:val="1"/>
              <w:ind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B4923" w:rsidRPr="00E1756A" w:rsidRDefault="00BB4923" w:rsidP="0022237E">
            <w:pPr>
              <w:ind w:firstLine="426"/>
              <w:jc w:val="center"/>
              <w:rPr>
                <w:sz w:val="28"/>
                <w:szCs w:val="28"/>
              </w:rPr>
            </w:pPr>
            <w:r w:rsidRPr="00E1756A">
              <w:rPr>
                <w:sz w:val="28"/>
                <w:szCs w:val="28"/>
              </w:rPr>
              <w:t>стр.</w:t>
            </w:r>
          </w:p>
        </w:tc>
      </w:tr>
      <w:tr w:rsidR="00BB4923" w:rsidRPr="00E1756A" w:rsidTr="00F33C18">
        <w:tc>
          <w:tcPr>
            <w:tcW w:w="7668" w:type="dxa"/>
            <w:shd w:val="clear" w:color="auto" w:fill="auto"/>
          </w:tcPr>
          <w:p w:rsidR="00BB4923" w:rsidRPr="00E1756A" w:rsidRDefault="00BB4923" w:rsidP="00A64FF3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caps/>
              </w:rPr>
            </w:pPr>
            <w:r w:rsidRPr="00E1756A">
              <w:rPr>
                <w:caps/>
              </w:rPr>
              <w:t xml:space="preserve">ПАСПОРТ </w:t>
            </w:r>
            <w:r w:rsidR="00E96AAF" w:rsidRPr="00E1756A">
              <w:rPr>
                <w:caps/>
              </w:rPr>
              <w:t xml:space="preserve"> </w:t>
            </w:r>
            <w:r w:rsidRPr="00E1756A">
              <w:rPr>
                <w:caps/>
              </w:rPr>
              <w:t>ПРОГРАММЫ УЧЕБНОЙ ДИСЦИПЛИНЫ</w:t>
            </w:r>
          </w:p>
          <w:p w:rsidR="00BB4923" w:rsidRPr="00E1756A" w:rsidRDefault="00BB4923" w:rsidP="00A64FF3"/>
        </w:tc>
        <w:tc>
          <w:tcPr>
            <w:tcW w:w="1903" w:type="dxa"/>
            <w:shd w:val="clear" w:color="auto" w:fill="auto"/>
          </w:tcPr>
          <w:p w:rsidR="00BB4923" w:rsidRPr="00E1756A" w:rsidRDefault="00BB4923" w:rsidP="0022237E">
            <w:pPr>
              <w:ind w:firstLine="426"/>
              <w:jc w:val="center"/>
              <w:rPr>
                <w:sz w:val="28"/>
                <w:szCs w:val="28"/>
              </w:rPr>
            </w:pPr>
            <w:r w:rsidRPr="00E1756A">
              <w:rPr>
                <w:sz w:val="28"/>
                <w:szCs w:val="28"/>
              </w:rPr>
              <w:t>4</w:t>
            </w:r>
          </w:p>
        </w:tc>
      </w:tr>
      <w:tr w:rsidR="00BB4923" w:rsidRPr="00E1756A" w:rsidTr="00F33C18">
        <w:tc>
          <w:tcPr>
            <w:tcW w:w="7668" w:type="dxa"/>
            <w:shd w:val="clear" w:color="auto" w:fill="auto"/>
          </w:tcPr>
          <w:p w:rsidR="00BB4923" w:rsidRPr="00E1756A" w:rsidRDefault="00BB4923" w:rsidP="00A64FF3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caps/>
              </w:rPr>
            </w:pPr>
            <w:r w:rsidRPr="00E1756A">
              <w:rPr>
                <w:caps/>
              </w:rPr>
              <w:t>СТРУКТУРА и содержание УЧЕБНОЙ ДИСЦИПЛИНЫ</w:t>
            </w:r>
          </w:p>
          <w:p w:rsidR="00BB4923" w:rsidRPr="00E1756A" w:rsidRDefault="00BB4923" w:rsidP="0022237E">
            <w:pPr>
              <w:pStyle w:val="1"/>
              <w:ind w:firstLine="426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B4923" w:rsidRPr="00E1756A" w:rsidRDefault="0098616D" w:rsidP="0022237E">
            <w:pPr>
              <w:ind w:firstLine="426"/>
              <w:jc w:val="center"/>
              <w:rPr>
                <w:sz w:val="28"/>
                <w:szCs w:val="28"/>
              </w:rPr>
            </w:pPr>
            <w:r w:rsidRPr="00E1756A">
              <w:rPr>
                <w:sz w:val="28"/>
                <w:szCs w:val="28"/>
              </w:rPr>
              <w:t>6</w:t>
            </w:r>
            <w:r w:rsidR="001D4419">
              <w:rPr>
                <w:sz w:val="28"/>
                <w:szCs w:val="28"/>
              </w:rPr>
              <w:t>-12</w:t>
            </w:r>
          </w:p>
        </w:tc>
      </w:tr>
      <w:tr w:rsidR="00BB4923" w:rsidRPr="00E1756A" w:rsidTr="00F33C18">
        <w:trPr>
          <w:trHeight w:val="670"/>
        </w:trPr>
        <w:tc>
          <w:tcPr>
            <w:tcW w:w="7668" w:type="dxa"/>
            <w:shd w:val="clear" w:color="auto" w:fill="auto"/>
          </w:tcPr>
          <w:p w:rsidR="00BB4923" w:rsidRPr="00E1756A" w:rsidRDefault="00BB4923" w:rsidP="00A64FF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ind w:left="0" w:firstLine="0"/>
              <w:jc w:val="both"/>
              <w:rPr>
                <w:caps/>
              </w:rPr>
            </w:pPr>
            <w:r w:rsidRPr="00E1756A">
              <w:rPr>
                <w:caps/>
              </w:rPr>
              <w:t xml:space="preserve">условия реализации программы учебной </w:t>
            </w:r>
            <w:r w:rsidR="00137F0F">
              <w:rPr>
                <w:caps/>
              </w:rPr>
              <w:t xml:space="preserve">  </w:t>
            </w:r>
            <w:r w:rsidRPr="00E1756A">
              <w:rPr>
                <w:caps/>
              </w:rPr>
              <w:t>дисциплины</w:t>
            </w:r>
          </w:p>
          <w:p w:rsidR="00BB4923" w:rsidRPr="00E1756A" w:rsidRDefault="00BB4923" w:rsidP="00A64FF3">
            <w:pPr>
              <w:pStyle w:val="1"/>
              <w:tabs>
                <w:tab w:val="num" w:pos="0"/>
              </w:tabs>
              <w:ind w:firstLine="426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B4923" w:rsidRPr="00E1756A" w:rsidRDefault="001D4419" w:rsidP="0022237E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</w:tr>
      <w:tr w:rsidR="00BB4923" w:rsidRPr="00E1756A" w:rsidTr="00F33C18">
        <w:tc>
          <w:tcPr>
            <w:tcW w:w="7668" w:type="dxa"/>
            <w:shd w:val="clear" w:color="auto" w:fill="auto"/>
          </w:tcPr>
          <w:p w:rsidR="00BB4923" w:rsidRPr="00E1756A" w:rsidRDefault="00BB4923" w:rsidP="00A64FF3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ind w:left="0" w:firstLine="0"/>
              <w:jc w:val="both"/>
              <w:rPr>
                <w:caps/>
              </w:rPr>
            </w:pPr>
            <w:r w:rsidRPr="00E1756A">
              <w:rPr>
                <w:caps/>
              </w:rPr>
              <w:t>Контроль и оценка результатов Освоения учебной дисциплины</w:t>
            </w:r>
          </w:p>
          <w:p w:rsidR="00BB4923" w:rsidRPr="00E1756A" w:rsidRDefault="00BB4923" w:rsidP="00A64FF3">
            <w:pPr>
              <w:pStyle w:val="1"/>
              <w:tabs>
                <w:tab w:val="num" w:pos="0"/>
              </w:tabs>
              <w:ind w:firstLine="426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B4923" w:rsidRPr="00E1756A" w:rsidRDefault="001D4419" w:rsidP="0022237E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</w:tr>
    </w:tbl>
    <w:p w:rsidR="00BB4923" w:rsidRPr="00A20A8B" w:rsidRDefault="00BB4923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</w:pPr>
    </w:p>
    <w:p w:rsidR="00BB4923" w:rsidRPr="00A20A8B" w:rsidRDefault="00BB4923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center"/>
        <w:rPr>
          <w:bCs/>
          <w:i/>
        </w:rPr>
      </w:pPr>
    </w:p>
    <w:p w:rsidR="00D0472A" w:rsidRPr="00E552D0" w:rsidRDefault="0001532D" w:rsidP="00E1756A">
      <w:pPr>
        <w:pageBreakBefore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ПАСПОРТ    </w:t>
      </w:r>
      <w:r w:rsidR="00D0472A" w:rsidRPr="00E552D0">
        <w:rPr>
          <w:b/>
          <w:bCs/>
          <w:sz w:val="28"/>
        </w:rPr>
        <w:t xml:space="preserve"> ПРОГРАММЫ</w:t>
      </w:r>
      <w:r w:rsidR="00E1756A">
        <w:rPr>
          <w:b/>
          <w:bCs/>
          <w:sz w:val="28"/>
        </w:rPr>
        <w:t xml:space="preserve"> </w:t>
      </w:r>
      <w:r w:rsidR="00D0472A" w:rsidRPr="00E552D0">
        <w:rPr>
          <w:b/>
          <w:bCs/>
          <w:sz w:val="28"/>
        </w:rPr>
        <w:t>УЧЕБНОЙ ДИСЦИПЛИНЫ</w:t>
      </w:r>
    </w:p>
    <w:p w:rsidR="00D0472A" w:rsidRPr="00E552D0" w:rsidRDefault="00D0472A" w:rsidP="0022237E">
      <w:pPr>
        <w:ind w:firstLine="426"/>
        <w:jc w:val="center"/>
        <w:rPr>
          <w:b/>
          <w:bCs/>
          <w:sz w:val="28"/>
        </w:rPr>
      </w:pPr>
      <w:r>
        <w:rPr>
          <w:b/>
          <w:bCs/>
          <w:sz w:val="28"/>
          <w:u w:val="single"/>
        </w:rPr>
        <w:t>«</w:t>
      </w:r>
      <w:r w:rsidRPr="00E552D0">
        <w:rPr>
          <w:b/>
          <w:bCs/>
          <w:sz w:val="28"/>
          <w:u w:val="single"/>
        </w:rPr>
        <w:t>ОСНОВЫ</w:t>
      </w:r>
      <w:r>
        <w:rPr>
          <w:b/>
          <w:bCs/>
          <w:sz w:val="28"/>
          <w:u w:val="single"/>
          <w:lang w:val="en-US"/>
        </w:rPr>
        <w:t xml:space="preserve"> </w:t>
      </w:r>
      <w:r>
        <w:rPr>
          <w:b/>
          <w:bCs/>
          <w:sz w:val="28"/>
          <w:u w:val="single"/>
        </w:rPr>
        <w:t>ХИРУРГИИ С ТРАВМАТОЛОГИЕЙ»</w:t>
      </w:r>
    </w:p>
    <w:p w:rsidR="00D0472A" w:rsidRDefault="00D0472A" w:rsidP="0022237E">
      <w:pPr>
        <w:ind w:firstLine="426"/>
        <w:jc w:val="both"/>
        <w:rPr>
          <w:b/>
          <w:bCs/>
          <w:sz w:val="28"/>
        </w:rPr>
      </w:pPr>
    </w:p>
    <w:p w:rsidR="00D0472A" w:rsidRDefault="00D0472A" w:rsidP="0022237E">
      <w:pPr>
        <w:numPr>
          <w:ilvl w:val="1"/>
          <w:numId w:val="21"/>
        </w:numPr>
        <w:ind w:firstLine="426"/>
        <w:jc w:val="both"/>
        <w:rPr>
          <w:b/>
          <w:bCs/>
          <w:sz w:val="28"/>
        </w:rPr>
      </w:pPr>
      <w:r w:rsidRPr="00E552D0">
        <w:rPr>
          <w:b/>
          <w:bCs/>
          <w:sz w:val="28"/>
        </w:rPr>
        <w:t xml:space="preserve">Область </w:t>
      </w:r>
      <w:r>
        <w:rPr>
          <w:b/>
          <w:bCs/>
          <w:sz w:val="28"/>
        </w:rPr>
        <w:t>применения программы.</w:t>
      </w:r>
    </w:p>
    <w:p w:rsidR="00D0472A" w:rsidRDefault="008D26CF" w:rsidP="0022237E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П</w:t>
      </w:r>
      <w:r w:rsidR="00D0472A">
        <w:rPr>
          <w:bCs/>
          <w:sz w:val="28"/>
        </w:rPr>
        <w:t>рограмма учебной дисциплины «Основы хирургии с травматоло</w:t>
      </w:r>
      <w:r>
        <w:rPr>
          <w:bCs/>
          <w:sz w:val="28"/>
        </w:rPr>
        <w:t>гией» является  частью</w:t>
      </w:r>
      <w:r w:rsidR="00D0472A">
        <w:rPr>
          <w:bCs/>
          <w:sz w:val="28"/>
        </w:rPr>
        <w:t xml:space="preserve"> основной профессиональной образовательной программы в соответствие с ФГОС по специальности СПО 060502 «Медицинский массаж»</w:t>
      </w:r>
      <w:r w:rsidR="00D0472A" w:rsidRPr="00625948">
        <w:rPr>
          <w:bCs/>
          <w:sz w:val="28"/>
        </w:rPr>
        <w:t xml:space="preserve"> </w:t>
      </w:r>
      <w:r w:rsidR="00D0472A">
        <w:rPr>
          <w:bCs/>
          <w:sz w:val="28"/>
        </w:rPr>
        <w:t>(для обучения лиц с ограниченными возможностями здоровья по зрению).</w:t>
      </w:r>
    </w:p>
    <w:p w:rsidR="00D0472A" w:rsidRDefault="0001532D" w:rsidP="002223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72A">
        <w:rPr>
          <w:sz w:val="28"/>
          <w:szCs w:val="28"/>
        </w:rPr>
        <w:t>рограмма учебной дисциплины может быть использована</w:t>
      </w:r>
      <w:r w:rsidR="00D0472A">
        <w:rPr>
          <w:b/>
          <w:sz w:val="28"/>
          <w:szCs w:val="28"/>
        </w:rPr>
        <w:t xml:space="preserve"> </w:t>
      </w:r>
      <w:r w:rsidR="00D0472A">
        <w:rPr>
          <w:sz w:val="28"/>
          <w:szCs w:val="28"/>
        </w:rPr>
        <w:t>при реализации программ дополнительного профессионального образования.</w:t>
      </w:r>
    </w:p>
    <w:p w:rsidR="00D0472A" w:rsidRPr="00786416" w:rsidRDefault="00D0472A" w:rsidP="0022237E">
      <w:pPr>
        <w:ind w:firstLine="42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1.2. Место </w:t>
      </w:r>
      <w:r w:rsidRPr="00786416">
        <w:rPr>
          <w:b/>
          <w:bCs/>
          <w:sz w:val="28"/>
        </w:rPr>
        <w:t>дисциплины</w:t>
      </w:r>
      <w:r>
        <w:rPr>
          <w:b/>
          <w:bCs/>
          <w:sz w:val="28"/>
        </w:rPr>
        <w:t xml:space="preserve"> в структуре основной профессиональной образовательной программы.</w:t>
      </w:r>
    </w:p>
    <w:p w:rsidR="00D0472A" w:rsidRPr="00137F0F" w:rsidRDefault="00D0472A" w:rsidP="0022237E">
      <w:pPr>
        <w:ind w:firstLine="426"/>
        <w:jc w:val="both"/>
        <w:rPr>
          <w:bCs/>
          <w:color w:val="FF0000"/>
          <w:sz w:val="28"/>
        </w:rPr>
      </w:pPr>
      <w:r>
        <w:rPr>
          <w:bCs/>
          <w:sz w:val="28"/>
        </w:rPr>
        <w:t xml:space="preserve">Дисциплина «Основы хирургии с травматологией» входит в состав </w:t>
      </w:r>
      <w:r w:rsidRPr="00C917CB">
        <w:rPr>
          <w:sz w:val="28"/>
          <w:szCs w:val="28"/>
        </w:rPr>
        <w:t>раздела «Общепрофессиональные дисциплины» Профессионального цикла.</w:t>
      </w:r>
    </w:p>
    <w:p w:rsidR="00D0472A" w:rsidRDefault="00D0472A" w:rsidP="0022237E">
      <w:pPr>
        <w:ind w:firstLine="42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1.3. Цели и задачи </w:t>
      </w:r>
      <w:r w:rsidRPr="00786416">
        <w:rPr>
          <w:b/>
          <w:bCs/>
          <w:sz w:val="28"/>
        </w:rPr>
        <w:t>дисциплины</w:t>
      </w:r>
      <w:r>
        <w:rPr>
          <w:b/>
          <w:bCs/>
          <w:sz w:val="28"/>
        </w:rPr>
        <w:t xml:space="preserve"> – требования к результатам освоения дисциплины.</w:t>
      </w:r>
    </w:p>
    <w:p w:rsidR="00D0472A" w:rsidRDefault="00D0472A" w:rsidP="0022237E">
      <w:pPr>
        <w:ind w:firstLine="426"/>
        <w:jc w:val="both"/>
        <w:rPr>
          <w:b/>
          <w:bCs/>
          <w:sz w:val="28"/>
        </w:rPr>
      </w:pPr>
      <w:r>
        <w:rPr>
          <w:b/>
          <w:bCs/>
          <w:sz w:val="28"/>
        </w:rPr>
        <w:t>В результате освоения дисциплины обучающийся должен уметь:</w:t>
      </w:r>
    </w:p>
    <w:p w:rsidR="00D0472A" w:rsidRPr="006E26CB" w:rsidRDefault="00D0472A" w:rsidP="00E1756A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E26CB">
        <w:rPr>
          <w:sz w:val="28"/>
          <w:szCs w:val="28"/>
        </w:rPr>
        <w:t xml:space="preserve">консультировать пациента и его семью по вопросам профилактики осложнений хирургических заболеваний и травм; </w:t>
      </w:r>
    </w:p>
    <w:p w:rsidR="00D0472A" w:rsidRPr="006E26CB" w:rsidRDefault="00D0472A" w:rsidP="00E1756A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E26CB">
        <w:rPr>
          <w:sz w:val="28"/>
          <w:szCs w:val="28"/>
        </w:rPr>
        <w:t>определять симптомы острых хирургических заболеваний и травм с целью выявления     противопоказаний к массажу и ЛФК  на момент проведения процедуры;</w:t>
      </w:r>
    </w:p>
    <w:p w:rsidR="00D0472A" w:rsidRPr="006E26CB" w:rsidRDefault="00D0472A" w:rsidP="00E1756A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E26CB">
        <w:rPr>
          <w:sz w:val="28"/>
          <w:szCs w:val="28"/>
        </w:rPr>
        <w:t>снять и наложить иммобилизирующую повязку на травмируемую область  до и после массажа;</w:t>
      </w:r>
    </w:p>
    <w:p w:rsidR="00D0472A" w:rsidRPr="006E26CB" w:rsidRDefault="00D0472A" w:rsidP="00E1756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26CB">
        <w:rPr>
          <w:sz w:val="28"/>
          <w:szCs w:val="28"/>
        </w:rPr>
        <w:t>-  анализировать влияние проведенной процедуры массажа и ЛФК на состояние здоровья пациента с хирургическими заболеваниями травмами</w:t>
      </w:r>
      <w:r>
        <w:rPr>
          <w:sz w:val="28"/>
          <w:szCs w:val="28"/>
        </w:rPr>
        <w:t>.</w:t>
      </w:r>
    </w:p>
    <w:p w:rsidR="00E1756A" w:rsidRDefault="00E1756A" w:rsidP="0022237E">
      <w:pPr>
        <w:ind w:firstLine="426"/>
        <w:jc w:val="both"/>
        <w:rPr>
          <w:b/>
          <w:bCs/>
          <w:sz w:val="28"/>
        </w:rPr>
      </w:pPr>
    </w:p>
    <w:p w:rsidR="00D0472A" w:rsidRDefault="00D0472A" w:rsidP="0022237E">
      <w:pPr>
        <w:ind w:firstLine="426"/>
        <w:jc w:val="both"/>
        <w:rPr>
          <w:b/>
          <w:bCs/>
          <w:sz w:val="28"/>
        </w:rPr>
      </w:pPr>
      <w:r>
        <w:rPr>
          <w:b/>
          <w:bCs/>
          <w:sz w:val="28"/>
        </w:rPr>
        <w:t>В результате освоения дисциплины обучающийся должен знать:</w:t>
      </w:r>
    </w:p>
    <w:p w:rsidR="00D0472A" w:rsidRPr="006E26CB" w:rsidRDefault="00D0472A" w:rsidP="00E1756A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E26CB">
        <w:rPr>
          <w:sz w:val="28"/>
          <w:szCs w:val="28"/>
        </w:rPr>
        <w:t>основные причины, клинические проявления, методы диагностики, осложнения,        принципы лечения и профилактики хирургических заболеваний и травм;</w:t>
      </w:r>
    </w:p>
    <w:p w:rsidR="00D0472A" w:rsidRPr="006E26CB" w:rsidRDefault="00D0472A" w:rsidP="00E1756A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E26CB">
        <w:rPr>
          <w:sz w:val="28"/>
          <w:szCs w:val="28"/>
        </w:rPr>
        <w:t>возможности применения массажа в профилактике и лечении хирургических заболеваний и травм;</w:t>
      </w:r>
    </w:p>
    <w:p w:rsidR="00D0472A" w:rsidRPr="006E26CB" w:rsidRDefault="00D0472A" w:rsidP="00E1756A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E26CB">
        <w:rPr>
          <w:sz w:val="28"/>
          <w:szCs w:val="28"/>
        </w:rPr>
        <w:t>формы и методы реабилитации при хирургических заболеваниях и травмах;</w:t>
      </w:r>
    </w:p>
    <w:p w:rsidR="00D0472A" w:rsidRPr="006E26CB" w:rsidRDefault="00D0472A" w:rsidP="00E1756A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E26CB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6E26CB">
        <w:rPr>
          <w:sz w:val="28"/>
          <w:szCs w:val="28"/>
        </w:rPr>
        <w:t xml:space="preserve"> и правила проведения мероприятий по реабилитации пациентов с хирургическими заболеваниями и травмами;</w:t>
      </w:r>
    </w:p>
    <w:p w:rsidR="00D0472A" w:rsidRPr="006E26CB" w:rsidRDefault="00D0472A" w:rsidP="00E1756A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E26CB">
        <w:rPr>
          <w:sz w:val="28"/>
          <w:szCs w:val="28"/>
        </w:rPr>
        <w:t>динамические изменения в состоянии здоровья пациента с хирургическими заболеваниями во время процедуры и после процедуры массажа;</w:t>
      </w:r>
    </w:p>
    <w:p w:rsidR="00D0472A" w:rsidRPr="006E26CB" w:rsidRDefault="00D0472A" w:rsidP="00E1756A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E26CB">
        <w:rPr>
          <w:sz w:val="28"/>
          <w:szCs w:val="28"/>
        </w:rPr>
        <w:t>основы десмургии:</w:t>
      </w:r>
    </w:p>
    <w:p w:rsidR="00D0472A" w:rsidRPr="006E26CB" w:rsidRDefault="00D0472A" w:rsidP="00E1756A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E26CB">
        <w:rPr>
          <w:sz w:val="28"/>
          <w:szCs w:val="28"/>
        </w:rPr>
        <w:t>показания к массажу при хирургической патологии;</w:t>
      </w:r>
      <w:r w:rsidRPr="00D0472A">
        <w:rPr>
          <w:sz w:val="28"/>
          <w:szCs w:val="28"/>
        </w:rPr>
        <w:t xml:space="preserve"> </w:t>
      </w:r>
      <w:r w:rsidRPr="006E26CB">
        <w:rPr>
          <w:sz w:val="28"/>
          <w:szCs w:val="28"/>
        </w:rPr>
        <w:t>динамические изменения в состоянии здоровья пациента с хирургическими заболеваниями и травмами во время процедуры и после процедуры массажа;</w:t>
      </w:r>
    </w:p>
    <w:p w:rsidR="00D0472A" w:rsidRDefault="00D0472A" w:rsidP="00E1756A">
      <w:pPr>
        <w:numPr>
          <w:ilvl w:val="0"/>
          <w:numId w:val="2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E26CB">
        <w:rPr>
          <w:sz w:val="28"/>
          <w:szCs w:val="28"/>
        </w:rPr>
        <w:t>основные симптомы острой хирургической патологии, требующей немедленного вмешательства врача-специалиста;</w:t>
      </w:r>
    </w:p>
    <w:p w:rsidR="00D0472A" w:rsidRPr="006E26CB" w:rsidRDefault="00D0472A" w:rsidP="0022237E">
      <w:pPr>
        <w:ind w:firstLine="426"/>
        <w:jc w:val="both"/>
        <w:rPr>
          <w:sz w:val="28"/>
          <w:szCs w:val="28"/>
        </w:rPr>
      </w:pPr>
    </w:p>
    <w:p w:rsidR="00D0472A" w:rsidRDefault="00D0472A" w:rsidP="0022237E">
      <w:pPr>
        <w:ind w:firstLine="42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1.4. </w:t>
      </w:r>
      <w:r w:rsidR="004A0507">
        <w:rPr>
          <w:b/>
          <w:bCs/>
          <w:sz w:val="28"/>
        </w:rPr>
        <w:t>К</w:t>
      </w:r>
      <w:r>
        <w:rPr>
          <w:b/>
          <w:bCs/>
          <w:sz w:val="28"/>
        </w:rPr>
        <w:t>оличество часов на освоение  программы учебной дисциплины по специальности СПО 060502 «Медицинский массаж»:</w:t>
      </w:r>
    </w:p>
    <w:p w:rsidR="00D0472A" w:rsidRDefault="00D0472A" w:rsidP="00E1756A">
      <w:pPr>
        <w:jc w:val="both"/>
        <w:rPr>
          <w:bCs/>
          <w:sz w:val="28"/>
        </w:rPr>
      </w:pPr>
      <w:r>
        <w:rPr>
          <w:bCs/>
          <w:sz w:val="28"/>
        </w:rPr>
        <w:t xml:space="preserve">максимальной учебной нагрузки </w:t>
      </w:r>
      <w:proofErr w:type="gramStart"/>
      <w:r>
        <w:rPr>
          <w:bCs/>
          <w:sz w:val="28"/>
        </w:rPr>
        <w:t>обучающегося</w:t>
      </w:r>
      <w:proofErr w:type="gramEnd"/>
      <w:r>
        <w:rPr>
          <w:bCs/>
          <w:sz w:val="28"/>
        </w:rPr>
        <w:t xml:space="preserve"> - </w:t>
      </w:r>
      <w:r w:rsidR="00F85436">
        <w:rPr>
          <w:bCs/>
          <w:sz w:val="28"/>
        </w:rPr>
        <w:t>180</w:t>
      </w:r>
      <w:r>
        <w:rPr>
          <w:bCs/>
          <w:sz w:val="28"/>
        </w:rPr>
        <w:t xml:space="preserve"> часов, в том числе</w:t>
      </w:r>
    </w:p>
    <w:p w:rsidR="00D0472A" w:rsidRDefault="00D0472A" w:rsidP="00E1756A">
      <w:pPr>
        <w:jc w:val="both"/>
        <w:rPr>
          <w:bCs/>
          <w:sz w:val="28"/>
        </w:rPr>
      </w:pPr>
      <w:r>
        <w:rPr>
          <w:bCs/>
          <w:sz w:val="28"/>
        </w:rPr>
        <w:t xml:space="preserve">обязательной аудиторной учебной нагрузки </w:t>
      </w:r>
      <w:proofErr w:type="gramStart"/>
      <w:r>
        <w:rPr>
          <w:bCs/>
          <w:sz w:val="28"/>
        </w:rPr>
        <w:t>обучающегося</w:t>
      </w:r>
      <w:proofErr w:type="gramEnd"/>
      <w:r>
        <w:rPr>
          <w:bCs/>
          <w:sz w:val="28"/>
        </w:rPr>
        <w:t xml:space="preserve"> – </w:t>
      </w:r>
      <w:r w:rsidR="00F85436">
        <w:rPr>
          <w:bCs/>
          <w:sz w:val="28"/>
        </w:rPr>
        <w:t>12</w:t>
      </w:r>
      <w:r>
        <w:rPr>
          <w:bCs/>
          <w:sz w:val="28"/>
        </w:rPr>
        <w:t>0 часов,</w:t>
      </w:r>
    </w:p>
    <w:p w:rsidR="00D0472A" w:rsidRDefault="00D0472A" w:rsidP="00E1756A">
      <w:pPr>
        <w:jc w:val="both"/>
        <w:rPr>
          <w:bCs/>
          <w:sz w:val="28"/>
        </w:rPr>
      </w:pPr>
      <w:r>
        <w:rPr>
          <w:bCs/>
          <w:sz w:val="28"/>
        </w:rPr>
        <w:t xml:space="preserve">самостоятельной работы обучающегося – </w:t>
      </w:r>
      <w:r w:rsidR="00F85436">
        <w:rPr>
          <w:bCs/>
          <w:sz w:val="28"/>
        </w:rPr>
        <w:t>60</w:t>
      </w:r>
      <w:r>
        <w:rPr>
          <w:bCs/>
          <w:sz w:val="28"/>
        </w:rPr>
        <w:t xml:space="preserve"> часов.</w:t>
      </w:r>
    </w:p>
    <w:p w:rsidR="00D0472A" w:rsidRPr="006E26CB" w:rsidRDefault="00D0472A" w:rsidP="00E1756A">
      <w:pPr>
        <w:jc w:val="both"/>
        <w:rPr>
          <w:sz w:val="28"/>
          <w:szCs w:val="28"/>
        </w:rPr>
      </w:pPr>
    </w:p>
    <w:p w:rsidR="002B4D3C" w:rsidRDefault="002B4D3C" w:rsidP="0022237E">
      <w:pPr>
        <w:pStyle w:val="2"/>
        <w:widowControl w:val="0"/>
        <w:ind w:left="0" w:firstLine="426"/>
        <w:jc w:val="center"/>
        <w:rPr>
          <w:bCs/>
          <w:sz w:val="28"/>
        </w:rPr>
      </w:pPr>
      <w:r>
        <w:rPr>
          <w:bCs/>
          <w:sz w:val="28"/>
        </w:rPr>
        <w:t>ТРЕБОВАНИЯ К РЕЗУЛЬТАТАМ ОСВОЕНИЯ ОСНОВНОЙ ПРОФЕССИОНАЛЬНОЙ ОБРАЗОВАТЕЛЬНОЙ ПРОГРАММЫ.</w:t>
      </w:r>
    </w:p>
    <w:p w:rsidR="001105C8" w:rsidRPr="001105C8" w:rsidRDefault="001105C8" w:rsidP="0022237E">
      <w:pPr>
        <w:pStyle w:val="2"/>
        <w:widowControl w:val="0"/>
        <w:ind w:left="0" w:firstLine="426"/>
        <w:jc w:val="center"/>
        <w:rPr>
          <w:bCs/>
          <w:sz w:val="12"/>
          <w:szCs w:val="12"/>
        </w:rPr>
      </w:pPr>
    </w:p>
    <w:p w:rsidR="00E44AE8" w:rsidRPr="00224643" w:rsidRDefault="00E44AE8" w:rsidP="0022237E">
      <w:pPr>
        <w:pStyle w:val="af0"/>
        <w:widowControl w:val="0"/>
        <w:ind w:left="0" w:firstLine="426"/>
        <w:jc w:val="both"/>
        <w:rPr>
          <w:sz w:val="28"/>
        </w:rPr>
      </w:pPr>
      <w:proofErr w:type="gramStart"/>
      <w:r w:rsidRPr="00224643">
        <w:rPr>
          <w:sz w:val="28"/>
        </w:rPr>
        <w:t>ОК</w:t>
      </w:r>
      <w:proofErr w:type="gramEnd"/>
      <w:r w:rsidRPr="00224643">
        <w:rPr>
          <w:sz w:val="28"/>
        </w:rPr>
        <w:t xml:space="preserve"> 1. Понимать сущность и социальную значимость своей будущей профессии, проявлять к ней устойчивый интерес.  </w:t>
      </w:r>
    </w:p>
    <w:p w:rsidR="00E44AE8" w:rsidRPr="00224643" w:rsidRDefault="00E44AE8" w:rsidP="0022237E">
      <w:pPr>
        <w:pStyle w:val="af0"/>
        <w:widowControl w:val="0"/>
        <w:ind w:left="0" w:firstLine="426"/>
        <w:jc w:val="both"/>
        <w:rPr>
          <w:sz w:val="28"/>
        </w:rPr>
      </w:pPr>
      <w:proofErr w:type="gramStart"/>
      <w:r w:rsidRPr="00224643">
        <w:rPr>
          <w:sz w:val="28"/>
        </w:rPr>
        <w:t>ОК</w:t>
      </w:r>
      <w:proofErr w:type="gramEnd"/>
      <w:r w:rsidRPr="00224643">
        <w:rPr>
          <w:sz w:val="28"/>
        </w:rPr>
        <w:t xml:space="preserve">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E44AE8" w:rsidRPr="00224643" w:rsidRDefault="00E44AE8" w:rsidP="0022237E">
      <w:pPr>
        <w:pStyle w:val="af0"/>
        <w:widowControl w:val="0"/>
        <w:ind w:left="0" w:firstLine="426"/>
        <w:jc w:val="both"/>
        <w:rPr>
          <w:sz w:val="28"/>
        </w:rPr>
      </w:pPr>
      <w:proofErr w:type="gramStart"/>
      <w:r w:rsidRPr="00224643">
        <w:rPr>
          <w:sz w:val="28"/>
        </w:rPr>
        <w:t>ОК</w:t>
      </w:r>
      <w:proofErr w:type="gramEnd"/>
      <w:r w:rsidRPr="00224643">
        <w:rPr>
          <w:sz w:val="28"/>
        </w:rPr>
        <w:t> 3. Принимать решения в стандартных и нестандартных ситуациях и нести за них ответственность.</w:t>
      </w:r>
    </w:p>
    <w:p w:rsidR="00E44AE8" w:rsidRPr="00224643" w:rsidRDefault="00E44AE8" w:rsidP="0022237E">
      <w:pPr>
        <w:pStyle w:val="af0"/>
        <w:widowControl w:val="0"/>
        <w:ind w:left="0" w:firstLine="426"/>
        <w:jc w:val="both"/>
        <w:rPr>
          <w:sz w:val="28"/>
        </w:rPr>
      </w:pPr>
      <w:proofErr w:type="gramStart"/>
      <w:r w:rsidRPr="00224643">
        <w:rPr>
          <w:sz w:val="28"/>
        </w:rPr>
        <w:t>ОК</w:t>
      </w:r>
      <w:proofErr w:type="gramEnd"/>
      <w:r w:rsidRPr="00224643">
        <w:rPr>
          <w:sz w:val="28"/>
        </w:rPr>
        <w:t xml:space="preserve"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44AE8" w:rsidRPr="00224643" w:rsidRDefault="00E44AE8" w:rsidP="0022237E">
      <w:pPr>
        <w:pStyle w:val="af0"/>
        <w:widowControl w:val="0"/>
        <w:ind w:left="0" w:firstLine="426"/>
        <w:jc w:val="both"/>
        <w:rPr>
          <w:sz w:val="28"/>
        </w:rPr>
      </w:pPr>
      <w:proofErr w:type="gramStart"/>
      <w:r w:rsidRPr="00224643">
        <w:rPr>
          <w:sz w:val="28"/>
        </w:rPr>
        <w:t>ОК</w:t>
      </w:r>
      <w:proofErr w:type="gramEnd"/>
      <w:r w:rsidRPr="00224643">
        <w:rPr>
          <w:sz w:val="28"/>
        </w:rPr>
        <w:t xml:space="preserve"> 6. Работать в коллективе и команде, эффективно общаться </w:t>
      </w:r>
      <w:r w:rsidRPr="00224643">
        <w:rPr>
          <w:sz w:val="28"/>
        </w:rPr>
        <w:br/>
        <w:t>с коллегами, руководством, потребителями.</w:t>
      </w:r>
    </w:p>
    <w:p w:rsidR="00E44AE8" w:rsidRPr="00224643" w:rsidRDefault="00E44AE8" w:rsidP="0022237E">
      <w:pPr>
        <w:pStyle w:val="af0"/>
        <w:widowControl w:val="0"/>
        <w:ind w:left="0" w:firstLine="426"/>
        <w:jc w:val="both"/>
        <w:rPr>
          <w:sz w:val="28"/>
        </w:rPr>
      </w:pPr>
      <w:proofErr w:type="gramStart"/>
      <w:r w:rsidRPr="00224643">
        <w:rPr>
          <w:sz w:val="28"/>
        </w:rPr>
        <w:t>ОК</w:t>
      </w:r>
      <w:proofErr w:type="gramEnd"/>
      <w:r w:rsidRPr="00224643">
        <w:rPr>
          <w:sz w:val="28"/>
        </w:rPr>
        <w:t xml:space="preserve"> 7. Брать на себя ответственность за работу членов команды (подчиненных), за результат выполнения заданий.  </w:t>
      </w:r>
    </w:p>
    <w:p w:rsidR="00E44AE8" w:rsidRPr="00224643" w:rsidRDefault="00E44AE8" w:rsidP="0022237E">
      <w:pPr>
        <w:pStyle w:val="af0"/>
        <w:widowControl w:val="0"/>
        <w:ind w:left="0" w:firstLine="426"/>
        <w:jc w:val="both"/>
        <w:rPr>
          <w:sz w:val="28"/>
        </w:rPr>
      </w:pPr>
      <w:proofErr w:type="gramStart"/>
      <w:r w:rsidRPr="00224643">
        <w:rPr>
          <w:sz w:val="28"/>
        </w:rPr>
        <w:t>ОК</w:t>
      </w:r>
      <w:proofErr w:type="gramEnd"/>
      <w:r w:rsidRPr="00224643">
        <w:rPr>
          <w:sz w:val="28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44AE8" w:rsidRPr="00224643" w:rsidRDefault="00E44AE8" w:rsidP="0022237E">
      <w:pPr>
        <w:pStyle w:val="af0"/>
        <w:widowControl w:val="0"/>
        <w:ind w:left="0" w:firstLine="426"/>
        <w:jc w:val="both"/>
        <w:rPr>
          <w:sz w:val="28"/>
        </w:rPr>
      </w:pPr>
      <w:proofErr w:type="gramStart"/>
      <w:r w:rsidRPr="00224643">
        <w:rPr>
          <w:sz w:val="28"/>
        </w:rPr>
        <w:t>ОК</w:t>
      </w:r>
      <w:proofErr w:type="gramEnd"/>
      <w:r w:rsidRPr="00224643">
        <w:rPr>
          <w:sz w:val="28"/>
        </w:rPr>
        <w:t xml:space="preserve"> 9. Ориентироваться в условиях смены технологий </w:t>
      </w:r>
      <w:r w:rsidRPr="00224643">
        <w:rPr>
          <w:sz w:val="28"/>
        </w:rPr>
        <w:br/>
        <w:t>в профессиональной деятельности.</w:t>
      </w:r>
    </w:p>
    <w:p w:rsidR="00E44AE8" w:rsidRPr="00224643" w:rsidRDefault="00E44AE8" w:rsidP="0022237E">
      <w:pPr>
        <w:pStyle w:val="af0"/>
        <w:widowControl w:val="0"/>
        <w:ind w:left="0" w:firstLine="426"/>
        <w:jc w:val="both"/>
        <w:rPr>
          <w:sz w:val="28"/>
        </w:rPr>
      </w:pPr>
      <w:proofErr w:type="gramStart"/>
      <w:r w:rsidRPr="00224643">
        <w:rPr>
          <w:sz w:val="28"/>
        </w:rPr>
        <w:t>ОК</w:t>
      </w:r>
      <w:proofErr w:type="gramEnd"/>
      <w:r w:rsidRPr="00224643">
        <w:rPr>
          <w:sz w:val="28"/>
        </w:rPr>
        <w:t>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44AE8" w:rsidRPr="00224643" w:rsidRDefault="00E44AE8" w:rsidP="0022237E">
      <w:pPr>
        <w:pStyle w:val="af0"/>
        <w:widowControl w:val="0"/>
        <w:ind w:left="0" w:firstLine="426"/>
        <w:jc w:val="both"/>
        <w:rPr>
          <w:sz w:val="28"/>
        </w:rPr>
      </w:pPr>
      <w:proofErr w:type="gramStart"/>
      <w:r w:rsidRPr="00224643">
        <w:rPr>
          <w:sz w:val="28"/>
        </w:rPr>
        <w:t>ОК</w:t>
      </w:r>
      <w:proofErr w:type="gramEnd"/>
      <w:r w:rsidRPr="00224643">
        <w:rPr>
          <w:sz w:val="28"/>
        </w:rPr>
        <w:t> 11. Быть готовым брать на себя нравственные обязательства по</w:t>
      </w:r>
      <w:r>
        <w:rPr>
          <w:sz w:val="28"/>
        </w:rPr>
        <w:t> </w:t>
      </w:r>
      <w:r w:rsidRPr="00224643">
        <w:rPr>
          <w:sz w:val="28"/>
        </w:rPr>
        <w:t>отношению к природе, обществу и человеку.</w:t>
      </w:r>
    </w:p>
    <w:p w:rsidR="001105C8" w:rsidRDefault="001105C8" w:rsidP="0022237E">
      <w:pPr>
        <w:pStyle w:val="2"/>
        <w:widowControl w:val="0"/>
        <w:ind w:left="0" w:firstLine="426"/>
        <w:jc w:val="both"/>
        <w:rPr>
          <w:bCs/>
          <w:sz w:val="28"/>
        </w:rPr>
      </w:pPr>
    </w:p>
    <w:p w:rsidR="00F85436" w:rsidRDefault="00F85436" w:rsidP="0022237E">
      <w:pPr>
        <w:pStyle w:val="2"/>
        <w:widowControl w:val="0"/>
        <w:ind w:left="0" w:firstLine="426"/>
        <w:jc w:val="both"/>
        <w:rPr>
          <w:bCs/>
          <w:sz w:val="28"/>
        </w:rPr>
      </w:pPr>
      <w:r>
        <w:rPr>
          <w:bCs/>
          <w:sz w:val="28"/>
        </w:rPr>
        <w:t>ПК 1.1. Проводить мероприятия по сохранению и укреплению здоровья населения, заболеваний.</w:t>
      </w:r>
    </w:p>
    <w:p w:rsidR="00F85436" w:rsidRDefault="00F85436" w:rsidP="0022237E">
      <w:pPr>
        <w:pStyle w:val="2"/>
        <w:widowControl w:val="0"/>
        <w:ind w:left="0" w:firstLine="426"/>
        <w:jc w:val="both"/>
        <w:rPr>
          <w:bCs/>
          <w:sz w:val="28"/>
        </w:rPr>
      </w:pPr>
      <w:r>
        <w:rPr>
          <w:bCs/>
          <w:sz w:val="28"/>
        </w:rPr>
        <w:t>ПК 1.2. Проводить санитарно – гигиеническое воспитание населения.</w:t>
      </w:r>
    </w:p>
    <w:p w:rsidR="00F85436" w:rsidRDefault="00F85436" w:rsidP="0022237E">
      <w:pPr>
        <w:pStyle w:val="2"/>
        <w:widowControl w:val="0"/>
        <w:ind w:left="0" w:firstLine="426"/>
        <w:jc w:val="both"/>
        <w:rPr>
          <w:bCs/>
          <w:sz w:val="28"/>
        </w:rPr>
      </w:pPr>
      <w:r>
        <w:rPr>
          <w:bCs/>
          <w:sz w:val="28"/>
        </w:rPr>
        <w:t>ПК 1.3. Участвовать в проведении профилактики инфекционных и неинфекционных заболеваний.</w:t>
      </w:r>
    </w:p>
    <w:p w:rsidR="00255B27" w:rsidRPr="00224643" w:rsidRDefault="00255B27" w:rsidP="0022237E">
      <w:pPr>
        <w:pStyle w:val="2"/>
        <w:widowControl w:val="0"/>
        <w:ind w:left="0" w:firstLine="426"/>
        <w:rPr>
          <w:kern w:val="18"/>
          <w:sz w:val="28"/>
        </w:rPr>
      </w:pPr>
      <w:r w:rsidRPr="00224643">
        <w:rPr>
          <w:bCs/>
          <w:sz w:val="28"/>
        </w:rPr>
        <w:t>ПК 2.1. </w:t>
      </w:r>
      <w:r w:rsidRPr="00224643">
        <w:rPr>
          <w:kern w:val="18"/>
          <w:sz w:val="28"/>
        </w:rPr>
        <w:t>Представлять информацию в понятном для пациента виде, объяснять ему суть вмешательств.</w:t>
      </w:r>
    </w:p>
    <w:p w:rsidR="00255B27" w:rsidRPr="00224643" w:rsidRDefault="00255B27" w:rsidP="0022237E">
      <w:pPr>
        <w:pStyle w:val="2"/>
        <w:widowControl w:val="0"/>
        <w:ind w:left="0" w:firstLine="426"/>
        <w:jc w:val="both"/>
        <w:rPr>
          <w:kern w:val="18"/>
          <w:sz w:val="28"/>
        </w:rPr>
      </w:pPr>
      <w:r w:rsidRPr="00224643">
        <w:rPr>
          <w:bCs/>
          <w:kern w:val="18"/>
          <w:sz w:val="28"/>
        </w:rPr>
        <w:t>ПК</w:t>
      </w:r>
      <w:r w:rsidRPr="00224643">
        <w:rPr>
          <w:bCs/>
          <w:sz w:val="28"/>
        </w:rPr>
        <w:t> </w:t>
      </w:r>
      <w:r w:rsidRPr="00224643">
        <w:rPr>
          <w:bCs/>
          <w:kern w:val="18"/>
          <w:sz w:val="28"/>
        </w:rPr>
        <w:t>2.2.</w:t>
      </w:r>
      <w:r w:rsidRPr="00224643">
        <w:rPr>
          <w:bCs/>
          <w:sz w:val="28"/>
        </w:rPr>
        <w:t> </w:t>
      </w:r>
      <w:r w:rsidRPr="00224643">
        <w:rPr>
          <w:kern w:val="18"/>
          <w:sz w:val="28"/>
        </w:rPr>
        <w:t>Осуществлять лечебно-диагностические вмешательства, взаимодействуя с участниками лечебного процесса.</w:t>
      </w:r>
    </w:p>
    <w:p w:rsidR="00255B27" w:rsidRPr="00224643" w:rsidRDefault="00255B27" w:rsidP="0022237E">
      <w:pPr>
        <w:pStyle w:val="2"/>
        <w:widowControl w:val="0"/>
        <w:ind w:left="0" w:firstLine="426"/>
        <w:jc w:val="both"/>
        <w:rPr>
          <w:kern w:val="18"/>
          <w:sz w:val="28"/>
        </w:rPr>
      </w:pPr>
      <w:r w:rsidRPr="00224643">
        <w:rPr>
          <w:bCs/>
          <w:kern w:val="18"/>
          <w:sz w:val="28"/>
        </w:rPr>
        <w:t>ПК</w:t>
      </w:r>
      <w:r w:rsidRPr="00224643">
        <w:rPr>
          <w:bCs/>
          <w:sz w:val="28"/>
        </w:rPr>
        <w:t> </w:t>
      </w:r>
      <w:r w:rsidRPr="00224643">
        <w:rPr>
          <w:bCs/>
          <w:kern w:val="18"/>
          <w:sz w:val="28"/>
        </w:rPr>
        <w:t>2.3.</w:t>
      </w:r>
      <w:r w:rsidRPr="00224643">
        <w:rPr>
          <w:bCs/>
          <w:sz w:val="28"/>
        </w:rPr>
        <w:t> </w:t>
      </w:r>
      <w:r w:rsidRPr="00224643">
        <w:rPr>
          <w:kern w:val="18"/>
          <w:sz w:val="28"/>
        </w:rPr>
        <w:t xml:space="preserve">Сотрудничать </w:t>
      </w:r>
      <w:proofErr w:type="gramStart"/>
      <w:r w:rsidRPr="00224643">
        <w:rPr>
          <w:kern w:val="18"/>
          <w:sz w:val="28"/>
        </w:rPr>
        <w:t>со</w:t>
      </w:r>
      <w:proofErr w:type="gramEnd"/>
      <w:r w:rsidRPr="00224643">
        <w:rPr>
          <w:kern w:val="18"/>
          <w:sz w:val="28"/>
        </w:rPr>
        <w:t xml:space="preserve"> взаимодействующими организациями и службами.</w:t>
      </w:r>
    </w:p>
    <w:p w:rsidR="00255B27" w:rsidRPr="00224643" w:rsidRDefault="00255B27" w:rsidP="0022237E">
      <w:pPr>
        <w:pStyle w:val="2"/>
        <w:widowControl w:val="0"/>
        <w:ind w:left="0" w:firstLine="426"/>
        <w:jc w:val="both"/>
        <w:rPr>
          <w:kern w:val="18"/>
          <w:sz w:val="28"/>
        </w:rPr>
      </w:pPr>
      <w:r w:rsidRPr="00224643">
        <w:rPr>
          <w:bCs/>
          <w:kern w:val="18"/>
          <w:sz w:val="28"/>
        </w:rPr>
        <w:lastRenderedPageBreak/>
        <w:t>ПК</w:t>
      </w:r>
      <w:r w:rsidRPr="00224643">
        <w:rPr>
          <w:bCs/>
          <w:sz w:val="28"/>
        </w:rPr>
        <w:t> </w:t>
      </w:r>
      <w:r w:rsidRPr="00224643">
        <w:rPr>
          <w:bCs/>
          <w:kern w:val="18"/>
          <w:sz w:val="28"/>
        </w:rPr>
        <w:t>2.4.</w:t>
      </w:r>
      <w:r w:rsidRPr="00224643">
        <w:rPr>
          <w:bCs/>
          <w:sz w:val="28"/>
        </w:rPr>
        <w:t> </w:t>
      </w:r>
      <w:r w:rsidRPr="00224643">
        <w:rPr>
          <w:kern w:val="18"/>
          <w:sz w:val="28"/>
        </w:rPr>
        <w:t xml:space="preserve">Применять медикаментозные средства в соответствии </w:t>
      </w:r>
      <w:r w:rsidRPr="00224643">
        <w:rPr>
          <w:kern w:val="18"/>
          <w:sz w:val="28"/>
        </w:rPr>
        <w:br/>
        <w:t>с правилами их использования.</w:t>
      </w:r>
    </w:p>
    <w:p w:rsidR="00255B27" w:rsidRPr="00224643" w:rsidRDefault="00255B27" w:rsidP="0022237E">
      <w:pPr>
        <w:pStyle w:val="2"/>
        <w:widowControl w:val="0"/>
        <w:ind w:left="0" w:firstLine="426"/>
        <w:jc w:val="both"/>
        <w:rPr>
          <w:bCs/>
          <w:kern w:val="18"/>
          <w:sz w:val="28"/>
        </w:rPr>
      </w:pPr>
      <w:r w:rsidRPr="00224643">
        <w:rPr>
          <w:bCs/>
          <w:kern w:val="18"/>
          <w:sz w:val="28"/>
        </w:rPr>
        <w:t>ПК</w:t>
      </w:r>
      <w:r w:rsidRPr="00224643">
        <w:rPr>
          <w:bCs/>
          <w:sz w:val="28"/>
        </w:rPr>
        <w:t> </w:t>
      </w:r>
      <w:r w:rsidRPr="00224643">
        <w:rPr>
          <w:bCs/>
          <w:kern w:val="18"/>
          <w:sz w:val="28"/>
        </w:rPr>
        <w:t>2.5.</w:t>
      </w:r>
      <w:r w:rsidRPr="00224643">
        <w:rPr>
          <w:bCs/>
          <w:sz w:val="28"/>
        </w:rPr>
        <w:t> </w:t>
      </w:r>
      <w:r w:rsidRPr="00224643">
        <w:rPr>
          <w:bCs/>
          <w:kern w:val="18"/>
          <w:sz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255B27" w:rsidRPr="00224643" w:rsidRDefault="00255B27" w:rsidP="0022237E">
      <w:pPr>
        <w:pStyle w:val="2"/>
        <w:widowControl w:val="0"/>
        <w:ind w:left="0" w:firstLine="426"/>
        <w:jc w:val="both"/>
        <w:rPr>
          <w:kern w:val="18"/>
          <w:sz w:val="28"/>
        </w:rPr>
      </w:pPr>
      <w:r w:rsidRPr="00224643">
        <w:rPr>
          <w:bCs/>
          <w:kern w:val="18"/>
          <w:sz w:val="28"/>
        </w:rPr>
        <w:t>ПК</w:t>
      </w:r>
      <w:r w:rsidRPr="00224643">
        <w:rPr>
          <w:bCs/>
          <w:sz w:val="28"/>
        </w:rPr>
        <w:t> </w:t>
      </w:r>
      <w:r w:rsidRPr="00224643">
        <w:rPr>
          <w:bCs/>
          <w:kern w:val="18"/>
          <w:sz w:val="28"/>
        </w:rPr>
        <w:t>2.6.</w:t>
      </w:r>
      <w:r w:rsidRPr="00224643">
        <w:rPr>
          <w:bCs/>
          <w:sz w:val="28"/>
        </w:rPr>
        <w:t> </w:t>
      </w:r>
      <w:r w:rsidRPr="00224643">
        <w:rPr>
          <w:kern w:val="18"/>
          <w:sz w:val="28"/>
        </w:rPr>
        <w:t>Вести утвержденную медицинскую документацию.</w:t>
      </w:r>
    </w:p>
    <w:p w:rsidR="00255B27" w:rsidRPr="00224643" w:rsidRDefault="00255B27" w:rsidP="0022237E">
      <w:pPr>
        <w:pStyle w:val="2"/>
        <w:widowControl w:val="0"/>
        <w:ind w:left="0" w:firstLine="426"/>
        <w:jc w:val="both"/>
        <w:rPr>
          <w:kern w:val="18"/>
          <w:sz w:val="28"/>
        </w:rPr>
      </w:pPr>
      <w:r w:rsidRPr="00224643">
        <w:rPr>
          <w:kern w:val="18"/>
          <w:sz w:val="28"/>
        </w:rPr>
        <w:t>ПК</w:t>
      </w:r>
      <w:r w:rsidRPr="00224643">
        <w:rPr>
          <w:bCs/>
          <w:sz w:val="28"/>
        </w:rPr>
        <w:t> </w:t>
      </w:r>
      <w:r w:rsidRPr="00224643">
        <w:rPr>
          <w:kern w:val="18"/>
          <w:sz w:val="28"/>
        </w:rPr>
        <w:t>2.7.</w:t>
      </w:r>
      <w:r w:rsidRPr="00224643">
        <w:rPr>
          <w:bCs/>
          <w:sz w:val="28"/>
        </w:rPr>
        <w:t> </w:t>
      </w:r>
      <w:r w:rsidRPr="00224643">
        <w:rPr>
          <w:kern w:val="18"/>
          <w:sz w:val="28"/>
        </w:rPr>
        <w:t>Осуществлять реабилитационные мероприятия.</w:t>
      </w:r>
    </w:p>
    <w:p w:rsidR="00255B27" w:rsidRDefault="00255B27" w:rsidP="0022237E">
      <w:pPr>
        <w:pStyle w:val="ae"/>
        <w:widowControl w:val="0"/>
        <w:spacing w:after="0"/>
        <w:ind w:left="0" w:firstLine="426"/>
        <w:jc w:val="both"/>
        <w:rPr>
          <w:sz w:val="28"/>
          <w:szCs w:val="28"/>
        </w:rPr>
      </w:pPr>
      <w:r w:rsidRPr="00224643">
        <w:rPr>
          <w:kern w:val="18"/>
          <w:sz w:val="28"/>
        </w:rPr>
        <w:t>ПК</w:t>
      </w:r>
      <w:r w:rsidRPr="00224643">
        <w:rPr>
          <w:bCs/>
          <w:sz w:val="28"/>
        </w:rPr>
        <w:t> </w:t>
      </w:r>
      <w:r w:rsidRPr="00224643">
        <w:rPr>
          <w:kern w:val="18"/>
          <w:sz w:val="28"/>
        </w:rPr>
        <w:t>2.8.</w:t>
      </w:r>
      <w:r w:rsidRPr="00224643">
        <w:rPr>
          <w:bCs/>
          <w:sz w:val="28"/>
        </w:rPr>
        <w:t> </w:t>
      </w:r>
      <w:r w:rsidRPr="00224643">
        <w:rPr>
          <w:sz w:val="28"/>
          <w:szCs w:val="28"/>
        </w:rPr>
        <w:t>Оказывать паллиативную помощь.</w:t>
      </w:r>
    </w:p>
    <w:p w:rsidR="002B4D3C" w:rsidRDefault="0001532D" w:rsidP="0022237E">
      <w:pPr>
        <w:pStyle w:val="ae"/>
        <w:widowControl w:val="0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ПК 3.1. Оказыват</w:t>
      </w:r>
      <w:r w:rsidR="009342F2">
        <w:rPr>
          <w:sz w:val="28"/>
          <w:szCs w:val="28"/>
        </w:rPr>
        <w:t>ь доврачебную медицинскую помощ</w:t>
      </w:r>
      <w:r w:rsidR="005544AA">
        <w:rPr>
          <w:sz w:val="28"/>
          <w:szCs w:val="28"/>
        </w:rPr>
        <w:t>ь</w:t>
      </w:r>
      <w:r w:rsidR="002B4D3C">
        <w:rPr>
          <w:sz w:val="28"/>
          <w:szCs w:val="28"/>
        </w:rPr>
        <w:t xml:space="preserve"> при неотложных состояниях и травмах.</w:t>
      </w:r>
    </w:p>
    <w:p w:rsidR="002B4D3C" w:rsidRDefault="002B4D3C" w:rsidP="0022237E">
      <w:pPr>
        <w:pStyle w:val="ae"/>
        <w:widowControl w:val="0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оказании медицинской помощи при ЧС.</w:t>
      </w:r>
    </w:p>
    <w:p w:rsidR="002B4D3C" w:rsidRDefault="002B4D3C" w:rsidP="0022237E">
      <w:pPr>
        <w:pStyle w:val="ae"/>
        <w:widowControl w:val="0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ПК 3.3. Взаимодействовать с членами профессиональной бригады и добровольными помощниками.</w:t>
      </w:r>
    </w:p>
    <w:p w:rsidR="002B4D3C" w:rsidRDefault="002B4D3C" w:rsidP="0022237E">
      <w:pPr>
        <w:pStyle w:val="ae"/>
        <w:widowControl w:val="0"/>
        <w:spacing w:after="0"/>
        <w:ind w:left="0" w:firstLine="426"/>
        <w:jc w:val="both"/>
        <w:rPr>
          <w:sz w:val="28"/>
          <w:szCs w:val="28"/>
        </w:rPr>
      </w:pPr>
    </w:p>
    <w:p w:rsidR="002B4D3C" w:rsidRPr="00224643" w:rsidRDefault="002B4D3C" w:rsidP="0022237E">
      <w:pPr>
        <w:pStyle w:val="ae"/>
        <w:widowControl w:val="0"/>
        <w:spacing w:after="0"/>
        <w:ind w:left="0" w:firstLine="426"/>
        <w:jc w:val="both"/>
        <w:rPr>
          <w:sz w:val="28"/>
          <w:szCs w:val="28"/>
        </w:rPr>
      </w:pPr>
    </w:p>
    <w:p w:rsidR="00D317F8" w:rsidRDefault="00D317F8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</w:p>
    <w:p w:rsidR="00BB4923" w:rsidRPr="00A20A8B" w:rsidRDefault="00BB4923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BB4923" w:rsidRDefault="00BB4923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0E00FA" w:rsidRDefault="000E00FA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989"/>
      </w:tblGrid>
      <w:tr w:rsidR="000E00FA" w:rsidRPr="003C1390" w:rsidTr="001105C8">
        <w:trPr>
          <w:trHeight w:val="460"/>
        </w:trPr>
        <w:tc>
          <w:tcPr>
            <w:tcW w:w="7479" w:type="dxa"/>
            <w:shd w:val="clear" w:color="auto" w:fill="auto"/>
          </w:tcPr>
          <w:p w:rsidR="000E00FA" w:rsidRPr="003C1390" w:rsidRDefault="000E00FA" w:rsidP="0022237E">
            <w:pPr>
              <w:ind w:firstLine="426"/>
              <w:jc w:val="center"/>
            </w:pPr>
            <w:r w:rsidRPr="00CA6B2A">
              <w:rPr>
                <w:b/>
              </w:rPr>
              <w:t>Вид учебной работы</w:t>
            </w:r>
          </w:p>
        </w:tc>
        <w:tc>
          <w:tcPr>
            <w:tcW w:w="1989" w:type="dxa"/>
            <w:shd w:val="clear" w:color="auto" w:fill="auto"/>
          </w:tcPr>
          <w:p w:rsidR="000E00FA" w:rsidRPr="00B01CED" w:rsidRDefault="000E00FA" w:rsidP="0022237E">
            <w:pPr>
              <w:ind w:firstLine="426"/>
              <w:jc w:val="center"/>
              <w:rPr>
                <w:iCs/>
              </w:rPr>
            </w:pPr>
            <w:r w:rsidRPr="00B01CED">
              <w:rPr>
                <w:b/>
                <w:iCs/>
              </w:rPr>
              <w:t>Количество часов</w:t>
            </w:r>
          </w:p>
        </w:tc>
      </w:tr>
      <w:tr w:rsidR="000E00FA" w:rsidRPr="003C1390" w:rsidTr="001105C8">
        <w:trPr>
          <w:trHeight w:val="285"/>
        </w:trPr>
        <w:tc>
          <w:tcPr>
            <w:tcW w:w="7479" w:type="dxa"/>
            <w:shd w:val="clear" w:color="auto" w:fill="auto"/>
          </w:tcPr>
          <w:p w:rsidR="000E00FA" w:rsidRPr="00CA6B2A" w:rsidRDefault="000E00FA" w:rsidP="0022237E">
            <w:pPr>
              <w:ind w:firstLine="426"/>
              <w:rPr>
                <w:b/>
              </w:rPr>
            </w:pPr>
            <w:r w:rsidRPr="00CA6B2A">
              <w:rPr>
                <w:b/>
              </w:rPr>
              <w:t>Максимальная учебная нагрузка (всего)</w:t>
            </w:r>
          </w:p>
        </w:tc>
        <w:tc>
          <w:tcPr>
            <w:tcW w:w="1989" w:type="dxa"/>
            <w:shd w:val="clear" w:color="auto" w:fill="auto"/>
          </w:tcPr>
          <w:p w:rsidR="000E00FA" w:rsidRPr="00B01CED" w:rsidRDefault="00F61F60" w:rsidP="0022237E">
            <w:pPr>
              <w:ind w:firstLine="42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</w:tr>
      <w:tr w:rsidR="000E00FA" w:rsidRPr="003C1390" w:rsidTr="001105C8">
        <w:tc>
          <w:tcPr>
            <w:tcW w:w="7479" w:type="dxa"/>
            <w:shd w:val="clear" w:color="auto" w:fill="auto"/>
          </w:tcPr>
          <w:p w:rsidR="000E00FA" w:rsidRPr="003C1390" w:rsidRDefault="000E00FA" w:rsidP="0022237E">
            <w:pPr>
              <w:ind w:firstLine="426"/>
              <w:jc w:val="both"/>
            </w:pPr>
            <w:r w:rsidRPr="00CA6B2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989" w:type="dxa"/>
            <w:shd w:val="clear" w:color="auto" w:fill="auto"/>
          </w:tcPr>
          <w:p w:rsidR="000E00FA" w:rsidRPr="00B01CED" w:rsidRDefault="00F61F60" w:rsidP="0022237E">
            <w:pPr>
              <w:ind w:firstLine="42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120</w:t>
            </w:r>
          </w:p>
        </w:tc>
      </w:tr>
      <w:tr w:rsidR="000E00FA" w:rsidRPr="003C1390" w:rsidTr="001105C8">
        <w:tc>
          <w:tcPr>
            <w:tcW w:w="7479" w:type="dxa"/>
            <w:shd w:val="clear" w:color="auto" w:fill="auto"/>
          </w:tcPr>
          <w:p w:rsidR="000E00FA" w:rsidRPr="003C1390" w:rsidRDefault="000E00FA" w:rsidP="0022237E">
            <w:pPr>
              <w:ind w:firstLine="426"/>
              <w:jc w:val="both"/>
            </w:pPr>
            <w:r w:rsidRPr="003C1390">
              <w:t>в том числе:</w:t>
            </w:r>
          </w:p>
        </w:tc>
        <w:tc>
          <w:tcPr>
            <w:tcW w:w="1989" w:type="dxa"/>
            <w:shd w:val="clear" w:color="auto" w:fill="auto"/>
          </w:tcPr>
          <w:p w:rsidR="000E00FA" w:rsidRPr="00B01CED" w:rsidRDefault="000E00FA" w:rsidP="0022237E">
            <w:pPr>
              <w:ind w:firstLine="426"/>
              <w:jc w:val="center"/>
              <w:rPr>
                <w:iCs/>
              </w:rPr>
            </w:pPr>
          </w:p>
        </w:tc>
      </w:tr>
      <w:tr w:rsidR="000E00FA" w:rsidRPr="003C1390" w:rsidTr="001105C8">
        <w:tc>
          <w:tcPr>
            <w:tcW w:w="7479" w:type="dxa"/>
            <w:shd w:val="clear" w:color="auto" w:fill="auto"/>
          </w:tcPr>
          <w:p w:rsidR="000E00FA" w:rsidRPr="003C1390" w:rsidRDefault="000E00FA" w:rsidP="0022237E">
            <w:pPr>
              <w:ind w:firstLine="426"/>
              <w:jc w:val="both"/>
            </w:pPr>
            <w:r w:rsidRPr="003C1390">
              <w:t xml:space="preserve">        </w:t>
            </w:r>
            <w:r>
              <w:t>теоретические занятия</w:t>
            </w:r>
          </w:p>
        </w:tc>
        <w:tc>
          <w:tcPr>
            <w:tcW w:w="1989" w:type="dxa"/>
            <w:shd w:val="clear" w:color="auto" w:fill="auto"/>
          </w:tcPr>
          <w:p w:rsidR="000E00FA" w:rsidRPr="00B01CED" w:rsidRDefault="00F61F60" w:rsidP="0022237E">
            <w:pPr>
              <w:ind w:firstLine="426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0E00FA" w:rsidRPr="003C1390" w:rsidTr="001105C8">
        <w:tc>
          <w:tcPr>
            <w:tcW w:w="7479" w:type="dxa"/>
            <w:shd w:val="clear" w:color="auto" w:fill="auto"/>
          </w:tcPr>
          <w:p w:rsidR="000E00FA" w:rsidRPr="003C1390" w:rsidRDefault="000E00FA" w:rsidP="0022237E">
            <w:pPr>
              <w:ind w:firstLine="426"/>
              <w:jc w:val="both"/>
            </w:pPr>
            <w:r w:rsidRPr="003C1390">
              <w:t xml:space="preserve">        практические занятия</w:t>
            </w:r>
          </w:p>
        </w:tc>
        <w:tc>
          <w:tcPr>
            <w:tcW w:w="1989" w:type="dxa"/>
            <w:shd w:val="clear" w:color="auto" w:fill="auto"/>
          </w:tcPr>
          <w:p w:rsidR="000E00FA" w:rsidRPr="00B01CED" w:rsidRDefault="00F61F60" w:rsidP="0022237E">
            <w:pPr>
              <w:ind w:firstLine="426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</w:tr>
      <w:tr w:rsidR="000E00FA" w:rsidRPr="00CA6B2A" w:rsidTr="001105C8">
        <w:tc>
          <w:tcPr>
            <w:tcW w:w="7479" w:type="dxa"/>
            <w:shd w:val="clear" w:color="auto" w:fill="auto"/>
          </w:tcPr>
          <w:p w:rsidR="000E00FA" w:rsidRPr="00CA6B2A" w:rsidRDefault="000E00FA" w:rsidP="0022237E">
            <w:pPr>
              <w:ind w:firstLine="426"/>
              <w:jc w:val="both"/>
              <w:rPr>
                <w:b/>
              </w:rPr>
            </w:pPr>
            <w:r w:rsidRPr="00CA6B2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9" w:type="dxa"/>
            <w:shd w:val="clear" w:color="auto" w:fill="auto"/>
          </w:tcPr>
          <w:p w:rsidR="000E00FA" w:rsidRPr="00B01CED" w:rsidRDefault="00F61F60" w:rsidP="0022237E">
            <w:pPr>
              <w:ind w:firstLine="426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</w:tr>
      <w:tr w:rsidR="000E00FA" w:rsidRPr="003C1390" w:rsidTr="001105C8">
        <w:trPr>
          <w:trHeight w:val="438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:rsidR="000E00FA" w:rsidRPr="00F82192" w:rsidRDefault="000E00FA" w:rsidP="0022237E">
            <w:pPr>
              <w:ind w:firstLine="426"/>
              <w:rPr>
                <w:i/>
                <w:iCs/>
              </w:rPr>
            </w:pPr>
            <w:r w:rsidRPr="00CA6B2A">
              <w:rPr>
                <w:b/>
                <w:i/>
                <w:iCs/>
              </w:rPr>
              <w:t>Итоговая аттестация</w:t>
            </w:r>
            <w:r w:rsidRPr="00CA6B2A">
              <w:rPr>
                <w:i/>
                <w:iCs/>
              </w:rPr>
              <w:t xml:space="preserve"> в форме </w:t>
            </w:r>
            <w:r w:rsidRPr="00F82192">
              <w:rPr>
                <w:i/>
                <w:iCs/>
              </w:rPr>
              <w:t>экзамена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shd w:val="clear" w:color="auto" w:fill="auto"/>
          </w:tcPr>
          <w:p w:rsidR="000E00FA" w:rsidRPr="00B01CED" w:rsidRDefault="000E00FA" w:rsidP="0022237E">
            <w:pPr>
              <w:ind w:firstLine="426"/>
              <w:jc w:val="center"/>
              <w:rPr>
                <w:iCs/>
              </w:rPr>
            </w:pPr>
          </w:p>
        </w:tc>
      </w:tr>
    </w:tbl>
    <w:p w:rsidR="000E00FA" w:rsidRPr="00A20A8B" w:rsidRDefault="000E00FA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u w:val="single"/>
        </w:rPr>
      </w:pPr>
    </w:p>
    <w:p w:rsidR="000770F6" w:rsidRDefault="000770F6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8"/>
          <w:szCs w:val="28"/>
        </w:rPr>
      </w:pPr>
    </w:p>
    <w:p w:rsidR="000770F6" w:rsidRDefault="000770F6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8"/>
          <w:szCs w:val="28"/>
        </w:rPr>
      </w:pPr>
    </w:p>
    <w:p w:rsidR="000770F6" w:rsidRDefault="000770F6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8"/>
          <w:szCs w:val="28"/>
        </w:rPr>
      </w:pPr>
    </w:p>
    <w:p w:rsidR="000770F6" w:rsidRDefault="000770F6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8"/>
          <w:szCs w:val="28"/>
        </w:rPr>
      </w:pPr>
    </w:p>
    <w:p w:rsidR="000770F6" w:rsidRDefault="000770F6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8"/>
          <w:szCs w:val="28"/>
        </w:rPr>
      </w:pPr>
    </w:p>
    <w:p w:rsidR="000770F6" w:rsidRDefault="000770F6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8"/>
          <w:szCs w:val="28"/>
        </w:rPr>
      </w:pPr>
    </w:p>
    <w:p w:rsidR="00F1097A" w:rsidRDefault="00F1097A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  <w:sz w:val="28"/>
          <w:szCs w:val="28"/>
        </w:rPr>
        <w:sectPr w:rsidR="00F1097A" w:rsidSect="008C2204">
          <w:footerReference w:type="even" r:id="rId8"/>
          <w:footerReference w:type="default" r:id="rId9"/>
          <w:pgSz w:w="11906" w:h="16838" w:code="9"/>
          <w:pgMar w:top="709" w:right="851" w:bottom="1134" w:left="1701" w:header="709" w:footer="709" w:gutter="0"/>
          <w:cols w:space="720"/>
        </w:sectPr>
      </w:pPr>
    </w:p>
    <w:p w:rsidR="008F055D" w:rsidRPr="00A20A8B" w:rsidRDefault="008F055D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</w:pPr>
      <w:r w:rsidRPr="00A20A8B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8D26CF">
        <w:rPr>
          <w:b/>
          <w:caps/>
          <w:sz w:val="28"/>
          <w:szCs w:val="28"/>
        </w:rPr>
        <w:t>оСНОВЫ ХИРУРГИИ С ТРАВМАТОЛОГИЕЙ.</w:t>
      </w:r>
    </w:p>
    <w:p w:rsidR="008F055D" w:rsidRPr="00A20A8B" w:rsidRDefault="008F055D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33"/>
        <w:gridCol w:w="1080"/>
        <w:gridCol w:w="1177"/>
      </w:tblGrid>
      <w:tr w:rsidR="008F055D" w:rsidRPr="00B01CED" w:rsidTr="00D7353E">
        <w:trPr>
          <w:trHeight w:val="20"/>
        </w:trPr>
        <w:tc>
          <w:tcPr>
            <w:tcW w:w="2235" w:type="dxa"/>
          </w:tcPr>
          <w:p w:rsidR="008F055D" w:rsidRPr="00B01CED" w:rsidRDefault="008F055D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B01CE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33" w:type="dxa"/>
          </w:tcPr>
          <w:p w:rsidR="008F055D" w:rsidRPr="00B01CED" w:rsidRDefault="008F055D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5" w:firstLine="283"/>
              <w:jc w:val="center"/>
              <w:rPr>
                <w:b/>
                <w:bCs/>
                <w:sz w:val="20"/>
                <w:szCs w:val="20"/>
              </w:rPr>
            </w:pPr>
            <w:r w:rsidRPr="00B01CED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080" w:type="dxa"/>
            <w:shd w:val="clear" w:color="auto" w:fill="auto"/>
          </w:tcPr>
          <w:p w:rsidR="008F055D" w:rsidRPr="00B01CED" w:rsidRDefault="008F055D" w:rsidP="004A0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01CE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77" w:type="dxa"/>
          </w:tcPr>
          <w:p w:rsidR="008F055D" w:rsidRPr="00B01CED" w:rsidRDefault="008F055D" w:rsidP="004A0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01CED">
              <w:rPr>
                <w:b/>
                <w:bCs/>
                <w:sz w:val="20"/>
                <w:szCs w:val="20"/>
              </w:rPr>
              <w:t xml:space="preserve">Уровень </w:t>
            </w:r>
            <w:r w:rsidR="004A0507">
              <w:rPr>
                <w:b/>
                <w:bCs/>
                <w:sz w:val="20"/>
                <w:szCs w:val="20"/>
              </w:rPr>
              <w:t>у</w:t>
            </w:r>
            <w:r w:rsidRPr="00B01CED">
              <w:rPr>
                <w:b/>
                <w:bCs/>
                <w:sz w:val="20"/>
                <w:szCs w:val="20"/>
              </w:rPr>
              <w:t>своения</w:t>
            </w:r>
          </w:p>
        </w:tc>
      </w:tr>
      <w:tr w:rsidR="00F61F60" w:rsidRPr="00B01CED" w:rsidTr="00D7353E">
        <w:trPr>
          <w:trHeight w:val="107"/>
        </w:trPr>
        <w:tc>
          <w:tcPr>
            <w:tcW w:w="2235" w:type="dxa"/>
          </w:tcPr>
          <w:p w:rsidR="00F61F60" w:rsidRPr="00B01CED" w:rsidRDefault="00F61F60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B01CED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9933" w:type="dxa"/>
          </w:tcPr>
          <w:p w:rsidR="00F61F60" w:rsidRPr="00B01CED" w:rsidRDefault="00F61F60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5" w:firstLine="283"/>
              <w:jc w:val="center"/>
              <w:rPr>
                <w:b/>
                <w:bCs/>
                <w:sz w:val="20"/>
                <w:szCs w:val="20"/>
              </w:rPr>
            </w:pPr>
            <w:r w:rsidRPr="00B01CED">
              <w:rPr>
                <w:b/>
                <w:bCs/>
                <w:sz w:val="20"/>
                <w:szCs w:val="20"/>
              </w:rPr>
              <w:t>Введение. Этапы развития и становления хирургии.</w:t>
            </w:r>
          </w:p>
        </w:tc>
        <w:tc>
          <w:tcPr>
            <w:tcW w:w="1080" w:type="dxa"/>
            <w:shd w:val="clear" w:color="auto" w:fill="auto"/>
          </w:tcPr>
          <w:p w:rsidR="00F61F60" w:rsidRPr="00B55A97" w:rsidRDefault="00F61F60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0/0</w:t>
            </w:r>
          </w:p>
        </w:tc>
        <w:tc>
          <w:tcPr>
            <w:tcW w:w="1177" w:type="dxa"/>
            <w:shd w:val="clear" w:color="auto" w:fill="FFFFFF"/>
          </w:tcPr>
          <w:p w:rsidR="00F61F60" w:rsidRPr="00B01CED" w:rsidRDefault="00F61F60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D7353E" w:rsidRPr="00B01CED" w:rsidTr="006C5EDE">
        <w:trPr>
          <w:trHeight w:val="225"/>
        </w:trPr>
        <w:tc>
          <w:tcPr>
            <w:tcW w:w="2235" w:type="dxa"/>
          </w:tcPr>
          <w:p w:rsidR="006C5EDE" w:rsidRDefault="006C5EDE" w:rsidP="00D7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D7353E" w:rsidRPr="00B01CED" w:rsidRDefault="00D7353E" w:rsidP="00D7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B01CED">
              <w:rPr>
                <w:b/>
                <w:bCs/>
                <w:sz w:val="20"/>
                <w:szCs w:val="20"/>
              </w:rPr>
              <w:t>Тема 1</w:t>
            </w:r>
            <w:r>
              <w:rPr>
                <w:b/>
                <w:bCs/>
                <w:sz w:val="20"/>
                <w:szCs w:val="20"/>
              </w:rPr>
              <w:t>.1</w:t>
            </w:r>
          </w:p>
          <w:p w:rsidR="00D7353E" w:rsidRPr="00B01CED" w:rsidRDefault="00D7353E" w:rsidP="00D7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B01CED">
              <w:rPr>
                <w:sz w:val="20"/>
                <w:szCs w:val="20"/>
              </w:rPr>
              <w:t xml:space="preserve">Введение. История </w:t>
            </w:r>
            <w:r>
              <w:rPr>
                <w:sz w:val="20"/>
                <w:szCs w:val="20"/>
              </w:rPr>
              <w:t>развития хирургии. Современное состояние хирургии.</w:t>
            </w:r>
          </w:p>
        </w:tc>
        <w:tc>
          <w:tcPr>
            <w:tcW w:w="9933" w:type="dxa"/>
          </w:tcPr>
          <w:p w:rsidR="00D7353E" w:rsidRDefault="00D7353E" w:rsidP="00D7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5" w:firstLine="283"/>
              <w:rPr>
                <w:bCs/>
                <w:sz w:val="20"/>
                <w:szCs w:val="20"/>
              </w:rPr>
            </w:pPr>
            <w:r w:rsidRPr="00B01CED">
              <w:rPr>
                <w:b/>
                <w:bCs/>
                <w:i/>
                <w:sz w:val="20"/>
                <w:szCs w:val="20"/>
              </w:rPr>
              <w:t>Содержание учебного материала</w:t>
            </w:r>
          </w:p>
          <w:p w:rsidR="00D7353E" w:rsidRPr="00F61F60" w:rsidRDefault="00D7353E" w:rsidP="00D7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0" w:hanging="142"/>
              <w:rPr>
                <w:bCs/>
                <w:sz w:val="20"/>
                <w:szCs w:val="20"/>
              </w:rPr>
            </w:pPr>
            <w:r w:rsidRPr="00F61F60">
              <w:rPr>
                <w:bCs/>
                <w:sz w:val="20"/>
                <w:szCs w:val="20"/>
              </w:rPr>
              <w:t>Теоретическое занятие</w:t>
            </w:r>
          </w:p>
          <w:p w:rsidR="00D7353E" w:rsidRPr="00F61F60" w:rsidRDefault="00D7353E" w:rsidP="00D7353E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0" w:hanging="142"/>
              <w:rPr>
                <w:bCs/>
                <w:sz w:val="20"/>
                <w:szCs w:val="20"/>
              </w:rPr>
            </w:pPr>
            <w:r w:rsidRPr="00F61F60">
              <w:rPr>
                <w:bCs/>
                <w:sz w:val="20"/>
                <w:szCs w:val="20"/>
              </w:rPr>
              <w:t>Краткая история развития мировой хирургии, основные этапы.</w:t>
            </w:r>
          </w:p>
          <w:p w:rsidR="00D7353E" w:rsidRPr="00F61F60" w:rsidRDefault="00D7353E" w:rsidP="00D7353E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0" w:hanging="142"/>
              <w:rPr>
                <w:bCs/>
                <w:sz w:val="20"/>
                <w:szCs w:val="20"/>
              </w:rPr>
            </w:pPr>
            <w:r w:rsidRPr="00F61F60">
              <w:rPr>
                <w:bCs/>
                <w:sz w:val="20"/>
                <w:szCs w:val="20"/>
              </w:rPr>
              <w:t>История развития хирургии в России.</w:t>
            </w:r>
          </w:p>
          <w:p w:rsidR="00D7353E" w:rsidRDefault="00D7353E" w:rsidP="00D7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0" w:hanging="142"/>
              <w:rPr>
                <w:bCs/>
                <w:sz w:val="20"/>
                <w:szCs w:val="20"/>
              </w:rPr>
            </w:pPr>
            <w:r w:rsidRPr="00F61F60">
              <w:rPr>
                <w:bCs/>
                <w:sz w:val="20"/>
                <w:szCs w:val="20"/>
              </w:rPr>
              <w:t>Современное состояние хирургии, основные направления работы в хирургии.</w:t>
            </w:r>
          </w:p>
          <w:p w:rsidR="00D7353E" w:rsidRPr="00B01CED" w:rsidRDefault="00D7353E" w:rsidP="00D73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0" w:hanging="142"/>
              <w:rPr>
                <w:b/>
                <w:bCs/>
                <w:sz w:val="20"/>
                <w:szCs w:val="20"/>
              </w:rPr>
            </w:pPr>
            <w:r w:rsidRPr="00B01CED">
              <w:rPr>
                <w:b/>
                <w:bCs/>
                <w:sz w:val="20"/>
                <w:szCs w:val="20"/>
              </w:rPr>
              <w:t>Самостоятельная внеаудиторная работа</w:t>
            </w:r>
          </w:p>
          <w:p w:rsidR="00D7353E" w:rsidRPr="00B01CED" w:rsidRDefault="00D7353E" w:rsidP="00D7353E">
            <w:pPr>
              <w:tabs>
                <w:tab w:val="left" w:pos="765"/>
              </w:tabs>
              <w:spacing w:line="200" w:lineRule="exact"/>
              <w:ind w:left="245" w:firstLine="283"/>
              <w:rPr>
                <w:b/>
                <w:sz w:val="20"/>
              </w:rPr>
            </w:pPr>
            <w:r w:rsidRPr="00B01CED">
              <w:rPr>
                <w:bCs/>
                <w:sz w:val="20"/>
                <w:szCs w:val="20"/>
              </w:rPr>
              <w:t>Подготовка</w:t>
            </w:r>
            <w:r>
              <w:rPr>
                <w:bCs/>
                <w:sz w:val="20"/>
                <w:szCs w:val="20"/>
              </w:rPr>
              <w:t xml:space="preserve"> докладов, презентаций: «Развитие хирургии в России»; «Н. И. Пирогов»; «Первые сестры милосердия».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353E" w:rsidRDefault="00D7353E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D7353E" w:rsidRPr="00264C97" w:rsidRDefault="00D7353E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7" w:type="dxa"/>
            <w:vAlign w:val="center"/>
          </w:tcPr>
          <w:p w:rsidR="00D7353E" w:rsidRPr="00B01CED" w:rsidRDefault="00D7353E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264C97"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F61F60" w:rsidRPr="00B01CED" w:rsidTr="006C5EDE">
        <w:trPr>
          <w:trHeight w:val="225"/>
        </w:trPr>
        <w:tc>
          <w:tcPr>
            <w:tcW w:w="2235" w:type="dxa"/>
            <w:vAlign w:val="center"/>
          </w:tcPr>
          <w:p w:rsidR="00F61F60" w:rsidRPr="00B01CED" w:rsidRDefault="00F61F6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B01CED">
              <w:rPr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9933" w:type="dxa"/>
            <w:vAlign w:val="center"/>
          </w:tcPr>
          <w:p w:rsidR="007C1CF7" w:rsidRPr="007C1CF7" w:rsidRDefault="00264C97" w:rsidP="006C5EDE">
            <w:pPr>
              <w:tabs>
                <w:tab w:val="left" w:pos="765"/>
              </w:tabs>
              <w:spacing w:line="200" w:lineRule="exact"/>
              <w:ind w:left="245" w:firstLine="283"/>
              <w:jc w:val="center"/>
              <w:rPr>
                <w:b/>
                <w:sz w:val="20"/>
              </w:rPr>
            </w:pPr>
            <w:r w:rsidRPr="00B01CED">
              <w:rPr>
                <w:b/>
                <w:sz w:val="20"/>
              </w:rPr>
              <w:t xml:space="preserve">Основы хирургической деятельности </w:t>
            </w:r>
            <w:r>
              <w:rPr>
                <w:b/>
                <w:sz w:val="20"/>
              </w:rPr>
              <w:t>медицинской сестры по массажу.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61F60" w:rsidRPr="00264C97" w:rsidRDefault="00264C97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4C97">
              <w:rPr>
                <w:b/>
                <w:bCs/>
                <w:color w:val="000000"/>
                <w:sz w:val="20"/>
                <w:szCs w:val="20"/>
              </w:rPr>
              <w:t>6/30</w:t>
            </w:r>
          </w:p>
        </w:tc>
        <w:tc>
          <w:tcPr>
            <w:tcW w:w="1177" w:type="dxa"/>
            <w:vAlign w:val="center"/>
          </w:tcPr>
          <w:p w:rsidR="00F61F60" w:rsidRPr="00B01CED" w:rsidRDefault="00F61F6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1F60" w:rsidRPr="00B01CED" w:rsidTr="006C5EDE">
        <w:trPr>
          <w:trHeight w:val="135"/>
        </w:trPr>
        <w:tc>
          <w:tcPr>
            <w:tcW w:w="2235" w:type="dxa"/>
          </w:tcPr>
          <w:p w:rsidR="006C5EDE" w:rsidRDefault="006C5EDE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F61F60" w:rsidRPr="00B01CED" w:rsidRDefault="00853A4D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</w:t>
            </w:r>
          </w:p>
          <w:p w:rsidR="00F61F60" w:rsidRPr="00B01CED" w:rsidRDefault="00F61F60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sz w:val="20"/>
                <w:szCs w:val="20"/>
              </w:rPr>
            </w:pPr>
            <w:r w:rsidRPr="00B01CED">
              <w:rPr>
                <w:bCs/>
                <w:sz w:val="20"/>
                <w:szCs w:val="20"/>
              </w:rPr>
              <w:t>Профилактика хирургической внутрибольничной инфекции.</w:t>
            </w:r>
          </w:p>
        </w:tc>
        <w:tc>
          <w:tcPr>
            <w:tcW w:w="9933" w:type="dxa"/>
          </w:tcPr>
          <w:p w:rsidR="00264C97" w:rsidRPr="00957053" w:rsidRDefault="00264C97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70" w:hanging="142"/>
              <w:rPr>
                <w:b/>
                <w:bCs/>
                <w:sz w:val="20"/>
                <w:szCs w:val="20"/>
              </w:rPr>
            </w:pPr>
            <w:r w:rsidRPr="00957053">
              <w:rPr>
                <w:b/>
                <w:bCs/>
                <w:sz w:val="20"/>
                <w:szCs w:val="20"/>
              </w:rPr>
              <w:t>Теоретическое занятие</w:t>
            </w:r>
          </w:p>
          <w:p w:rsidR="00264C97" w:rsidRPr="00264C97" w:rsidRDefault="00264C97" w:rsidP="0022237E">
            <w:pPr>
              <w:numPr>
                <w:ilvl w:val="0"/>
                <w:numId w:val="3"/>
              </w:numPr>
              <w:ind w:left="670" w:hanging="142"/>
              <w:rPr>
                <w:bCs/>
                <w:i/>
                <w:sz w:val="20"/>
                <w:szCs w:val="20"/>
              </w:rPr>
            </w:pPr>
            <w:r w:rsidRPr="00264C97">
              <w:rPr>
                <w:sz w:val="20"/>
                <w:szCs w:val="20"/>
              </w:rPr>
              <w:t>Понятие о ВБИ. Пути проникновения инфекции в рану</w:t>
            </w:r>
            <w:r>
              <w:rPr>
                <w:sz w:val="20"/>
                <w:szCs w:val="20"/>
              </w:rPr>
              <w:t>. Профилактика хирургических инфекций.</w:t>
            </w:r>
            <w:r w:rsidR="00853A4D">
              <w:rPr>
                <w:sz w:val="20"/>
                <w:szCs w:val="20"/>
              </w:rPr>
              <w:t xml:space="preserve"> Нормативные документы М</w:t>
            </w:r>
            <w:r>
              <w:rPr>
                <w:sz w:val="20"/>
                <w:szCs w:val="20"/>
              </w:rPr>
              <w:t>З.</w:t>
            </w:r>
            <w:r w:rsidR="00853A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РФ.</w:t>
            </w:r>
          </w:p>
          <w:p w:rsidR="00264C97" w:rsidRPr="00853A4D" w:rsidRDefault="00264C97" w:rsidP="0022237E">
            <w:pPr>
              <w:numPr>
                <w:ilvl w:val="0"/>
                <w:numId w:val="3"/>
              </w:numPr>
              <w:ind w:left="670" w:hanging="142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Асептика и антисептика. Виды, современные методы обработки рук. Основные группы антисептиков.</w:t>
            </w:r>
          </w:p>
          <w:p w:rsidR="00853A4D" w:rsidRPr="00853A4D" w:rsidRDefault="00853A4D" w:rsidP="0022237E">
            <w:pPr>
              <w:numPr>
                <w:ilvl w:val="0"/>
                <w:numId w:val="3"/>
              </w:numPr>
              <w:ind w:left="670" w:hanging="142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стерилизации (воздушный, паровой, химический, газовый), контроль стерильности.</w:t>
            </w:r>
          </w:p>
          <w:p w:rsidR="00853A4D" w:rsidRPr="00853A4D" w:rsidRDefault="00853A4D" w:rsidP="0022237E">
            <w:pPr>
              <w:numPr>
                <w:ilvl w:val="0"/>
                <w:numId w:val="3"/>
              </w:numPr>
              <w:ind w:left="670" w:hanging="142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 современные средства утилизации, дезинфекции</w:t>
            </w:r>
            <w:r w:rsidRPr="00853A4D">
              <w:rPr>
                <w:sz w:val="20"/>
                <w:szCs w:val="20"/>
              </w:rPr>
              <w:t>.</w:t>
            </w:r>
          </w:p>
          <w:p w:rsidR="00853A4D" w:rsidRPr="00B3781B" w:rsidRDefault="00853A4D" w:rsidP="0022237E">
            <w:pPr>
              <w:ind w:left="670" w:hanging="142"/>
              <w:rPr>
                <w:b/>
                <w:sz w:val="20"/>
                <w:szCs w:val="20"/>
              </w:rPr>
            </w:pPr>
            <w:r w:rsidRPr="00B3781B">
              <w:rPr>
                <w:b/>
                <w:sz w:val="20"/>
                <w:szCs w:val="20"/>
              </w:rPr>
              <w:t>Практическое занятие</w:t>
            </w:r>
            <w:r w:rsidR="00B3781B">
              <w:rPr>
                <w:b/>
                <w:sz w:val="20"/>
                <w:szCs w:val="20"/>
              </w:rPr>
              <w:t>:</w:t>
            </w:r>
          </w:p>
          <w:p w:rsidR="00853A4D" w:rsidRPr="00853A4D" w:rsidRDefault="00853A4D" w:rsidP="0022237E">
            <w:pPr>
              <w:numPr>
                <w:ilvl w:val="0"/>
                <w:numId w:val="23"/>
              </w:numPr>
              <w:ind w:left="670" w:hanging="142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перевязочного материала: шарики, салфетки.</w:t>
            </w:r>
          </w:p>
          <w:p w:rsidR="00853A4D" w:rsidRPr="00853A4D" w:rsidRDefault="00853A4D" w:rsidP="0022237E">
            <w:pPr>
              <w:numPr>
                <w:ilvl w:val="0"/>
                <w:numId w:val="23"/>
              </w:numPr>
              <w:ind w:left="670" w:hanging="142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Накрывание стерильного стола в </w:t>
            </w:r>
            <w:proofErr w:type="gramStart"/>
            <w:r>
              <w:rPr>
                <w:sz w:val="20"/>
                <w:szCs w:val="20"/>
              </w:rPr>
              <w:t>перевязочной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53A4D" w:rsidRPr="00853A4D" w:rsidRDefault="00853A4D" w:rsidP="0022237E">
            <w:pPr>
              <w:numPr>
                <w:ilvl w:val="0"/>
                <w:numId w:val="23"/>
              </w:numPr>
              <w:ind w:left="670" w:hanging="142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профилактики: воздушной, капельной, контактной, имплантационной инфекции.</w:t>
            </w:r>
          </w:p>
          <w:p w:rsidR="00853A4D" w:rsidRPr="00853A4D" w:rsidRDefault="00853A4D" w:rsidP="0022237E">
            <w:pPr>
              <w:numPr>
                <w:ilvl w:val="0"/>
                <w:numId w:val="23"/>
              </w:numPr>
              <w:ind w:left="670" w:hanging="142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биксов к стерилизации.</w:t>
            </w:r>
          </w:p>
          <w:p w:rsidR="00853A4D" w:rsidRPr="00853A4D" w:rsidRDefault="00853A4D" w:rsidP="0022237E">
            <w:pPr>
              <w:numPr>
                <w:ilvl w:val="0"/>
                <w:numId w:val="23"/>
              </w:numPr>
              <w:ind w:left="670" w:hanging="142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Приказы МЗ. РФ № 408. 720, ост 42-21-2-25,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 xml:space="preserve"> 2010г.</w:t>
            </w:r>
          </w:p>
          <w:p w:rsidR="00853A4D" w:rsidRPr="00B3781B" w:rsidRDefault="00853A4D" w:rsidP="0022237E">
            <w:pPr>
              <w:ind w:left="670" w:hanging="142"/>
              <w:rPr>
                <w:b/>
                <w:sz w:val="20"/>
                <w:szCs w:val="20"/>
              </w:rPr>
            </w:pPr>
            <w:r w:rsidRPr="00B3781B">
              <w:rPr>
                <w:b/>
                <w:sz w:val="20"/>
                <w:szCs w:val="20"/>
              </w:rPr>
              <w:t>Самостоятельная работа:</w:t>
            </w:r>
          </w:p>
          <w:p w:rsidR="008E3C6A" w:rsidRDefault="008E3C6A" w:rsidP="0022237E">
            <w:pPr>
              <w:numPr>
                <w:ilvl w:val="0"/>
                <w:numId w:val="24"/>
              </w:numPr>
              <w:ind w:left="670" w:hanging="142"/>
              <w:rPr>
                <w:bCs/>
                <w:sz w:val="20"/>
                <w:szCs w:val="20"/>
              </w:rPr>
            </w:pPr>
            <w:r w:rsidRPr="008E3C6A">
              <w:rPr>
                <w:bCs/>
                <w:sz w:val="20"/>
                <w:szCs w:val="20"/>
              </w:rPr>
              <w:t>Подготовка кроссвордов, терминологического диктанта</w:t>
            </w:r>
          </w:p>
          <w:p w:rsidR="00F61F60" w:rsidRPr="007C1CF7" w:rsidRDefault="008E3C6A" w:rsidP="0022237E">
            <w:pPr>
              <w:numPr>
                <w:ilvl w:val="0"/>
                <w:numId w:val="24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презентаций: «Современные методы стерилизации», «Современные </w:t>
            </w:r>
            <w:proofErr w:type="spellStart"/>
            <w:r>
              <w:rPr>
                <w:bCs/>
                <w:sz w:val="20"/>
                <w:szCs w:val="20"/>
              </w:rPr>
              <w:t>дез</w:t>
            </w:r>
            <w:proofErr w:type="spellEnd"/>
            <w:r>
              <w:rPr>
                <w:bCs/>
                <w:sz w:val="20"/>
                <w:szCs w:val="20"/>
              </w:rPr>
              <w:t>. Средства».</w:t>
            </w:r>
          </w:p>
        </w:tc>
        <w:tc>
          <w:tcPr>
            <w:tcW w:w="1080" w:type="dxa"/>
            <w:vAlign w:val="center"/>
          </w:tcPr>
          <w:p w:rsidR="00F61F60" w:rsidRDefault="00F61F6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Default="008D26CF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Default="00AD6CDE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E3C6A" w:rsidRPr="00B01CED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7" w:type="dxa"/>
            <w:vAlign w:val="center"/>
          </w:tcPr>
          <w:p w:rsidR="00F61F60" w:rsidRDefault="00F61F6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Pr="008D26CF" w:rsidRDefault="008D26CF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8D26CF">
              <w:rPr>
                <w:b/>
                <w:bCs/>
                <w:sz w:val="20"/>
                <w:szCs w:val="20"/>
              </w:rPr>
              <w:t>2</w:t>
            </w: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Pr="00AD6CDE" w:rsidRDefault="00AD6CDE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AD6CDE">
              <w:rPr>
                <w:b/>
                <w:bCs/>
                <w:sz w:val="20"/>
                <w:szCs w:val="20"/>
              </w:rPr>
              <w:t>2-3</w:t>
            </w: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i/>
                <w:sz w:val="20"/>
                <w:szCs w:val="20"/>
              </w:rPr>
            </w:pPr>
          </w:p>
          <w:p w:rsidR="008E3C6A" w:rsidRPr="008E3C6A" w:rsidRDefault="008E3C6A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8E3C6A"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D2211B" w:rsidRPr="00B01CED" w:rsidTr="006C5EDE">
        <w:trPr>
          <w:trHeight w:val="701"/>
        </w:trPr>
        <w:tc>
          <w:tcPr>
            <w:tcW w:w="2235" w:type="dxa"/>
          </w:tcPr>
          <w:p w:rsidR="006C5EDE" w:rsidRDefault="006C5EDE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D2211B" w:rsidRPr="008E3C6A" w:rsidRDefault="00D2211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8E3C6A">
              <w:rPr>
                <w:b/>
                <w:bCs/>
                <w:sz w:val="20"/>
                <w:szCs w:val="20"/>
              </w:rPr>
              <w:t>Тема 2.2</w:t>
            </w:r>
          </w:p>
          <w:p w:rsidR="00D2211B" w:rsidRPr="008E3C6A" w:rsidRDefault="00D2211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 w:rsidRPr="008E3C6A">
              <w:rPr>
                <w:bCs/>
                <w:sz w:val="20"/>
                <w:szCs w:val="20"/>
              </w:rPr>
              <w:t>Кровотечения и их осложнения</w:t>
            </w:r>
            <w:r w:rsidR="00C5652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3" w:type="dxa"/>
          </w:tcPr>
          <w:p w:rsidR="00D2211B" w:rsidRDefault="00D2211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5" w:firstLine="2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Теоретическое занятие</w:t>
            </w:r>
            <w:r w:rsidR="00C56520">
              <w:rPr>
                <w:b/>
                <w:bCs/>
                <w:sz w:val="20"/>
                <w:szCs w:val="20"/>
              </w:rPr>
              <w:t>:</w:t>
            </w:r>
          </w:p>
          <w:p w:rsidR="00D2211B" w:rsidRPr="008E3C6A" w:rsidRDefault="00D2211B" w:rsidP="0022237E">
            <w:pPr>
              <w:numPr>
                <w:ilvl w:val="0"/>
                <w:numId w:val="19"/>
              </w:numPr>
              <w:ind w:left="670" w:hanging="142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гемостазе. Признаки компенсированной и </w:t>
            </w:r>
            <w:proofErr w:type="spellStart"/>
            <w:r>
              <w:rPr>
                <w:sz w:val="20"/>
                <w:szCs w:val="20"/>
              </w:rPr>
              <w:t>декопенсированной</w:t>
            </w:r>
            <w:proofErr w:type="spellEnd"/>
            <w:r>
              <w:rPr>
                <w:sz w:val="20"/>
                <w:szCs w:val="20"/>
              </w:rPr>
              <w:t xml:space="preserve"> кровопотери.</w:t>
            </w:r>
          </w:p>
          <w:p w:rsidR="00D2211B" w:rsidRPr="00B3781B" w:rsidRDefault="00D2211B" w:rsidP="0022237E">
            <w:pPr>
              <w:numPr>
                <w:ilvl w:val="0"/>
                <w:numId w:val="19"/>
              </w:numPr>
              <w:ind w:left="670" w:hanging="142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кровотечений: нарушение целостности сосудистой стенки; нарушение проницаемости сосудистой стенки.</w:t>
            </w:r>
          </w:p>
          <w:p w:rsidR="00D2211B" w:rsidRPr="00B3781B" w:rsidRDefault="00D2211B" w:rsidP="0022237E">
            <w:pPr>
              <w:numPr>
                <w:ilvl w:val="0"/>
                <w:numId w:val="19"/>
              </w:numPr>
              <w:ind w:left="670" w:hanging="142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кровотечений.</w:t>
            </w:r>
          </w:p>
          <w:p w:rsidR="00D2211B" w:rsidRPr="00B3781B" w:rsidRDefault="00D2211B" w:rsidP="0022237E">
            <w:pPr>
              <w:numPr>
                <w:ilvl w:val="0"/>
                <w:numId w:val="19"/>
              </w:numPr>
              <w:ind w:left="670" w:hanging="142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Осложнения кровотечений. Шоковый индекс </w:t>
            </w:r>
            <w:proofErr w:type="spellStart"/>
            <w:r>
              <w:rPr>
                <w:sz w:val="20"/>
                <w:szCs w:val="20"/>
              </w:rPr>
              <w:t>Алговера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2211B" w:rsidRPr="00B3781B" w:rsidRDefault="00D2211B" w:rsidP="0022237E">
            <w:pPr>
              <w:numPr>
                <w:ilvl w:val="0"/>
                <w:numId w:val="19"/>
              </w:numPr>
              <w:ind w:left="670" w:hanging="142"/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остановки кровотечений.</w:t>
            </w:r>
          </w:p>
          <w:p w:rsidR="00D2211B" w:rsidRDefault="00D2211B" w:rsidP="0022237E">
            <w:pPr>
              <w:ind w:left="245" w:firstLine="283"/>
              <w:rPr>
                <w:b/>
                <w:sz w:val="20"/>
                <w:szCs w:val="20"/>
              </w:rPr>
            </w:pPr>
            <w:r w:rsidRPr="00B3781B">
              <w:rPr>
                <w:b/>
                <w:sz w:val="20"/>
                <w:szCs w:val="20"/>
              </w:rPr>
              <w:t>Практическое занятие:</w:t>
            </w:r>
          </w:p>
          <w:p w:rsidR="00D2211B" w:rsidRDefault="00D2211B" w:rsidP="0022237E">
            <w:pPr>
              <w:numPr>
                <w:ilvl w:val="0"/>
                <w:numId w:val="26"/>
              </w:numPr>
              <w:ind w:left="245" w:firstLine="283"/>
              <w:rPr>
                <w:sz w:val="20"/>
                <w:szCs w:val="20"/>
              </w:rPr>
            </w:pPr>
            <w:r w:rsidRPr="00B3781B">
              <w:rPr>
                <w:sz w:val="20"/>
                <w:szCs w:val="20"/>
              </w:rPr>
              <w:t>Осуществление</w:t>
            </w:r>
            <w:r>
              <w:rPr>
                <w:sz w:val="20"/>
                <w:szCs w:val="20"/>
              </w:rPr>
              <w:t xml:space="preserve"> остановки кровотечения временными способами.</w:t>
            </w:r>
          </w:p>
          <w:p w:rsidR="00D2211B" w:rsidRDefault="00D2211B" w:rsidP="0022237E">
            <w:pPr>
              <w:numPr>
                <w:ilvl w:val="0"/>
                <w:numId w:val="26"/>
              </w:numPr>
              <w:ind w:left="245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вида кровотечения.</w:t>
            </w:r>
          </w:p>
          <w:p w:rsidR="00D2211B" w:rsidRDefault="00D2211B" w:rsidP="0022237E">
            <w:pPr>
              <w:numPr>
                <w:ilvl w:val="0"/>
                <w:numId w:val="26"/>
              </w:numPr>
              <w:ind w:left="245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первой помощи при носовом, легочном кровотечении, кровотечение из лунки зуба, </w:t>
            </w:r>
            <w:proofErr w:type="gramStart"/>
            <w:r>
              <w:rPr>
                <w:sz w:val="20"/>
                <w:szCs w:val="20"/>
              </w:rPr>
              <w:t>желудочно- кишечное</w:t>
            </w:r>
            <w:proofErr w:type="gramEnd"/>
            <w:r>
              <w:rPr>
                <w:sz w:val="20"/>
                <w:szCs w:val="20"/>
              </w:rPr>
              <w:t xml:space="preserve"> кровотечение.</w:t>
            </w:r>
          </w:p>
          <w:p w:rsidR="00D2211B" w:rsidRDefault="00D2211B" w:rsidP="0022237E">
            <w:pPr>
              <w:ind w:left="245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работа:</w:t>
            </w:r>
          </w:p>
          <w:p w:rsidR="00D2211B" w:rsidRDefault="00D2211B" w:rsidP="0022237E">
            <w:pPr>
              <w:numPr>
                <w:ilvl w:val="0"/>
                <w:numId w:val="27"/>
              </w:numPr>
              <w:ind w:left="245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тематического глоссария.</w:t>
            </w:r>
          </w:p>
          <w:p w:rsidR="00D2211B" w:rsidRDefault="00D2211B" w:rsidP="0022237E">
            <w:pPr>
              <w:numPr>
                <w:ilvl w:val="0"/>
                <w:numId w:val="27"/>
              </w:numPr>
              <w:ind w:left="245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анатомического атласа (раздел «кровеносные сосуды»)</w:t>
            </w:r>
          </w:p>
          <w:p w:rsidR="00D2211B" w:rsidRPr="007C1CF7" w:rsidRDefault="00D2211B" w:rsidP="0022237E">
            <w:pPr>
              <w:numPr>
                <w:ilvl w:val="0"/>
                <w:numId w:val="27"/>
              </w:numPr>
              <w:ind w:left="245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Подготовке презентаций «Гемостаз»; «Современные кровоостанавливающие средства».</w:t>
            </w:r>
          </w:p>
        </w:tc>
        <w:tc>
          <w:tcPr>
            <w:tcW w:w="1080" w:type="dxa"/>
            <w:vAlign w:val="center"/>
          </w:tcPr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2211B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  <w:vAlign w:val="center"/>
          </w:tcPr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C56520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D2211B" w:rsidRDefault="00C56520" w:rsidP="006C5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C56520" w:rsidRPr="00B01CED" w:rsidTr="00D7353E">
        <w:trPr>
          <w:trHeight w:val="2400"/>
        </w:trPr>
        <w:tc>
          <w:tcPr>
            <w:tcW w:w="2235" w:type="dxa"/>
          </w:tcPr>
          <w:p w:rsidR="00C56520" w:rsidRDefault="00C56520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2.3</w:t>
            </w:r>
          </w:p>
          <w:p w:rsidR="00C56520" w:rsidRDefault="00C56520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Десмургия</w:t>
            </w:r>
            <w:r w:rsidR="008D26CF">
              <w:rPr>
                <w:bCs/>
                <w:sz w:val="20"/>
                <w:szCs w:val="20"/>
              </w:rPr>
              <w:t>, гипсовая те</w:t>
            </w:r>
            <w:r w:rsidR="00E80A32">
              <w:rPr>
                <w:bCs/>
                <w:sz w:val="20"/>
                <w:szCs w:val="20"/>
              </w:rPr>
              <w:t>хника, иммобилизация транспортная</w:t>
            </w:r>
            <w:r w:rsidR="008D26C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3" w:type="dxa"/>
          </w:tcPr>
          <w:p w:rsidR="008D26CF" w:rsidRDefault="008D26CF" w:rsidP="0022237E">
            <w:pPr>
              <w:ind w:left="528"/>
              <w:rPr>
                <w:b/>
                <w:bCs/>
                <w:sz w:val="20"/>
                <w:szCs w:val="20"/>
              </w:rPr>
            </w:pPr>
            <w:r w:rsidRPr="008D26CF"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8D26CF" w:rsidRDefault="008D26CF" w:rsidP="0022237E">
            <w:pPr>
              <w:pStyle w:val="af1"/>
              <w:numPr>
                <w:ilvl w:val="0"/>
                <w:numId w:val="39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Десмургия, понятие; основные правила и техника наложения мягких повязок.</w:t>
            </w:r>
          </w:p>
          <w:p w:rsidR="008D26CF" w:rsidRDefault="008D26CF" w:rsidP="0022237E">
            <w:pPr>
              <w:pStyle w:val="af1"/>
              <w:numPr>
                <w:ilvl w:val="0"/>
                <w:numId w:val="39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мягких повязок.</w:t>
            </w:r>
          </w:p>
          <w:p w:rsidR="008D26CF" w:rsidRDefault="008D26CF" w:rsidP="0022237E">
            <w:pPr>
              <w:pStyle w:val="af1"/>
              <w:numPr>
                <w:ilvl w:val="0"/>
                <w:numId w:val="39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Гипс, определение качества; виды гипсовых повязок.</w:t>
            </w:r>
          </w:p>
          <w:p w:rsidR="002C7865" w:rsidRDefault="008D26CF" w:rsidP="0022237E">
            <w:pPr>
              <w:pStyle w:val="af1"/>
              <w:numPr>
                <w:ilvl w:val="0"/>
                <w:numId w:val="39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Признаки</w:t>
            </w:r>
            <w:r w:rsidR="002C7865">
              <w:rPr>
                <w:bCs/>
                <w:sz w:val="20"/>
                <w:szCs w:val="20"/>
              </w:rPr>
              <w:t xml:space="preserve"> сдавлива</w:t>
            </w:r>
            <w:r>
              <w:rPr>
                <w:bCs/>
                <w:sz w:val="20"/>
                <w:szCs w:val="20"/>
              </w:rPr>
              <w:t>ния гипсовой повязкой</w:t>
            </w:r>
            <w:r w:rsidR="002C7865">
              <w:rPr>
                <w:bCs/>
                <w:sz w:val="20"/>
                <w:szCs w:val="20"/>
              </w:rPr>
              <w:t>.</w:t>
            </w:r>
          </w:p>
          <w:p w:rsidR="008D26CF" w:rsidRPr="008D26CF" w:rsidRDefault="002C7865" w:rsidP="0022237E">
            <w:pPr>
              <w:pStyle w:val="af1"/>
              <w:numPr>
                <w:ilvl w:val="0"/>
                <w:numId w:val="39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Снятие гипсовой повязки.</w:t>
            </w:r>
          </w:p>
          <w:p w:rsidR="00C56520" w:rsidRDefault="00C56520" w:rsidP="0022237E">
            <w:pPr>
              <w:ind w:left="528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C56520" w:rsidRDefault="00C56520" w:rsidP="0022237E">
            <w:pPr>
              <w:numPr>
                <w:ilvl w:val="0"/>
                <w:numId w:val="28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– иммобилизации.</w:t>
            </w:r>
          </w:p>
          <w:p w:rsidR="00C56520" w:rsidRDefault="00C56520" w:rsidP="0022237E">
            <w:pPr>
              <w:numPr>
                <w:ilvl w:val="0"/>
                <w:numId w:val="28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Виды транспортабельных шин: </w:t>
            </w:r>
            <w:proofErr w:type="spellStart"/>
            <w:r>
              <w:rPr>
                <w:bCs/>
                <w:sz w:val="20"/>
                <w:szCs w:val="20"/>
              </w:rPr>
              <w:t>Крамера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Дитерихса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C56520" w:rsidRDefault="00C56520" w:rsidP="0022237E">
            <w:pPr>
              <w:numPr>
                <w:ilvl w:val="0"/>
                <w:numId w:val="28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иммобилизации.</w:t>
            </w:r>
          </w:p>
          <w:p w:rsidR="00C56520" w:rsidRDefault="00C56520" w:rsidP="0022237E">
            <w:pPr>
              <w:numPr>
                <w:ilvl w:val="0"/>
                <w:numId w:val="28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правила транспортировки пострадавших с переломами: ребер, позвоночника, таза, бедра.</w:t>
            </w:r>
          </w:p>
          <w:p w:rsidR="00C56520" w:rsidRDefault="00C56520" w:rsidP="0022237E">
            <w:pPr>
              <w:numPr>
                <w:ilvl w:val="0"/>
                <w:numId w:val="28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лече</w:t>
            </w:r>
            <w:r w:rsidR="005544AA">
              <w:rPr>
                <w:bCs/>
                <w:sz w:val="20"/>
                <w:szCs w:val="20"/>
              </w:rPr>
              <w:t xml:space="preserve">бных шин: </w:t>
            </w:r>
            <w:proofErr w:type="spellStart"/>
            <w:r w:rsidR="005544AA">
              <w:rPr>
                <w:bCs/>
                <w:sz w:val="20"/>
                <w:szCs w:val="20"/>
              </w:rPr>
              <w:t>Белер</w:t>
            </w:r>
            <w:r>
              <w:rPr>
                <w:bCs/>
                <w:sz w:val="20"/>
                <w:szCs w:val="20"/>
              </w:rPr>
              <w:t>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5544AA">
              <w:rPr>
                <w:bCs/>
                <w:sz w:val="20"/>
                <w:szCs w:val="20"/>
              </w:rPr>
              <w:t xml:space="preserve"> Цито </w:t>
            </w:r>
            <w:proofErr w:type="spellStart"/>
            <w:r w:rsidR="005544AA">
              <w:rPr>
                <w:bCs/>
                <w:sz w:val="20"/>
                <w:szCs w:val="20"/>
              </w:rPr>
              <w:t>Кузьминского</w:t>
            </w:r>
            <w:proofErr w:type="spellEnd"/>
            <w:proofErr w:type="gramStart"/>
            <w:r w:rsidR="005544AA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  <w:p w:rsidR="00C56520" w:rsidRDefault="00C56520" w:rsidP="0022237E">
            <w:pPr>
              <w:numPr>
                <w:ilvl w:val="0"/>
                <w:numId w:val="28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Наложение шины </w:t>
            </w:r>
            <w:proofErr w:type="spellStart"/>
            <w:r>
              <w:rPr>
                <w:bCs/>
                <w:sz w:val="20"/>
                <w:szCs w:val="20"/>
              </w:rPr>
              <w:t>Дитерихса</w:t>
            </w:r>
            <w:proofErr w:type="spellEnd"/>
            <w:r>
              <w:rPr>
                <w:bCs/>
                <w:sz w:val="20"/>
                <w:szCs w:val="20"/>
              </w:rPr>
              <w:t xml:space="preserve"> при переломе бедра.</w:t>
            </w:r>
          </w:p>
          <w:p w:rsidR="008D26CF" w:rsidRPr="008D26CF" w:rsidRDefault="00C56520" w:rsidP="0022237E">
            <w:pPr>
              <w:numPr>
                <w:ilvl w:val="0"/>
                <w:numId w:val="28"/>
              </w:numPr>
              <w:ind w:left="670" w:hanging="142"/>
              <w:rPr>
                <w:bCs/>
                <w:sz w:val="20"/>
                <w:szCs w:val="20"/>
              </w:rPr>
            </w:pPr>
            <w:r w:rsidRPr="00C56520">
              <w:rPr>
                <w:bCs/>
                <w:sz w:val="20"/>
                <w:szCs w:val="20"/>
              </w:rPr>
              <w:t xml:space="preserve">Наложение шины </w:t>
            </w:r>
            <w:proofErr w:type="spellStart"/>
            <w:r w:rsidRPr="00C56520">
              <w:rPr>
                <w:bCs/>
                <w:sz w:val="20"/>
                <w:szCs w:val="20"/>
              </w:rPr>
              <w:t>Крамера</w:t>
            </w:r>
            <w:proofErr w:type="spellEnd"/>
            <w:r w:rsidRPr="00C56520">
              <w:rPr>
                <w:bCs/>
                <w:sz w:val="20"/>
                <w:szCs w:val="20"/>
              </w:rPr>
              <w:t xml:space="preserve"> при переломе плеча, предплечья, голени.</w:t>
            </w:r>
          </w:p>
        </w:tc>
        <w:tc>
          <w:tcPr>
            <w:tcW w:w="1080" w:type="dxa"/>
          </w:tcPr>
          <w:p w:rsidR="00C56520" w:rsidRDefault="00C56520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C56520" w:rsidRDefault="00C56520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2C7865" w:rsidRDefault="002C7865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C56520" w:rsidRPr="00B01CED" w:rsidTr="00D7353E">
        <w:trPr>
          <w:trHeight w:val="701"/>
        </w:trPr>
        <w:tc>
          <w:tcPr>
            <w:tcW w:w="2235" w:type="dxa"/>
          </w:tcPr>
          <w:p w:rsidR="00C56520" w:rsidRDefault="009050D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9050DB" w:rsidRPr="009050DB" w:rsidRDefault="009050D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Послеоперационный период</w:t>
            </w:r>
          </w:p>
        </w:tc>
        <w:tc>
          <w:tcPr>
            <w:tcW w:w="9933" w:type="dxa"/>
          </w:tcPr>
          <w:p w:rsidR="009050DB" w:rsidRDefault="009050DB" w:rsidP="0022237E">
            <w:pPr>
              <w:ind w:firstLine="7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Теоретическое занятие:</w:t>
            </w:r>
          </w:p>
          <w:p w:rsidR="009050DB" w:rsidRDefault="009050DB" w:rsidP="0022237E">
            <w:pPr>
              <w:numPr>
                <w:ilvl w:val="0"/>
                <w:numId w:val="29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о послеоперационном периоде, его цели, задачи.</w:t>
            </w:r>
          </w:p>
          <w:p w:rsidR="009050DB" w:rsidRDefault="009050DB" w:rsidP="0022237E">
            <w:pPr>
              <w:numPr>
                <w:ilvl w:val="0"/>
                <w:numId w:val="29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палаты и постели для пациента после операции. Транспортировка его из операционной.</w:t>
            </w:r>
          </w:p>
          <w:p w:rsidR="009050DB" w:rsidRDefault="009050DB" w:rsidP="0022237E">
            <w:pPr>
              <w:numPr>
                <w:ilvl w:val="0"/>
                <w:numId w:val="29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Осложнения в послеоперационном периоде. Признаки не осложненного и осложненного течения </w:t>
            </w: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 xml:space="preserve">/о </w:t>
            </w:r>
            <w:r w:rsidR="002C7865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ериода.</w:t>
            </w:r>
          </w:p>
          <w:p w:rsidR="009050DB" w:rsidRDefault="009050DB" w:rsidP="0022237E">
            <w:pPr>
              <w:numPr>
                <w:ilvl w:val="0"/>
                <w:numId w:val="29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Профилактика и лечение послеоперационных осложнений.</w:t>
            </w:r>
          </w:p>
          <w:p w:rsidR="009050DB" w:rsidRDefault="009050DB" w:rsidP="0022237E">
            <w:pPr>
              <w:ind w:left="6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9050DB" w:rsidRPr="00422D1F" w:rsidRDefault="009050DB" w:rsidP="0022237E">
            <w:pPr>
              <w:numPr>
                <w:ilvl w:val="0"/>
                <w:numId w:val="30"/>
              </w:numPr>
              <w:ind w:left="670" w:hanging="153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Диагностика осложнений после операции в раннем, поздне</w:t>
            </w:r>
            <w:r w:rsidR="00422D1F">
              <w:rPr>
                <w:bCs/>
                <w:sz w:val="20"/>
                <w:szCs w:val="20"/>
              </w:rPr>
              <w:t>м и отдаленном периоде.</w:t>
            </w:r>
          </w:p>
          <w:p w:rsidR="00422D1F" w:rsidRPr="00422D1F" w:rsidRDefault="00422D1F" w:rsidP="0022237E">
            <w:pPr>
              <w:numPr>
                <w:ilvl w:val="0"/>
                <w:numId w:val="30"/>
              </w:numPr>
              <w:ind w:left="670" w:hanging="153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Ведение пациента с осложнениями в послеоперационном периоде.</w:t>
            </w:r>
          </w:p>
          <w:p w:rsidR="00422D1F" w:rsidRPr="00422D1F" w:rsidRDefault="00422D1F" w:rsidP="0022237E">
            <w:pPr>
              <w:numPr>
                <w:ilvl w:val="0"/>
                <w:numId w:val="30"/>
              </w:numPr>
              <w:ind w:left="670" w:hanging="153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перевязки.</w:t>
            </w:r>
          </w:p>
          <w:p w:rsidR="00422D1F" w:rsidRDefault="00422D1F" w:rsidP="0022237E">
            <w:pPr>
              <w:ind w:left="6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22D1F" w:rsidRPr="00422D1F" w:rsidRDefault="00422D1F" w:rsidP="0022237E">
            <w:pPr>
              <w:numPr>
                <w:ilvl w:val="0"/>
                <w:numId w:val="31"/>
              </w:numPr>
              <w:ind w:left="670" w:hanging="153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рекомендаций пациентам по дыхательной гимнастике в п/о периоде.</w:t>
            </w:r>
          </w:p>
          <w:p w:rsidR="007C1CF7" w:rsidRPr="007C1CF7" w:rsidRDefault="00422D1F" w:rsidP="0022237E">
            <w:pPr>
              <w:numPr>
                <w:ilvl w:val="0"/>
                <w:numId w:val="31"/>
              </w:numPr>
              <w:ind w:left="670" w:hanging="153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глоссария.</w:t>
            </w:r>
          </w:p>
        </w:tc>
        <w:tc>
          <w:tcPr>
            <w:tcW w:w="1080" w:type="dxa"/>
          </w:tcPr>
          <w:p w:rsidR="00C56520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22D1F" w:rsidRPr="00D2211B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C56520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422D1F" w:rsidRPr="00B01CED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422D1F" w:rsidRPr="00B01CED" w:rsidTr="002A535E">
        <w:trPr>
          <w:trHeight w:val="701"/>
        </w:trPr>
        <w:tc>
          <w:tcPr>
            <w:tcW w:w="2235" w:type="dxa"/>
          </w:tcPr>
          <w:p w:rsidR="00422D1F" w:rsidRPr="00B01CED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</w:p>
        </w:tc>
        <w:tc>
          <w:tcPr>
            <w:tcW w:w="9933" w:type="dxa"/>
          </w:tcPr>
          <w:p w:rsidR="007C1CF7" w:rsidRPr="00422D1F" w:rsidRDefault="00422D1F" w:rsidP="0022237E">
            <w:pPr>
              <w:ind w:left="12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Сестринская помощь при отдельных видах х</w:t>
            </w:r>
            <w:r w:rsidR="002C7865">
              <w:rPr>
                <w:b/>
                <w:bCs/>
                <w:sz w:val="20"/>
                <w:szCs w:val="20"/>
              </w:rPr>
              <w:t>ирургических патологий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422D1F" w:rsidRPr="00D2211B" w:rsidRDefault="00422D1F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14/30</w:t>
            </w:r>
          </w:p>
        </w:tc>
        <w:tc>
          <w:tcPr>
            <w:tcW w:w="1177" w:type="dxa"/>
          </w:tcPr>
          <w:p w:rsidR="00422D1F" w:rsidRPr="00B01CED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2D1F" w:rsidRPr="00B01CED" w:rsidTr="002A535E">
        <w:trPr>
          <w:trHeight w:val="701"/>
        </w:trPr>
        <w:tc>
          <w:tcPr>
            <w:tcW w:w="2235" w:type="dxa"/>
          </w:tcPr>
          <w:p w:rsidR="00422D1F" w:rsidRDefault="00422D1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</w:t>
            </w:r>
          </w:p>
          <w:p w:rsidR="00422D1F" w:rsidRPr="00422D1F" w:rsidRDefault="00E80A3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Местная </w:t>
            </w:r>
            <w:r w:rsidR="00422D1F">
              <w:rPr>
                <w:bCs/>
                <w:sz w:val="20"/>
                <w:szCs w:val="20"/>
              </w:rPr>
              <w:t>хирургическая патология, ожоги, отморожения.</w:t>
            </w:r>
          </w:p>
        </w:tc>
        <w:tc>
          <w:tcPr>
            <w:tcW w:w="9933" w:type="dxa"/>
          </w:tcPr>
          <w:p w:rsidR="00AD6CDE" w:rsidRDefault="00AD6CDE" w:rsidP="0022237E">
            <w:pPr>
              <w:ind w:left="528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Теоретическое занятие:</w:t>
            </w:r>
          </w:p>
          <w:p w:rsidR="00AD6CDE" w:rsidRDefault="00AD6CDE" w:rsidP="0022237E">
            <w:pPr>
              <w:ind w:left="386"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1.Понятие о рамках. Классификация. Раневая инфекция.</w:t>
            </w:r>
          </w:p>
          <w:p w:rsidR="00AD6CDE" w:rsidRDefault="00AD6CDE" w:rsidP="0022237E">
            <w:pPr>
              <w:ind w:left="386"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2.Виды заживления ран.</w:t>
            </w:r>
          </w:p>
          <w:p w:rsidR="00AD6CDE" w:rsidRDefault="00AD6CDE" w:rsidP="0022237E">
            <w:pPr>
              <w:ind w:left="386"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3.Принципы лечения ран.</w:t>
            </w:r>
          </w:p>
          <w:p w:rsidR="00AD6CDE" w:rsidRPr="00AD6CDE" w:rsidRDefault="00AD6CDE" w:rsidP="0022237E">
            <w:pPr>
              <w:ind w:left="386"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4.Осложнения и их профилактика.</w:t>
            </w:r>
          </w:p>
          <w:p w:rsidR="00422D1F" w:rsidRDefault="00422D1F" w:rsidP="0022237E">
            <w:pPr>
              <w:ind w:left="528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Теоретическое занятие:</w:t>
            </w:r>
          </w:p>
          <w:p w:rsidR="00422D1F" w:rsidRDefault="00682D80" w:rsidP="0022237E">
            <w:pPr>
              <w:numPr>
                <w:ilvl w:val="0"/>
                <w:numId w:val="32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Ожоги. Виды ожогов. Определение площади и стенки ожогов.</w:t>
            </w:r>
          </w:p>
          <w:p w:rsidR="00682D80" w:rsidRDefault="00682D80" w:rsidP="0022237E">
            <w:pPr>
              <w:numPr>
                <w:ilvl w:val="0"/>
                <w:numId w:val="32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Принципы лечения ожогов. Профилактика осложнений.</w:t>
            </w:r>
          </w:p>
          <w:p w:rsidR="00682D80" w:rsidRDefault="00682D80" w:rsidP="0022237E">
            <w:pPr>
              <w:numPr>
                <w:ilvl w:val="0"/>
                <w:numId w:val="32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Отморожения. Клинические проявления.</w:t>
            </w:r>
          </w:p>
          <w:p w:rsidR="00682D80" w:rsidRDefault="00682D80" w:rsidP="0022237E">
            <w:pPr>
              <w:numPr>
                <w:ilvl w:val="0"/>
                <w:numId w:val="32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Принципы лечения отморожений.</w:t>
            </w:r>
          </w:p>
          <w:p w:rsidR="007B3C8B" w:rsidRDefault="007B3C8B" w:rsidP="0022237E">
            <w:pPr>
              <w:numPr>
                <w:ilvl w:val="0"/>
                <w:numId w:val="32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Участие м/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массажу в проведении лечебных реабилитационных мероприятий</w:t>
            </w:r>
            <w:r w:rsidR="007C1CF7">
              <w:rPr>
                <w:bCs/>
                <w:sz w:val="20"/>
                <w:szCs w:val="20"/>
              </w:rPr>
              <w:t xml:space="preserve"> п</w:t>
            </w:r>
            <w:r w:rsidR="00E80A32">
              <w:rPr>
                <w:bCs/>
                <w:sz w:val="20"/>
                <w:szCs w:val="20"/>
              </w:rPr>
              <w:t>ациентам с осложнениями местной</w:t>
            </w:r>
            <w:r w:rsidR="007C1CF7">
              <w:rPr>
                <w:bCs/>
                <w:sz w:val="20"/>
                <w:szCs w:val="20"/>
              </w:rPr>
              <w:t xml:space="preserve"> хирургической патологией (контрактуры).</w:t>
            </w:r>
          </w:p>
          <w:p w:rsidR="00682D80" w:rsidRDefault="00682D80" w:rsidP="0022237E">
            <w:pPr>
              <w:ind w:left="6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682D80" w:rsidRDefault="00682D80" w:rsidP="0022237E">
            <w:pPr>
              <w:numPr>
                <w:ilvl w:val="0"/>
                <w:numId w:val="33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Диагностика ранений, фазы заживления раневого процесса.</w:t>
            </w:r>
          </w:p>
          <w:p w:rsidR="00682D80" w:rsidRDefault="00682D80" w:rsidP="0022237E">
            <w:pPr>
              <w:numPr>
                <w:ilvl w:val="0"/>
                <w:numId w:val="33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инструментальной перевязки ран.</w:t>
            </w:r>
          </w:p>
          <w:p w:rsidR="00682D80" w:rsidRDefault="00682D80" w:rsidP="0022237E">
            <w:pPr>
              <w:numPr>
                <w:ilvl w:val="0"/>
                <w:numId w:val="33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наличия осложнений, профилактика.</w:t>
            </w:r>
          </w:p>
          <w:p w:rsidR="00682D80" w:rsidRDefault="00682D80" w:rsidP="0022237E">
            <w:pPr>
              <w:numPr>
                <w:ilvl w:val="0"/>
                <w:numId w:val="33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набора для ПХО раны.</w:t>
            </w:r>
          </w:p>
          <w:p w:rsidR="00682D80" w:rsidRDefault="00682D80" w:rsidP="0022237E">
            <w:pPr>
              <w:ind w:left="6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682D80" w:rsidRDefault="00682D80" w:rsidP="0022237E">
            <w:pPr>
              <w:numPr>
                <w:ilvl w:val="0"/>
                <w:numId w:val="34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Составления глоссария.</w:t>
            </w:r>
          </w:p>
          <w:p w:rsidR="00682D80" w:rsidRDefault="00682D80" w:rsidP="0022237E">
            <w:pPr>
              <w:numPr>
                <w:ilvl w:val="0"/>
                <w:numId w:val="34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кроссвордов.</w:t>
            </w:r>
          </w:p>
          <w:p w:rsidR="00682D80" w:rsidRPr="00682D80" w:rsidRDefault="00682D80" w:rsidP="0022237E">
            <w:pPr>
              <w:numPr>
                <w:ilvl w:val="0"/>
                <w:numId w:val="34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рекомендаций по профилактике отморожений.</w:t>
            </w:r>
          </w:p>
        </w:tc>
        <w:tc>
          <w:tcPr>
            <w:tcW w:w="1080" w:type="dxa"/>
            <w:vAlign w:val="center"/>
          </w:tcPr>
          <w:p w:rsidR="00422D1F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82D80" w:rsidRPr="00D2211B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  <w:vAlign w:val="center"/>
          </w:tcPr>
          <w:p w:rsidR="00422D1F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D6CDE" w:rsidRDefault="00AD6CDE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82D80" w:rsidRPr="00B01CED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82D80" w:rsidRPr="00B01CED" w:rsidTr="00D7353E">
        <w:trPr>
          <w:trHeight w:val="701"/>
        </w:trPr>
        <w:tc>
          <w:tcPr>
            <w:tcW w:w="2235" w:type="dxa"/>
          </w:tcPr>
          <w:p w:rsidR="00682D80" w:rsidRDefault="00682D80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3.2</w:t>
            </w:r>
          </w:p>
          <w:p w:rsidR="00682D80" w:rsidRPr="00682D80" w:rsidRDefault="002C7865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 при хирургической инфекции</w:t>
            </w:r>
            <w:r w:rsidR="00682D8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3" w:type="dxa"/>
          </w:tcPr>
          <w:p w:rsidR="00682D80" w:rsidRDefault="00145CD1" w:rsidP="0022237E">
            <w:pPr>
              <w:ind w:left="6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Теоретическое занятие:</w:t>
            </w:r>
          </w:p>
          <w:p w:rsidR="00145CD1" w:rsidRDefault="00145CD1" w:rsidP="0022237E">
            <w:pPr>
              <w:numPr>
                <w:ilvl w:val="0"/>
                <w:numId w:val="35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о хирургической инфекции. Возбудители хирургической инфекции.</w:t>
            </w:r>
          </w:p>
          <w:p w:rsidR="00145CD1" w:rsidRDefault="00145CD1" w:rsidP="0022237E">
            <w:pPr>
              <w:numPr>
                <w:ilvl w:val="0"/>
                <w:numId w:val="35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Абсцесс мягких тканей, лимфангит, лимфаденит, тромбофлебит: клиника, диагностика и лечение.</w:t>
            </w:r>
          </w:p>
          <w:p w:rsidR="00145CD1" w:rsidRDefault="00145CD1" w:rsidP="0022237E">
            <w:pPr>
              <w:numPr>
                <w:ilvl w:val="0"/>
                <w:numId w:val="35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Остеомиелит, виды, клинические проявления, принципы диагностики и лечение.</w:t>
            </w:r>
          </w:p>
          <w:p w:rsidR="00145CD1" w:rsidRDefault="00145CD1" w:rsidP="0022237E">
            <w:pPr>
              <w:numPr>
                <w:ilvl w:val="0"/>
                <w:numId w:val="35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Артрит, гнойный бурсит. Клиника. Принципы диагностики и лечения. Осложнения.</w:t>
            </w:r>
          </w:p>
          <w:p w:rsidR="00145CD1" w:rsidRDefault="00145CD1" w:rsidP="0022237E">
            <w:pPr>
              <w:ind w:left="67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145CD1" w:rsidRDefault="00145CD1" w:rsidP="0022237E">
            <w:pPr>
              <w:numPr>
                <w:ilvl w:val="0"/>
                <w:numId w:val="36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Соблюдения правил индивидуальной защиты при контагиозной хирургической инфекции.</w:t>
            </w:r>
          </w:p>
          <w:p w:rsidR="00A83F9F" w:rsidRDefault="00145CD1" w:rsidP="0022237E">
            <w:pPr>
              <w:numPr>
                <w:ilvl w:val="0"/>
                <w:numId w:val="36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bCs/>
                <w:sz w:val="20"/>
                <w:szCs w:val="20"/>
              </w:rPr>
              <w:t>эпидрежима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A83F9F">
              <w:rPr>
                <w:bCs/>
                <w:sz w:val="20"/>
                <w:szCs w:val="20"/>
              </w:rPr>
              <w:t xml:space="preserve">в </w:t>
            </w:r>
            <w:proofErr w:type="gramStart"/>
            <w:r w:rsidR="00A83F9F">
              <w:rPr>
                <w:bCs/>
                <w:sz w:val="20"/>
                <w:szCs w:val="20"/>
              </w:rPr>
              <w:t>гнойной</w:t>
            </w:r>
            <w:proofErr w:type="gramEnd"/>
            <w:r w:rsidR="00A83F9F">
              <w:rPr>
                <w:bCs/>
                <w:sz w:val="20"/>
                <w:szCs w:val="20"/>
              </w:rPr>
              <w:t xml:space="preserve"> перевязочной.</w:t>
            </w:r>
          </w:p>
          <w:p w:rsidR="00A83F9F" w:rsidRDefault="00A83F9F" w:rsidP="0022237E">
            <w:pPr>
              <w:numPr>
                <w:ilvl w:val="0"/>
                <w:numId w:val="36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перевязки гнойной раны.</w:t>
            </w:r>
          </w:p>
          <w:p w:rsidR="00A83F9F" w:rsidRDefault="00A83F9F" w:rsidP="0022237E">
            <w:pPr>
              <w:ind w:left="67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45CD1" w:rsidRDefault="00A83F9F" w:rsidP="0022237E">
            <w:pPr>
              <w:numPr>
                <w:ilvl w:val="0"/>
                <w:numId w:val="37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презентаций: «Профилактика фурункулеза».</w:t>
            </w:r>
          </w:p>
          <w:p w:rsidR="00A83F9F" w:rsidRDefault="00A83F9F" w:rsidP="0022237E">
            <w:pPr>
              <w:numPr>
                <w:ilvl w:val="0"/>
                <w:numId w:val="37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глоссария.</w:t>
            </w:r>
          </w:p>
          <w:p w:rsidR="00145CD1" w:rsidRPr="007C1CF7" w:rsidRDefault="00A83F9F" w:rsidP="0022237E">
            <w:pPr>
              <w:numPr>
                <w:ilvl w:val="0"/>
                <w:numId w:val="37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ситуационных задач.</w:t>
            </w:r>
          </w:p>
        </w:tc>
        <w:tc>
          <w:tcPr>
            <w:tcW w:w="1080" w:type="dxa"/>
          </w:tcPr>
          <w:p w:rsidR="00682D80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3F9F" w:rsidRPr="00D2211B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682D80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83F9F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83F9F" w:rsidRPr="00B01CED" w:rsidRDefault="00A83F9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F61F60" w:rsidRPr="00B01CED" w:rsidTr="00D7353E">
        <w:trPr>
          <w:trHeight w:val="701"/>
        </w:trPr>
        <w:tc>
          <w:tcPr>
            <w:tcW w:w="2235" w:type="dxa"/>
          </w:tcPr>
          <w:p w:rsidR="008E3C6A" w:rsidRDefault="00A83F9F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</w:t>
            </w:r>
            <w:r w:rsidR="00A47DFD">
              <w:rPr>
                <w:b/>
                <w:bCs/>
                <w:sz w:val="20"/>
                <w:szCs w:val="20"/>
              </w:rPr>
              <w:t>3</w:t>
            </w:r>
          </w:p>
          <w:p w:rsidR="00A83F9F" w:rsidRPr="00A83F9F" w:rsidRDefault="00A83F9F" w:rsidP="002A53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Нарушение кровообращения в сосудах нижних конечностей.</w:t>
            </w:r>
          </w:p>
        </w:tc>
        <w:tc>
          <w:tcPr>
            <w:tcW w:w="9933" w:type="dxa"/>
          </w:tcPr>
          <w:p w:rsidR="00C56520" w:rsidRDefault="00CD4D9B" w:rsidP="0022237E">
            <w:pPr>
              <w:ind w:left="6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Теоретическое занятие:</w:t>
            </w:r>
          </w:p>
          <w:p w:rsidR="00CD4D9B" w:rsidRDefault="00CD4D9B" w:rsidP="0022237E">
            <w:pPr>
              <w:numPr>
                <w:ilvl w:val="0"/>
                <w:numId w:val="38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омертвений: инфаркт, гангрена, пролежни, язвы, свищи.</w:t>
            </w:r>
          </w:p>
          <w:p w:rsidR="00CD4D9B" w:rsidRDefault="00CD4D9B" w:rsidP="0022237E">
            <w:pPr>
              <w:numPr>
                <w:ilvl w:val="0"/>
                <w:numId w:val="38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Принципы лечения различных видов омертвений.</w:t>
            </w:r>
          </w:p>
          <w:p w:rsidR="00CD4D9B" w:rsidRDefault="00CD4D9B" w:rsidP="0022237E">
            <w:pPr>
              <w:numPr>
                <w:ilvl w:val="0"/>
                <w:numId w:val="38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Облитерирующий эндартериит сосудов нижних конечностей. Клиника. Принципы диагностики и лечения.</w:t>
            </w:r>
          </w:p>
          <w:p w:rsidR="00CD4D9B" w:rsidRDefault="00CD4D9B" w:rsidP="0022237E">
            <w:pPr>
              <w:numPr>
                <w:ilvl w:val="0"/>
                <w:numId w:val="38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Варикозная болезнь. Клиника. Принципы диагностики лечения. Профилактика.</w:t>
            </w:r>
          </w:p>
          <w:p w:rsidR="002C7865" w:rsidRDefault="002C7865" w:rsidP="0022237E">
            <w:pPr>
              <w:ind w:left="6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A47DFD" w:rsidRPr="00A47DFD" w:rsidRDefault="00A47DFD" w:rsidP="0022237E">
            <w:pPr>
              <w:pStyle w:val="af1"/>
              <w:numPr>
                <w:ilvl w:val="0"/>
                <w:numId w:val="40"/>
              </w:numPr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профилактики пролежней.</w:t>
            </w:r>
          </w:p>
          <w:p w:rsidR="00A47DFD" w:rsidRPr="00A47DFD" w:rsidRDefault="00A47DFD" w:rsidP="0022237E">
            <w:pPr>
              <w:pStyle w:val="af1"/>
              <w:numPr>
                <w:ilvl w:val="0"/>
                <w:numId w:val="40"/>
              </w:numPr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Накладывание повязки (</w:t>
            </w:r>
            <w:proofErr w:type="gramStart"/>
            <w:r>
              <w:rPr>
                <w:bCs/>
                <w:sz w:val="20"/>
                <w:szCs w:val="20"/>
              </w:rPr>
              <w:t>возвращающаяся</w:t>
            </w:r>
            <w:proofErr w:type="gramEnd"/>
            <w:r>
              <w:rPr>
                <w:bCs/>
                <w:sz w:val="20"/>
                <w:szCs w:val="20"/>
              </w:rPr>
              <w:t>) на культю.</w:t>
            </w:r>
          </w:p>
          <w:p w:rsidR="00A47DFD" w:rsidRPr="00A47DFD" w:rsidRDefault="00A47DFD" w:rsidP="0022237E">
            <w:pPr>
              <w:pStyle w:val="af1"/>
              <w:numPr>
                <w:ilvl w:val="0"/>
                <w:numId w:val="40"/>
              </w:numPr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и оценка пульсации на артериях нижних конечностей.</w:t>
            </w:r>
          </w:p>
          <w:p w:rsidR="00A47DFD" w:rsidRPr="00A47DFD" w:rsidRDefault="00A47DFD" w:rsidP="0022237E">
            <w:pPr>
              <w:pStyle w:val="af1"/>
              <w:numPr>
                <w:ilvl w:val="0"/>
                <w:numId w:val="40"/>
              </w:numPr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больных к дополнительным методам обследования.</w:t>
            </w:r>
          </w:p>
          <w:p w:rsidR="00A47DFD" w:rsidRDefault="0050782F" w:rsidP="0022237E">
            <w:pPr>
              <w:ind w:left="67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50782F" w:rsidRDefault="0050782F" w:rsidP="0022237E">
            <w:pPr>
              <w:pStyle w:val="af1"/>
              <w:numPr>
                <w:ilvl w:val="0"/>
                <w:numId w:val="41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плана обучения пациента </w:t>
            </w:r>
            <w:proofErr w:type="spellStart"/>
            <w:r>
              <w:rPr>
                <w:bCs/>
                <w:sz w:val="20"/>
                <w:szCs w:val="20"/>
              </w:rPr>
              <w:t>самоуходу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50782F" w:rsidRDefault="0050782F" w:rsidP="0022237E">
            <w:pPr>
              <w:pStyle w:val="af1"/>
              <w:numPr>
                <w:ilvl w:val="0"/>
                <w:numId w:val="41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глоссария.</w:t>
            </w:r>
          </w:p>
          <w:p w:rsidR="002C7865" w:rsidRPr="007C1CF7" w:rsidRDefault="0050782F" w:rsidP="0022237E">
            <w:pPr>
              <w:pStyle w:val="af1"/>
              <w:numPr>
                <w:ilvl w:val="0"/>
                <w:numId w:val="41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презентаций: «Профилактика пролежней».</w:t>
            </w:r>
          </w:p>
        </w:tc>
        <w:tc>
          <w:tcPr>
            <w:tcW w:w="1080" w:type="dxa"/>
          </w:tcPr>
          <w:p w:rsidR="00D2211B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782F" w:rsidRPr="00D2211B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D2211B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50782F" w:rsidRPr="00B01CED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E6AB2" w:rsidRPr="00B01CED" w:rsidTr="00AB6EEE">
        <w:trPr>
          <w:trHeight w:val="701"/>
        </w:trPr>
        <w:tc>
          <w:tcPr>
            <w:tcW w:w="2235" w:type="dxa"/>
          </w:tcPr>
          <w:p w:rsidR="00BE6AB2" w:rsidRPr="00BE6AB2" w:rsidRDefault="00BE6AB2" w:rsidP="00AB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3.4</w:t>
            </w:r>
          </w:p>
          <w:p w:rsidR="00BE6AB2" w:rsidRDefault="00BE6AB2" w:rsidP="00AB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Заболевания и повреждения передней брюшной стенки и органов брюшной полости.</w:t>
            </w:r>
          </w:p>
        </w:tc>
        <w:tc>
          <w:tcPr>
            <w:tcW w:w="9933" w:type="dxa"/>
          </w:tcPr>
          <w:p w:rsidR="00BE6AB2" w:rsidRDefault="00BE6AB2" w:rsidP="0022237E">
            <w:pPr>
              <w:ind w:left="67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Теоретическое занятие:</w:t>
            </w:r>
          </w:p>
          <w:p w:rsidR="00BE6AB2" w:rsidRDefault="00BE6AB2" w:rsidP="0022237E">
            <w:pPr>
              <w:pStyle w:val="af1"/>
              <w:numPr>
                <w:ilvl w:val="0"/>
                <w:numId w:val="42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«острый живот», клиника, неотложная помощь принципы лечения.</w:t>
            </w:r>
          </w:p>
          <w:p w:rsidR="00BE6AB2" w:rsidRDefault="00BE6AB2" w:rsidP="0022237E">
            <w:pPr>
              <w:pStyle w:val="af1"/>
              <w:numPr>
                <w:ilvl w:val="0"/>
                <w:numId w:val="42"/>
              </w:num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Перитонит, клиника. Ущемленные грыжи, клиника, принципы лечения.</w:t>
            </w:r>
          </w:p>
          <w:p w:rsidR="00BE6AB2" w:rsidRDefault="00BE6AB2" w:rsidP="0022237E">
            <w:pPr>
              <w:ind w:left="670" w:hanging="142"/>
              <w:rPr>
                <w:b/>
                <w:sz w:val="20"/>
                <w:szCs w:val="20"/>
              </w:rPr>
            </w:pPr>
            <w:r w:rsidRPr="007B4449">
              <w:rPr>
                <w:b/>
                <w:sz w:val="20"/>
                <w:szCs w:val="20"/>
              </w:rPr>
              <w:t>Теоретическое занятие:</w:t>
            </w:r>
          </w:p>
          <w:p w:rsidR="00BE6AB2" w:rsidRDefault="00BE6AB2" w:rsidP="0022237E">
            <w:pPr>
              <w:pStyle w:val="af1"/>
              <w:numPr>
                <w:ilvl w:val="0"/>
                <w:numId w:val="43"/>
              </w:numPr>
              <w:ind w:left="67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Проникающие и непроникающие повреждения живота с повреждением паренхиматозных и полых органов, без повреждения органов брюшной полости. Клиника, неотложная помощь. Принципы лечения.</w:t>
            </w:r>
          </w:p>
          <w:p w:rsidR="00BE6AB2" w:rsidRDefault="00BE6AB2" w:rsidP="0022237E">
            <w:pPr>
              <w:pStyle w:val="af1"/>
              <w:numPr>
                <w:ilvl w:val="0"/>
                <w:numId w:val="43"/>
              </w:numPr>
              <w:ind w:left="670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Перфоративная</w:t>
            </w:r>
            <w:proofErr w:type="spellEnd"/>
            <w:r>
              <w:rPr>
                <w:sz w:val="20"/>
                <w:szCs w:val="20"/>
              </w:rPr>
              <w:t xml:space="preserve"> язва желудка и двенадцатиперстной кишки. Клиника, неотложная помощь. Лечение.</w:t>
            </w:r>
          </w:p>
          <w:p w:rsidR="00BE6AB2" w:rsidRDefault="00BE6AB2" w:rsidP="0022237E">
            <w:pPr>
              <w:pStyle w:val="af1"/>
              <w:numPr>
                <w:ilvl w:val="0"/>
                <w:numId w:val="43"/>
              </w:numPr>
              <w:ind w:left="67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Кровоточащая язва желудка и ДПК. Клиника, неотложная помощь. Лечение.</w:t>
            </w:r>
          </w:p>
          <w:p w:rsidR="00BE6AB2" w:rsidRDefault="00BE6AB2" w:rsidP="0022237E">
            <w:pPr>
              <w:pStyle w:val="af1"/>
              <w:ind w:left="6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Теоретическое занятие:</w:t>
            </w:r>
          </w:p>
          <w:p w:rsidR="00BE6AB2" w:rsidRDefault="00BE6AB2" w:rsidP="0022237E">
            <w:pPr>
              <w:pStyle w:val="af1"/>
              <w:numPr>
                <w:ilvl w:val="0"/>
                <w:numId w:val="44"/>
              </w:numPr>
              <w:ind w:left="67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холецистит, клиника, лечение.</w:t>
            </w:r>
          </w:p>
          <w:p w:rsidR="00BE6AB2" w:rsidRDefault="00BE6AB2" w:rsidP="0022237E">
            <w:pPr>
              <w:pStyle w:val="af1"/>
              <w:numPr>
                <w:ilvl w:val="0"/>
                <w:numId w:val="44"/>
              </w:numPr>
              <w:ind w:left="67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панкреатит, клиника, лечение.</w:t>
            </w:r>
          </w:p>
          <w:p w:rsidR="00BE6AB2" w:rsidRDefault="00BE6AB2" w:rsidP="0022237E">
            <w:pPr>
              <w:pStyle w:val="af1"/>
              <w:numPr>
                <w:ilvl w:val="0"/>
                <w:numId w:val="44"/>
              </w:numPr>
              <w:ind w:left="67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аппендицит, клиника, неотложная помощь, принципы лечения.</w:t>
            </w:r>
          </w:p>
          <w:p w:rsidR="00BE6AB2" w:rsidRDefault="00BE6AB2" w:rsidP="0022237E">
            <w:pPr>
              <w:pStyle w:val="af1"/>
              <w:numPr>
                <w:ilvl w:val="0"/>
                <w:numId w:val="44"/>
              </w:numPr>
              <w:ind w:left="67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Острая кишечная не проходимость, клиника, принципы лечения.</w:t>
            </w:r>
          </w:p>
          <w:p w:rsidR="00BE6AB2" w:rsidRDefault="00BE6AB2" w:rsidP="0022237E">
            <w:pPr>
              <w:pStyle w:val="af1"/>
              <w:ind w:left="6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занятие:</w:t>
            </w:r>
          </w:p>
          <w:p w:rsidR="00BE6AB2" w:rsidRDefault="00BE6AB2" w:rsidP="0022237E">
            <w:pPr>
              <w:pStyle w:val="af1"/>
              <w:numPr>
                <w:ilvl w:val="0"/>
                <w:numId w:val="45"/>
              </w:numPr>
              <w:ind w:left="670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наличия острого заболевания органов брюшной полости.</w:t>
            </w:r>
          </w:p>
          <w:p w:rsidR="00BE6AB2" w:rsidRDefault="00BE6AB2" w:rsidP="0022237E">
            <w:pPr>
              <w:pStyle w:val="af1"/>
              <w:numPr>
                <w:ilvl w:val="0"/>
                <w:numId w:val="45"/>
              </w:numPr>
              <w:ind w:left="670" w:hanging="15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Подготовка пациента к дополнительны методам обследования.</w:t>
            </w:r>
            <w:proofErr w:type="gramEnd"/>
          </w:p>
          <w:p w:rsidR="00BE6AB2" w:rsidRDefault="00BE6AB2" w:rsidP="0022237E">
            <w:pPr>
              <w:pStyle w:val="af1"/>
              <w:numPr>
                <w:ilvl w:val="0"/>
                <w:numId w:val="45"/>
              </w:numPr>
              <w:ind w:left="670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доврачебной помощи.</w:t>
            </w:r>
          </w:p>
          <w:p w:rsidR="00BE6AB2" w:rsidRDefault="00BE6AB2" w:rsidP="0022237E">
            <w:pPr>
              <w:pStyle w:val="af1"/>
              <w:numPr>
                <w:ilvl w:val="0"/>
                <w:numId w:val="45"/>
              </w:numPr>
              <w:ind w:left="670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Наложение асептической повязки при ранении живота.</w:t>
            </w:r>
          </w:p>
          <w:p w:rsidR="00BE6AB2" w:rsidRDefault="00BE6AB2" w:rsidP="0022237E">
            <w:pPr>
              <w:ind w:left="6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занятие:</w:t>
            </w:r>
          </w:p>
          <w:p w:rsidR="00BE6AB2" w:rsidRDefault="00BE6AB2" w:rsidP="0022237E">
            <w:pPr>
              <w:pStyle w:val="af1"/>
              <w:numPr>
                <w:ilvl w:val="0"/>
                <w:numId w:val="46"/>
              </w:numPr>
              <w:ind w:left="670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сестринского обследования.</w:t>
            </w:r>
          </w:p>
          <w:p w:rsidR="00BE6AB2" w:rsidRDefault="00BE6AB2" w:rsidP="0022237E">
            <w:pPr>
              <w:pStyle w:val="af1"/>
              <w:numPr>
                <w:ilvl w:val="0"/>
                <w:numId w:val="46"/>
              </w:numPr>
              <w:ind w:left="670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профилактики осложнений.</w:t>
            </w:r>
          </w:p>
          <w:p w:rsidR="00BE6AB2" w:rsidRPr="00BE6AB2" w:rsidRDefault="00BE6AB2" w:rsidP="0022237E">
            <w:pPr>
              <w:pStyle w:val="af1"/>
              <w:numPr>
                <w:ilvl w:val="0"/>
                <w:numId w:val="46"/>
              </w:numPr>
              <w:ind w:left="670" w:hanging="153"/>
              <w:rPr>
                <w:sz w:val="20"/>
                <w:szCs w:val="20"/>
              </w:rPr>
            </w:pPr>
            <w:r w:rsidRPr="00BE6AB2">
              <w:rPr>
                <w:sz w:val="20"/>
                <w:szCs w:val="20"/>
              </w:rPr>
              <w:t>Подготовка пациента к дополнительным методам обследования.</w:t>
            </w:r>
          </w:p>
        </w:tc>
        <w:tc>
          <w:tcPr>
            <w:tcW w:w="1080" w:type="dxa"/>
          </w:tcPr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E6AB2" w:rsidRPr="00BE6AB2" w:rsidRDefault="00BE6AB2" w:rsidP="0022237E">
            <w:pPr>
              <w:rPr>
                <w:sz w:val="20"/>
                <w:szCs w:val="20"/>
              </w:rPr>
            </w:pPr>
          </w:p>
          <w:p w:rsidR="00BE6AB2" w:rsidRPr="00BE6AB2" w:rsidRDefault="00BE6AB2" w:rsidP="0022237E">
            <w:pPr>
              <w:rPr>
                <w:sz w:val="20"/>
                <w:szCs w:val="20"/>
              </w:rPr>
            </w:pPr>
          </w:p>
          <w:p w:rsidR="00BE6AB2" w:rsidRPr="00BE6AB2" w:rsidRDefault="00BE6AB2" w:rsidP="0022237E">
            <w:pPr>
              <w:rPr>
                <w:b/>
                <w:sz w:val="20"/>
                <w:szCs w:val="20"/>
              </w:rPr>
            </w:pPr>
            <w:r w:rsidRPr="00BE6AB2">
              <w:rPr>
                <w:b/>
                <w:sz w:val="20"/>
                <w:szCs w:val="20"/>
              </w:rPr>
              <w:t>6</w:t>
            </w:r>
          </w:p>
          <w:p w:rsidR="00BE6AB2" w:rsidRPr="00BE6AB2" w:rsidRDefault="00BE6AB2" w:rsidP="0022237E">
            <w:pPr>
              <w:rPr>
                <w:b/>
                <w:sz w:val="20"/>
                <w:szCs w:val="20"/>
              </w:rPr>
            </w:pPr>
          </w:p>
          <w:p w:rsidR="00BE6AB2" w:rsidRPr="00BE6AB2" w:rsidRDefault="00BE6AB2" w:rsidP="0022237E">
            <w:pPr>
              <w:rPr>
                <w:b/>
                <w:sz w:val="20"/>
                <w:szCs w:val="20"/>
              </w:rPr>
            </w:pPr>
          </w:p>
          <w:p w:rsidR="00BE6AB2" w:rsidRPr="00BE6AB2" w:rsidRDefault="00BE6AB2" w:rsidP="0022237E">
            <w:pPr>
              <w:rPr>
                <w:b/>
                <w:sz w:val="20"/>
                <w:szCs w:val="20"/>
              </w:rPr>
            </w:pPr>
          </w:p>
          <w:p w:rsidR="00BE6AB2" w:rsidRPr="00BE6AB2" w:rsidRDefault="00BE6AB2" w:rsidP="0022237E">
            <w:pPr>
              <w:rPr>
                <w:b/>
                <w:sz w:val="20"/>
                <w:szCs w:val="20"/>
              </w:rPr>
            </w:pPr>
          </w:p>
          <w:p w:rsidR="00BE6AB2" w:rsidRPr="00BE6AB2" w:rsidRDefault="00BE6AB2" w:rsidP="0022237E">
            <w:pPr>
              <w:rPr>
                <w:sz w:val="20"/>
                <w:szCs w:val="20"/>
              </w:rPr>
            </w:pPr>
            <w:r w:rsidRPr="00BE6AB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BE6AB2" w:rsidRDefault="00BE6AB2" w:rsidP="0022237E">
            <w:pPr>
              <w:rPr>
                <w:sz w:val="20"/>
                <w:szCs w:val="20"/>
              </w:rPr>
            </w:pPr>
          </w:p>
          <w:p w:rsidR="00BE6AB2" w:rsidRPr="00BE6AB2" w:rsidRDefault="00BE6AB2" w:rsidP="0022237E">
            <w:pPr>
              <w:rPr>
                <w:b/>
                <w:sz w:val="20"/>
                <w:szCs w:val="20"/>
              </w:rPr>
            </w:pPr>
            <w:r w:rsidRPr="00BE6AB2">
              <w:rPr>
                <w:b/>
                <w:sz w:val="20"/>
                <w:szCs w:val="20"/>
              </w:rPr>
              <w:t xml:space="preserve">           2-3</w:t>
            </w:r>
          </w:p>
        </w:tc>
      </w:tr>
      <w:tr w:rsidR="0050782F" w:rsidRPr="00B01CED" w:rsidTr="00AB6EEE">
        <w:trPr>
          <w:trHeight w:val="363"/>
        </w:trPr>
        <w:tc>
          <w:tcPr>
            <w:tcW w:w="2235" w:type="dxa"/>
          </w:tcPr>
          <w:p w:rsidR="0050782F" w:rsidRDefault="0050782F" w:rsidP="00AB6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</w:p>
        </w:tc>
        <w:tc>
          <w:tcPr>
            <w:tcW w:w="9933" w:type="dxa"/>
          </w:tcPr>
          <w:p w:rsidR="007C1CF7" w:rsidRDefault="0050782F" w:rsidP="0022237E">
            <w:pPr>
              <w:ind w:left="6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Сестринская помощь при отдельных видах повреждений.</w:t>
            </w:r>
          </w:p>
        </w:tc>
        <w:tc>
          <w:tcPr>
            <w:tcW w:w="1080" w:type="dxa"/>
          </w:tcPr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10/30</w:t>
            </w:r>
          </w:p>
        </w:tc>
        <w:tc>
          <w:tcPr>
            <w:tcW w:w="1177" w:type="dxa"/>
          </w:tcPr>
          <w:p w:rsidR="0050782F" w:rsidRDefault="0050782F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23EF" w:rsidRPr="00B01CED" w:rsidTr="00AB6EEE">
        <w:trPr>
          <w:trHeight w:val="363"/>
        </w:trPr>
        <w:tc>
          <w:tcPr>
            <w:tcW w:w="2235" w:type="dxa"/>
          </w:tcPr>
          <w:p w:rsidR="008F23EF" w:rsidRDefault="00BE6AB2" w:rsidP="00AB6EEE">
            <w:pPr>
              <w:tabs>
                <w:tab w:val="left" w:pos="916"/>
                <w:tab w:val="left" w:pos="141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</w:t>
            </w:r>
          </w:p>
          <w:p w:rsidR="008F23EF" w:rsidRPr="008F23EF" w:rsidRDefault="005F6E5C" w:rsidP="00AB6EEE">
            <w:pPr>
              <w:tabs>
                <w:tab w:val="left" w:pos="916"/>
                <w:tab w:val="left" w:pos="141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 </w:t>
            </w:r>
            <w:r w:rsidR="008F23EF">
              <w:rPr>
                <w:bCs/>
                <w:sz w:val="20"/>
                <w:szCs w:val="20"/>
              </w:rPr>
              <w:t>при переломах, вывихах костей верхних конечностей.</w:t>
            </w:r>
          </w:p>
        </w:tc>
        <w:tc>
          <w:tcPr>
            <w:tcW w:w="9933" w:type="dxa"/>
          </w:tcPr>
          <w:p w:rsidR="008F23EF" w:rsidRDefault="008F23EF" w:rsidP="0022237E">
            <w:pPr>
              <w:ind w:left="67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Теоретическое занятие:</w:t>
            </w:r>
          </w:p>
          <w:p w:rsidR="008F23EF" w:rsidRDefault="008F23EF" w:rsidP="0022237E">
            <w:p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F976AC">
              <w:rPr>
                <w:bCs/>
                <w:sz w:val="20"/>
                <w:szCs w:val="20"/>
              </w:rPr>
              <w:t>Переломы плечевой кости, костей предплечья. Механизм возникновения и клинические проявления. Диагностика. Принципы лечения. Осложнения при переломах. Уход и реабилитация пострадавших. Показания и противопоказания к массажу и ЛФК.</w:t>
            </w:r>
          </w:p>
          <w:p w:rsidR="00F976AC" w:rsidRDefault="00F976AC" w:rsidP="0022237E">
            <w:p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2.Травматические  вывихи, механизм травмы, клинические симптомы. Диагностика. Принципы лечения. Уход и реабилитация пострадавших. Показания и противопоказания к массажу и ЛФК.</w:t>
            </w:r>
          </w:p>
          <w:p w:rsidR="00F976AC" w:rsidRDefault="00A96C01" w:rsidP="0022237E">
            <w:p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F976AC">
              <w:rPr>
                <w:bCs/>
                <w:sz w:val="20"/>
                <w:szCs w:val="20"/>
              </w:rPr>
              <w:t>Переломы костей кисти и фаланг пальцев. Клинические проявления. Диагностика. Принципы лечения. Показания и противопоказания к массажу и ЛФК.</w:t>
            </w:r>
          </w:p>
          <w:p w:rsidR="00F976AC" w:rsidRDefault="00A96C01" w:rsidP="0022237E">
            <w:p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4.Участие м/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по</w:t>
            </w:r>
            <w:proofErr w:type="gramEnd"/>
            <w:r>
              <w:rPr>
                <w:bCs/>
                <w:sz w:val="20"/>
                <w:szCs w:val="20"/>
              </w:rPr>
              <w:t xml:space="preserve"> массажу в проведении лечебных и реабилитационных мероприятий пациентам с травмами в стационаре и учреждениях первичной медицинской помощи.</w:t>
            </w:r>
          </w:p>
          <w:p w:rsidR="00A96C01" w:rsidRDefault="00A96C01" w:rsidP="0022237E">
            <w:pPr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A96C01" w:rsidRPr="00A96C01" w:rsidRDefault="00A96C01" w:rsidP="0022237E">
            <w:pPr>
              <w:pStyle w:val="af1"/>
              <w:numPr>
                <w:ilvl w:val="0"/>
                <w:numId w:val="47"/>
              </w:numPr>
              <w:ind w:left="670" w:hanging="153"/>
              <w:rPr>
                <w:bCs/>
                <w:sz w:val="20"/>
                <w:szCs w:val="20"/>
              </w:rPr>
            </w:pPr>
            <w:r w:rsidRPr="00A96C01">
              <w:rPr>
                <w:bCs/>
                <w:sz w:val="20"/>
                <w:szCs w:val="20"/>
              </w:rPr>
              <w:t>Оценка общего состояния пострадавшего.</w:t>
            </w:r>
          </w:p>
          <w:p w:rsidR="00A96C01" w:rsidRPr="00A96C01" w:rsidRDefault="00A96C01" w:rsidP="0022237E">
            <w:pPr>
              <w:pStyle w:val="af1"/>
              <w:numPr>
                <w:ilvl w:val="0"/>
                <w:numId w:val="47"/>
              </w:numPr>
              <w:ind w:left="670" w:hanging="153"/>
              <w:rPr>
                <w:bCs/>
                <w:sz w:val="20"/>
                <w:szCs w:val="20"/>
              </w:rPr>
            </w:pPr>
            <w:r w:rsidRPr="00A96C01">
              <w:rPr>
                <w:bCs/>
                <w:sz w:val="20"/>
                <w:szCs w:val="20"/>
              </w:rPr>
              <w:t>Оказание неотложной помощи.</w:t>
            </w:r>
          </w:p>
          <w:p w:rsidR="00A96C01" w:rsidRPr="00A96C01" w:rsidRDefault="00A96C01" w:rsidP="0022237E">
            <w:pPr>
              <w:pStyle w:val="af1"/>
              <w:numPr>
                <w:ilvl w:val="0"/>
                <w:numId w:val="47"/>
              </w:numPr>
              <w:ind w:left="670" w:hanging="153"/>
              <w:rPr>
                <w:bCs/>
                <w:sz w:val="20"/>
                <w:szCs w:val="20"/>
              </w:rPr>
            </w:pPr>
            <w:r w:rsidRPr="00A96C01">
              <w:rPr>
                <w:bCs/>
                <w:sz w:val="20"/>
                <w:szCs w:val="20"/>
              </w:rPr>
              <w:t>Проведение транспортной иммобилизации.</w:t>
            </w:r>
          </w:p>
          <w:p w:rsidR="00A96C01" w:rsidRPr="00A96C01" w:rsidRDefault="00A96C01" w:rsidP="0022237E">
            <w:pPr>
              <w:pStyle w:val="af1"/>
              <w:numPr>
                <w:ilvl w:val="0"/>
                <w:numId w:val="47"/>
              </w:numPr>
              <w:ind w:left="670" w:hanging="153"/>
              <w:rPr>
                <w:bCs/>
                <w:sz w:val="20"/>
                <w:szCs w:val="20"/>
              </w:rPr>
            </w:pPr>
            <w:r w:rsidRPr="00A96C01">
              <w:rPr>
                <w:bCs/>
                <w:sz w:val="20"/>
                <w:szCs w:val="20"/>
              </w:rPr>
              <w:t>Подготовка гипсового бинта, подготовка и наложение гипсовой лангеты, снятие гипсовой повязки.</w:t>
            </w:r>
          </w:p>
          <w:p w:rsidR="00A96C01" w:rsidRPr="00A96C01" w:rsidRDefault="00A96C01" w:rsidP="0022237E">
            <w:pPr>
              <w:pStyle w:val="af1"/>
              <w:numPr>
                <w:ilvl w:val="0"/>
                <w:numId w:val="47"/>
              </w:numPr>
              <w:ind w:left="670" w:hanging="153"/>
              <w:rPr>
                <w:b/>
                <w:bCs/>
                <w:sz w:val="20"/>
                <w:szCs w:val="20"/>
              </w:rPr>
            </w:pPr>
            <w:r w:rsidRPr="00A96C01">
              <w:rPr>
                <w:bCs/>
                <w:sz w:val="20"/>
                <w:szCs w:val="20"/>
              </w:rPr>
              <w:t>Проведение реабилитации пострадавших.</w:t>
            </w:r>
          </w:p>
          <w:p w:rsidR="00A96C01" w:rsidRDefault="007B3C8B" w:rsidP="0022237E">
            <w:pPr>
              <w:ind w:left="5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7B3C8B" w:rsidRDefault="007B3C8B" w:rsidP="0022237E">
            <w:pPr>
              <w:pStyle w:val="af1"/>
              <w:numPr>
                <w:ilvl w:val="0"/>
                <w:numId w:val="48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презентаций: «Иммобилизация конечностей».</w:t>
            </w:r>
          </w:p>
          <w:p w:rsidR="007B3C8B" w:rsidRDefault="007B3C8B" w:rsidP="0022237E">
            <w:pPr>
              <w:pStyle w:val="af1"/>
              <w:numPr>
                <w:ilvl w:val="0"/>
                <w:numId w:val="48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глоссария.</w:t>
            </w:r>
          </w:p>
          <w:p w:rsidR="00A96C01" w:rsidRPr="007C1CF7" w:rsidRDefault="007B3C8B" w:rsidP="0022237E">
            <w:pPr>
              <w:pStyle w:val="af1"/>
              <w:numPr>
                <w:ilvl w:val="0"/>
                <w:numId w:val="48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Подготовка ситуационных задач.</w:t>
            </w:r>
          </w:p>
        </w:tc>
        <w:tc>
          <w:tcPr>
            <w:tcW w:w="1080" w:type="dxa"/>
          </w:tcPr>
          <w:p w:rsidR="008F23EF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8F23EF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A96C01" w:rsidRDefault="00A96C0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7B3C8B" w:rsidRDefault="007B3C8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BE6AB2" w:rsidRPr="00B01CED" w:rsidTr="00D7353E">
        <w:trPr>
          <w:trHeight w:val="363"/>
        </w:trPr>
        <w:tc>
          <w:tcPr>
            <w:tcW w:w="2235" w:type="dxa"/>
          </w:tcPr>
          <w:p w:rsidR="00BE6AB2" w:rsidRDefault="00BE6AB2" w:rsidP="00AB6EEE">
            <w:pPr>
              <w:tabs>
                <w:tab w:val="left" w:pos="916"/>
                <w:tab w:val="left" w:pos="141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4.2</w:t>
            </w:r>
          </w:p>
          <w:p w:rsidR="00BE6AB2" w:rsidRPr="00BE6AB2" w:rsidRDefault="00BE6AB2" w:rsidP="00AB6EEE">
            <w:pPr>
              <w:tabs>
                <w:tab w:val="left" w:pos="916"/>
                <w:tab w:val="left" w:pos="141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 при переломах, вывихах костей нижних </w:t>
            </w:r>
            <w:r w:rsidR="00FF2707">
              <w:rPr>
                <w:bCs/>
                <w:sz w:val="20"/>
                <w:szCs w:val="20"/>
              </w:rPr>
              <w:t>конечностей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3" w:type="dxa"/>
          </w:tcPr>
          <w:p w:rsidR="00BE6AB2" w:rsidRDefault="00BE6AB2" w:rsidP="0022237E">
            <w:pPr>
              <w:ind w:left="6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Теоретическое занятие:</w:t>
            </w:r>
          </w:p>
          <w:p w:rsidR="00BE6AB2" w:rsidRDefault="00BE6AB2" w:rsidP="0022237E">
            <w:p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1.Переломы бедренной кости, костей голени. Механизм травмы, клиника и диагностика. Принципы лечения. Уход и реабилитация пострадавших. Показания и противопоказания к массажу и ЛФК.</w:t>
            </w:r>
          </w:p>
          <w:p w:rsidR="00BE6AB2" w:rsidRDefault="00BE6AB2" w:rsidP="0022237E">
            <w:p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2.Травмотические вывихи костей нижней конечност</w:t>
            </w:r>
            <w:r w:rsidR="00FF2707">
              <w:rPr>
                <w:bCs/>
                <w:sz w:val="20"/>
                <w:szCs w:val="20"/>
              </w:rPr>
              <w:t>и. Механизм травмы. Клиника, диагностика. Принципы лечения. Уход и реабилитация. Показания и противопоказания к массажу и ЛФК.</w:t>
            </w:r>
          </w:p>
          <w:p w:rsidR="00FF2707" w:rsidRDefault="00FF2707" w:rsidP="0022237E">
            <w:p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3.Переломы костей стопы и фаланг пальцев. Клиника, диагностика. Принципы лечения, Показания и противопоказания к массажу и ЛФК.</w:t>
            </w:r>
          </w:p>
          <w:p w:rsidR="00FF2707" w:rsidRDefault="00FF2707" w:rsidP="0022237E">
            <w:pPr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FF2707" w:rsidRDefault="00FF2707" w:rsidP="0022237E">
            <w:pPr>
              <w:pStyle w:val="af1"/>
              <w:numPr>
                <w:ilvl w:val="0"/>
                <w:numId w:val="61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общего состояния пострадавшего.</w:t>
            </w:r>
          </w:p>
          <w:p w:rsidR="00FF2707" w:rsidRDefault="00FF2707" w:rsidP="0022237E">
            <w:pPr>
              <w:pStyle w:val="af1"/>
              <w:numPr>
                <w:ilvl w:val="0"/>
                <w:numId w:val="61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неотложной помощи пострадавшим.</w:t>
            </w:r>
          </w:p>
          <w:p w:rsidR="00FF2707" w:rsidRDefault="00FF2707" w:rsidP="0022237E">
            <w:pPr>
              <w:pStyle w:val="af1"/>
              <w:numPr>
                <w:ilvl w:val="0"/>
                <w:numId w:val="61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транспортной иммобилизации.</w:t>
            </w:r>
          </w:p>
          <w:p w:rsidR="00FF2707" w:rsidRDefault="00FF2707" w:rsidP="0022237E">
            <w:pPr>
              <w:pStyle w:val="af1"/>
              <w:numPr>
                <w:ilvl w:val="0"/>
                <w:numId w:val="61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гипсового бинта, подготовка и наложение гипсовой лонгеты, снятие гипсовой повязки.</w:t>
            </w:r>
          </w:p>
          <w:p w:rsidR="00FF2707" w:rsidRDefault="00FF2707" w:rsidP="0022237E">
            <w:pPr>
              <w:pStyle w:val="af1"/>
              <w:numPr>
                <w:ilvl w:val="0"/>
                <w:numId w:val="61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реабилитации пострадавших.</w:t>
            </w:r>
          </w:p>
          <w:p w:rsidR="00FF2707" w:rsidRDefault="00FF2707" w:rsidP="0022237E">
            <w:pPr>
              <w:pStyle w:val="af1"/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FF2707" w:rsidRDefault="00FF2707" w:rsidP="0022237E">
            <w:pPr>
              <w:pStyle w:val="af1"/>
              <w:numPr>
                <w:ilvl w:val="0"/>
                <w:numId w:val="62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ситуационных задач.</w:t>
            </w:r>
          </w:p>
          <w:p w:rsidR="00FF2707" w:rsidRDefault="00FF2707" w:rsidP="0022237E">
            <w:pPr>
              <w:pStyle w:val="af1"/>
              <w:numPr>
                <w:ilvl w:val="0"/>
                <w:numId w:val="62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доклада (реферата) «Привычный вывих</w:t>
            </w:r>
            <w:r w:rsidR="009C166C">
              <w:rPr>
                <w:bCs/>
                <w:sz w:val="20"/>
                <w:szCs w:val="20"/>
              </w:rPr>
              <w:t xml:space="preserve"> бедра», «Повреждение связочного аппарата».</w:t>
            </w:r>
          </w:p>
          <w:p w:rsidR="009C166C" w:rsidRPr="00FF2707" w:rsidRDefault="009C166C" w:rsidP="0022237E">
            <w:pPr>
              <w:pStyle w:val="af1"/>
              <w:numPr>
                <w:ilvl w:val="0"/>
                <w:numId w:val="62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памятки – рекомендации по наложению эластического бинта при повреждении связок голеностопного сустава.</w:t>
            </w:r>
          </w:p>
        </w:tc>
        <w:tc>
          <w:tcPr>
            <w:tcW w:w="1080" w:type="dxa"/>
          </w:tcPr>
          <w:p w:rsidR="00BE6AB2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BE6AB2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9C166C" w:rsidRDefault="009C166C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7B3C8B" w:rsidRPr="00B01CED" w:rsidTr="00D7353E">
        <w:trPr>
          <w:trHeight w:val="3961"/>
        </w:trPr>
        <w:tc>
          <w:tcPr>
            <w:tcW w:w="2235" w:type="dxa"/>
          </w:tcPr>
          <w:p w:rsidR="007B3C8B" w:rsidRDefault="006E3A4E" w:rsidP="00AB6EEE">
            <w:pPr>
              <w:tabs>
                <w:tab w:val="left" w:pos="916"/>
                <w:tab w:val="left" w:pos="141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4.3</w:t>
            </w:r>
          </w:p>
          <w:p w:rsidR="007B3C8B" w:rsidRPr="007B3C8B" w:rsidRDefault="005F6E5C" w:rsidP="00AB6EEE">
            <w:pPr>
              <w:tabs>
                <w:tab w:val="left" w:pos="916"/>
                <w:tab w:val="left" w:pos="141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 </w:t>
            </w:r>
            <w:r w:rsidR="007B3C8B">
              <w:rPr>
                <w:bCs/>
                <w:sz w:val="20"/>
                <w:szCs w:val="20"/>
              </w:rPr>
              <w:t>при повреждениях грудной клетки.</w:t>
            </w:r>
          </w:p>
        </w:tc>
        <w:tc>
          <w:tcPr>
            <w:tcW w:w="9933" w:type="dxa"/>
          </w:tcPr>
          <w:p w:rsidR="007B3C8B" w:rsidRDefault="007B3C8B" w:rsidP="0022237E">
            <w:pPr>
              <w:ind w:left="5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Теоретическое занятие:</w:t>
            </w:r>
          </w:p>
          <w:p w:rsidR="007B3C8B" w:rsidRDefault="007B3C8B" w:rsidP="0022237E">
            <w:pPr>
              <w:pStyle w:val="af1"/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1.Ушибы и переломы ребер, вывихи и переломы ключицы. Механизм травмы, клинические проявления. Диагностика. Принципы лечения. Наблюдение и уход за пострадавшими.</w:t>
            </w:r>
          </w:p>
          <w:p w:rsidR="007B3C8B" w:rsidRDefault="007B3C8B" w:rsidP="0022237E">
            <w:pPr>
              <w:pStyle w:val="af1"/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2.Проникающие повреждения грудной клетки. Закрытый, открытый, клапанный пне</w:t>
            </w:r>
            <w:r w:rsidR="007C1CF7">
              <w:rPr>
                <w:bCs/>
                <w:sz w:val="20"/>
                <w:szCs w:val="20"/>
              </w:rPr>
              <w:t>вмоторакс. Гемоторакс. Клиника. Диагностика. Принципы лечения.</w:t>
            </w:r>
          </w:p>
          <w:p w:rsidR="007C1CF7" w:rsidRDefault="007C1CF7" w:rsidP="0022237E">
            <w:pPr>
              <w:pStyle w:val="af1"/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3.Уход и реабилитация пострадавших.</w:t>
            </w:r>
          </w:p>
          <w:p w:rsidR="007C1CF7" w:rsidRDefault="007C1CF7" w:rsidP="0022237E">
            <w:pPr>
              <w:pStyle w:val="af1"/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7C1CF7" w:rsidRPr="00833322" w:rsidRDefault="00833322" w:rsidP="0022237E">
            <w:pPr>
              <w:pStyle w:val="af1"/>
              <w:numPr>
                <w:ilvl w:val="0"/>
                <w:numId w:val="49"/>
              </w:numPr>
              <w:ind w:left="670" w:hanging="153"/>
              <w:rPr>
                <w:bCs/>
                <w:sz w:val="20"/>
                <w:szCs w:val="20"/>
              </w:rPr>
            </w:pPr>
            <w:r w:rsidRPr="00833322">
              <w:rPr>
                <w:bCs/>
                <w:sz w:val="20"/>
                <w:szCs w:val="20"/>
              </w:rPr>
              <w:t>Оценка общего состояния пострадавшего.</w:t>
            </w:r>
          </w:p>
          <w:p w:rsidR="00833322" w:rsidRDefault="00833322" w:rsidP="0022237E">
            <w:pPr>
              <w:pStyle w:val="af1"/>
              <w:numPr>
                <w:ilvl w:val="0"/>
                <w:numId w:val="49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помощи при повреждении ребер, ключицы.</w:t>
            </w:r>
          </w:p>
          <w:p w:rsidR="00833322" w:rsidRDefault="00833322" w:rsidP="0022237E">
            <w:pPr>
              <w:pStyle w:val="af1"/>
              <w:numPr>
                <w:ilvl w:val="0"/>
                <w:numId w:val="49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транспортной иммобилизации и транспортировки пострадавших.</w:t>
            </w:r>
          </w:p>
          <w:p w:rsidR="00833322" w:rsidRDefault="00833322" w:rsidP="0022237E">
            <w:pPr>
              <w:pStyle w:val="af1"/>
              <w:numPr>
                <w:ilvl w:val="0"/>
                <w:numId w:val="49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Наложение </w:t>
            </w:r>
            <w:proofErr w:type="spellStart"/>
            <w:r>
              <w:rPr>
                <w:bCs/>
                <w:sz w:val="20"/>
                <w:szCs w:val="20"/>
              </w:rPr>
              <w:t>окклюзионной</w:t>
            </w:r>
            <w:proofErr w:type="spellEnd"/>
            <w:r>
              <w:rPr>
                <w:bCs/>
                <w:sz w:val="20"/>
                <w:szCs w:val="20"/>
              </w:rPr>
              <w:t xml:space="preserve"> повязки.</w:t>
            </w:r>
          </w:p>
          <w:p w:rsidR="00833322" w:rsidRDefault="00833322" w:rsidP="0022237E">
            <w:pPr>
              <w:pStyle w:val="af1"/>
              <w:numPr>
                <w:ilvl w:val="0"/>
                <w:numId w:val="49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наблюдения и ухода за пострадавшими.</w:t>
            </w:r>
          </w:p>
          <w:p w:rsidR="00833322" w:rsidRDefault="00833322" w:rsidP="0022237E">
            <w:pPr>
              <w:ind w:left="6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833322" w:rsidRDefault="00833322" w:rsidP="0022237E">
            <w:pPr>
              <w:pStyle w:val="af1"/>
              <w:numPr>
                <w:ilvl w:val="0"/>
                <w:numId w:val="50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тематического глоссария.</w:t>
            </w:r>
          </w:p>
          <w:p w:rsidR="00833322" w:rsidRDefault="00833322" w:rsidP="0022237E">
            <w:pPr>
              <w:pStyle w:val="af1"/>
              <w:numPr>
                <w:ilvl w:val="0"/>
                <w:numId w:val="50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ситуационных задач.</w:t>
            </w:r>
          </w:p>
          <w:p w:rsidR="007C1CF7" w:rsidRPr="00833322" w:rsidRDefault="00833322" w:rsidP="0022237E">
            <w:pPr>
              <w:pStyle w:val="af1"/>
              <w:numPr>
                <w:ilvl w:val="0"/>
                <w:numId w:val="50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Сообщения: «Дыхательная гимнастика в п/о периоде».</w:t>
            </w:r>
          </w:p>
        </w:tc>
        <w:tc>
          <w:tcPr>
            <w:tcW w:w="1080" w:type="dxa"/>
          </w:tcPr>
          <w:p w:rsidR="007B3C8B" w:rsidRDefault="007C1CF7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7B3C8B" w:rsidRDefault="007C1CF7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833322" w:rsidRPr="00496CF2" w:rsidRDefault="00833322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33322" w:rsidRPr="00B01CED" w:rsidTr="00D7353E">
        <w:trPr>
          <w:trHeight w:val="3535"/>
        </w:trPr>
        <w:tc>
          <w:tcPr>
            <w:tcW w:w="2235" w:type="dxa"/>
          </w:tcPr>
          <w:p w:rsidR="00833322" w:rsidRDefault="006E3A4E" w:rsidP="00AB6EEE">
            <w:pPr>
              <w:tabs>
                <w:tab w:val="left" w:pos="916"/>
                <w:tab w:val="left" w:pos="141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4.4</w:t>
            </w:r>
          </w:p>
          <w:p w:rsidR="005F6E5C" w:rsidRPr="005F6E5C" w:rsidRDefault="009342F2" w:rsidP="00AB6EEE">
            <w:pPr>
              <w:tabs>
                <w:tab w:val="left" w:pos="916"/>
                <w:tab w:val="left" w:pos="141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СП </w:t>
            </w:r>
            <w:proofErr w:type="gramStart"/>
            <w:r>
              <w:rPr>
                <w:bCs/>
                <w:sz w:val="20"/>
                <w:szCs w:val="20"/>
              </w:rPr>
              <w:t>при</w:t>
            </w:r>
            <w:proofErr w:type="gramEnd"/>
            <w:r>
              <w:rPr>
                <w:bCs/>
                <w:sz w:val="20"/>
                <w:szCs w:val="20"/>
              </w:rPr>
              <w:t xml:space="preserve"> черепно-мозгов</w:t>
            </w:r>
            <w:r w:rsidR="00E80A32">
              <w:rPr>
                <w:bCs/>
                <w:sz w:val="20"/>
                <w:szCs w:val="20"/>
              </w:rPr>
              <w:t>ы</w:t>
            </w:r>
            <w:r w:rsidR="005F6E5C">
              <w:rPr>
                <w:bCs/>
                <w:sz w:val="20"/>
                <w:szCs w:val="20"/>
              </w:rPr>
              <w:t>е травмы.</w:t>
            </w:r>
          </w:p>
        </w:tc>
        <w:tc>
          <w:tcPr>
            <w:tcW w:w="9933" w:type="dxa"/>
          </w:tcPr>
          <w:p w:rsidR="00833322" w:rsidRDefault="005F6E5C" w:rsidP="0022237E">
            <w:pPr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Теоретическое занятие:</w:t>
            </w:r>
          </w:p>
          <w:p w:rsidR="005F6E5C" w:rsidRDefault="005F6E5C" w:rsidP="0022237E">
            <w:pPr>
              <w:pStyle w:val="af1"/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1.Закрытые черепно-мозговые травмы. Сотрясение, ушиб, сдавление головного мозга. Клинические проявления. Диагностика. Принципы лечения.</w:t>
            </w:r>
          </w:p>
          <w:p w:rsidR="00496CF2" w:rsidRDefault="00496CF2" w:rsidP="0022237E">
            <w:pPr>
              <w:pStyle w:val="af1"/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2.Переломы основания и свода черепа. Клиника. Принципы лечения. Наблюдения, уход за больными с черепно-мозговыми травмами. Реабилитация пострадавших.</w:t>
            </w:r>
          </w:p>
          <w:p w:rsidR="00496CF2" w:rsidRDefault="00496CF2" w:rsidP="0022237E">
            <w:pPr>
              <w:pStyle w:val="af1"/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496CF2" w:rsidRDefault="00496CF2" w:rsidP="0022237E">
            <w:pPr>
              <w:pStyle w:val="af1"/>
              <w:numPr>
                <w:ilvl w:val="0"/>
                <w:numId w:val="51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общего состояния пациента.</w:t>
            </w:r>
          </w:p>
          <w:p w:rsidR="00496CF2" w:rsidRDefault="00496CF2" w:rsidP="0022237E">
            <w:pPr>
              <w:pStyle w:val="af1"/>
              <w:numPr>
                <w:ilvl w:val="0"/>
                <w:numId w:val="51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первой медицинской помощи.</w:t>
            </w:r>
          </w:p>
          <w:p w:rsidR="00496CF2" w:rsidRDefault="00496CF2" w:rsidP="0022237E">
            <w:pPr>
              <w:pStyle w:val="af1"/>
              <w:numPr>
                <w:ilvl w:val="0"/>
                <w:numId w:val="51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и применение воротника Шанца.</w:t>
            </w:r>
          </w:p>
          <w:p w:rsidR="00496CF2" w:rsidRDefault="00496CF2" w:rsidP="0022237E">
            <w:pPr>
              <w:pStyle w:val="af1"/>
              <w:numPr>
                <w:ilvl w:val="0"/>
                <w:numId w:val="51"/>
              </w:numPr>
              <w:ind w:left="670" w:hanging="1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ухода за больными с повреждениями черепа и головного мозга.</w:t>
            </w:r>
          </w:p>
          <w:p w:rsidR="00496CF2" w:rsidRDefault="00496CF2" w:rsidP="0022237E">
            <w:pPr>
              <w:pStyle w:val="af1"/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96CF2" w:rsidRPr="00496CF2" w:rsidRDefault="00496CF2" w:rsidP="0022237E">
            <w:pPr>
              <w:pStyle w:val="af1"/>
              <w:numPr>
                <w:ilvl w:val="0"/>
                <w:numId w:val="52"/>
              </w:numPr>
              <w:ind w:left="670" w:hanging="153"/>
              <w:rPr>
                <w:bCs/>
                <w:sz w:val="20"/>
                <w:szCs w:val="20"/>
              </w:rPr>
            </w:pPr>
            <w:r w:rsidRPr="00496CF2">
              <w:rPr>
                <w:bCs/>
                <w:sz w:val="20"/>
                <w:szCs w:val="20"/>
              </w:rPr>
              <w:t>Составление ситуационных задач.</w:t>
            </w:r>
          </w:p>
          <w:p w:rsidR="00496CF2" w:rsidRPr="00496CF2" w:rsidRDefault="00496CF2" w:rsidP="0022237E">
            <w:pPr>
              <w:pStyle w:val="af1"/>
              <w:numPr>
                <w:ilvl w:val="0"/>
                <w:numId w:val="52"/>
              </w:numPr>
              <w:ind w:left="670" w:hanging="153"/>
              <w:rPr>
                <w:bCs/>
                <w:sz w:val="20"/>
                <w:szCs w:val="20"/>
              </w:rPr>
            </w:pPr>
            <w:r w:rsidRPr="00496CF2">
              <w:rPr>
                <w:bCs/>
                <w:sz w:val="20"/>
                <w:szCs w:val="20"/>
              </w:rPr>
              <w:t>Составление глоссария.</w:t>
            </w:r>
          </w:p>
          <w:p w:rsidR="00496CF2" w:rsidRPr="00496CF2" w:rsidRDefault="00496CF2" w:rsidP="0022237E">
            <w:pPr>
              <w:pStyle w:val="af1"/>
              <w:numPr>
                <w:ilvl w:val="0"/>
                <w:numId w:val="52"/>
              </w:numPr>
              <w:ind w:left="670" w:hanging="153"/>
              <w:rPr>
                <w:b/>
                <w:bCs/>
                <w:sz w:val="20"/>
                <w:szCs w:val="20"/>
              </w:rPr>
            </w:pPr>
            <w:r w:rsidRPr="00496CF2">
              <w:rPr>
                <w:bCs/>
                <w:sz w:val="20"/>
                <w:szCs w:val="20"/>
              </w:rPr>
              <w:t>Составление памятки: «Профилактика пролежней».</w:t>
            </w:r>
          </w:p>
        </w:tc>
        <w:tc>
          <w:tcPr>
            <w:tcW w:w="1080" w:type="dxa"/>
          </w:tcPr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  </w:t>
            </w: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833322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D122B" w:rsidRPr="00B01CED" w:rsidTr="00D7353E">
        <w:trPr>
          <w:trHeight w:val="2686"/>
        </w:trPr>
        <w:tc>
          <w:tcPr>
            <w:tcW w:w="2235" w:type="dxa"/>
          </w:tcPr>
          <w:p w:rsidR="002D122B" w:rsidRDefault="002D122B" w:rsidP="00AB6EEE">
            <w:pPr>
              <w:tabs>
                <w:tab w:val="left" w:pos="916"/>
                <w:tab w:val="left" w:pos="141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4.5</w:t>
            </w:r>
          </w:p>
          <w:p w:rsidR="002D122B" w:rsidRPr="002D122B" w:rsidRDefault="002D122B" w:rsidP="00AB6EEE">
            <w:pPr>
              <w:tabs>
                <w:tab w:val="left" w:pos="916"/>
                <w:tab w:val="left" w:pos="141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 при повреждениях позвоночника, костей таза.</w:t>
            </w:r>
          </w:p>
        </w:tc>
        <w:tc>
          <w:tcPr>
            <w:tcW w:w="9933" w:type="dxa"/>
          </w:tcPr>
          <w:p w:rsidR="002D122B" w:rsidRDefault="002D122B" w:rsidP="0022237E">
            <w:pPr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Теоретическое занятие:</w:t>
            </w:r>
          </w:p>
          <w:p w:rsidR="002D122B" w:rsidRDefault="002D122B" w:rsidP="0022237E">
            <w:p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1.Переломы и повреждения позвоночника. Повреждения спинного мозга. Клинические проявления. Правила транспортировки пострадавших. Принципы лечения. Осложнения при травмах позвоночника.</w:t>
            </w:r>
          </w:p>
          <w:p w:rsidR="002D122B" w:rsidRDefault="002D122B" w:rsidP="0022237E">
            <w:pPr>
              <w:ind w:left="67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2.Переломы костей таза. Клинические проявления. Диагностика. Принципы лечения. Осложнения. Реабилитация.</w:t>
            </w:r>
          </w:p>
          <w:p w:rsidR="002D122B" w:rsidRDefault="002D122B" w:rsidP="0022237E">
            <w:pPr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2D122B" w:rsidRPr="002D122B" w:rsidRDefault="002D122B" w:rsidP="0022237E">
            <w:pPr>
              <w:pStyle w:val="af1"/>
              <w:numPr>
                <w:ilvl w:val="0"/>
                <w:numId w:val="53"/>
              </w:numPr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общего состояния.</w:t>
            </w:r>
          </w:p>
          <w:p w:rsidR="002D122B" w:rsidRPr="002D122B" w:rsidRDefault="002D122B" w:rsidP="0022237E">
            <w:pPr>
              <w:pStyle w:val="af1"/>
              <w:numPr>
                <w:ilvl w:val="0"/>
                <w:numId w:val="53"/>
              </w:numPr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первой медицинской помощи.</w:t>
            </w:r>
          </w:p>
          <w:p w:rsidR="002D122B" w:rsidRPr="002D122B" w:rsidRDefault="002D122B" w:rsidP="0022237E">
            <w:pPr>
              <w:pStyle w:val="af1"/>
              <w:numPr>
                <w:ilvl w:val="0"/>
                <w:numId w:val="53"/>
              </w:numPr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транспортировки пострадавших при переломах таза.</w:t>
            </w:r>
          </w:p>
          <w:p w:rsidR="002D122B" w:rsidRPr="002D122B" w:rsidRDefault="002D122B" w:rsidP="0022237E">
            <w:pPr>
              <w:pStyle w:val="af1"/>
              <w:numPr>
                <w:ilvl w:val="0"/>
                <w:numId w:val="53"/>
              </w:numPr>
              <w:ind w:left="67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ситуационных задач.</w:t>
            </w:r>
          </w:p>
          <w:p w:rsidR="002D122B" w:rsidRPr="002D122B" w:rsidRDefault="002D122B" w:rsidP="0022237E">
            <w:pPr>
              <w:ind w:left="670" w:hanging="142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2D122B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</w:tcPr>
          <w:p w:rsidR="002D122B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032D6" w:rsidRDefault="006032D6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  <w:p w:rsidR="006032D6" w:rsidRDefault="007F4CA1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2-3</w:t>
            </w:r>
          </w:p>
        </w:tc>
      </w:tr>
      <w:tr w:rsidR="002D122B" w:rsidRPr="00B01CED" w:rsidTr="00D7353E">
        <w:trPr>
          <w:trHeight w:val="415"/>
        </w:trPr>
        <w:tc>
          <w:tcPr>
            <w:tcW w:w="2235" w:type="dxa"/>
          </w:tcPr>
          <w:p w:rsidR="002D122B" w:rsidRDefault="002D122B" w:rsidP="0022237E">
            <w:pPr>
              <w:tabs>
                <w:tab w:val="left" w:pos="916"/>
                <w:tab w:val="left" w:pos="141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3" w:type="dxa"/>
          </w:tcPr>
          <w:p w:rsidR="002D122B" w:rsidRDefault="00167E4B" w:rsidP="0022237E">
            <w:pPr>
              <w:ind w:left="670" w:hanging="14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80" w:type="dxa"/>
          </w:tcPr>
          <w:p w:rsidR="002D122B" w:rsidRDefault="00167E4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30/90</w:t>
            </w:r>
          </w:p>
        </w:tc>
        <w:tc>
          <w:tcPr>
            <w:tcW w:w="1177" w:type="dxa"/>
          </w:tcPr>
          <w:p w:rsidR="002D122B" w:rsidRDefault="002D122B" w:rsidP="00222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26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F055D" w:rsidRDefault="008F055D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</w:pPr>
    </w:p>
    <w:p w:rsidR="008F055D" w:rsidRPr="008B662C" w:rsidRDefault="008F055D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i/>
          <w:sz w:val="20"/>
          <w:szCs w:val="20"/>
        </w:rPr>
      </w:pPr>
    </w:p>
    <w:p w:rsidR="008F055D" w:rsidRPr="00D63A5C" w:rsidRDefault="008F055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r w:rsidRPr="00D63A5C">
        <w:t>Для характеристики уровня освоения учебного материала используются следующие обозначения:</w:t>
      </w:r>
    </w:p>
    <w:p w:rsidR="008F055D" w:rsidRPr="00D63A5C" w:rsidRDefault="008F055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r w:rsidRPr="00D63A5C">
        <w:t xml:space="preserve">1. – </w:t>
      </w:r>
      <w:proofErr w:type="gramStart"/>
      <w:r w:rsidRPr="00D63A5C">
        <w:t>ознакомительный</w:t>
      </w:r>
      <w:proofErr w:type="gramEnd"/>
      <w:r w:rsidRPr="00D63A5C">
        <w:t xml:space="preserve"> (узнавание ранее изученных объектов, свойств); </w:t>
      </w:r>
    </w:p>
    <w:p w:rsidR="008F055D" w:rsidRPr="00D63A5C" w:rsidRDefault="008F055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r w:rsidRPr="00D63A5C">
        <w:t>2. – </w:t>
      </w:r>
      <w:proofErr w:type="gramStart"/>
      <w:r w:rsidRPr="00D63A5C">
        <w:t>репродуктивный</w:t>
      </w:r>
      <w:proofErr w:type="gramEnd"/>
      <w:r w:rsidRPr="00D63A5C">
        <w:t xml:space="preserve"> (выполнение деятельности по образцу, инструкции или под руководством)</w:t>
      </w:r>
    </w:p>
    <w:p w:rsidR="008F055D" w:rsidRPr="00D63A5C" w:rsidRDefault="008F055D" w:rsidP="002223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b/>
        </w:rPr>
      </w:pPr>
      <w:r w:rsidRPr="00D63A5C">
        <w:t xml:space="preserve">3. – </w:t>
      </w:r>
      <w:proofErr w:type="gramStart"/>
      <w:r w:rsidRPr="00D63A5C">
        <w:t>продуктивный</w:t>
      </w:r>
      <w:proofErr w:type="gramEnd"/>
      <w:r w:rsidRPr="00D63A5C">
        <w:t xml:space="preserve"> (планирование и самостоятельное выполнение деятельности, решение проблемных задач)</w:t>
      </w:r>
    </w:p>
    <w:p w:rsidR="008F055D" w:rsidRPr="00D63A5C" w:rsidRDefault="008F055D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</w:p>
    <w:p w:rsidR="008F055D" w:rsidRPr="00D63A5C" w:rsidRDefault="008F055D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</w:p>
    <w:p w:rsidR="00BB4923" w:rsidRPr="00D63A5C" w:rsidRDefault="00BB4923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</w:p>
    <w:p w:rsidR="00BB4923" w:rsidRPr="00D63A5C" w:rsidRDefault="00BB4923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</w:pPr>
    </w:p>
    <w:p w:rsidR="00BB4923" w:rsidRPr="00D63A5C" w:rsidRDefault="00BB4923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/>
        </w:rPr>
        <w:sectPr w:rsidR="00BB4923" w:rsidRPr="00D63A5C" w:rsidSect="00C71EE4">
          <w:pgSz w:w="16840" w:h="11907" w:orient="landscape"/>
          <w:pgMar w:top="851" w:right="1134" w:bottom="851" w:left="851" w:header="709" w:footer="445" w:gutter="0"/>
          <w:cols w:space="720"/>
          <w:titlePg/>
        </w:sectPr>
      </w:pPr>
    </w:p>
    <w:p w:rsidR="009F44E7" w:rsidRDefault="009F44E7" w:rsidP="00222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ПРОГРАММЫ ДИСЦИПЛИНЫ.</w:t>
      </w:r>
    </w:p>
    <w:p w:rsidR="009F44E7" w:rsidRDefault="009F44E7" w:rsidP="0022237E">
      <w:pPr>
        <w:ind w:firstLine="360"/>
        <w:jc w:val="center"/>
        <w:rPr>
          <w:b/>
          <w:sz w:val="28"/>
          <w:szCs w:val="28"/>
        </w:rPr>
      </w:pPr>
    </w:p>
    <w:p w:rsidR="009F44E7" w:rsidRDefault="009F44E7" w:rsidP="0022237E">
      <w:pPr>
        <w:ind w:firstLine="360"/>
        <w:jc w:val="both"/>
        <w:rPr>
          <w:b/>
          <w:sz w:val="28"/>
          <w:szCs w:val="28"/>
        </w:rPr>
      </w:pPr>
      <w:r w:rsidRPr="008F0E1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1.</w:t>
      </w:r>
      <w:r w:rsidRPr="008F0E11">
        <w:rPr>
          <w:b/>
          <w:sz w:val="28"/>
          <w:szCs w:val="28"/>
        </w:rPr>
        <w:t xml:space="preserve"> Требования к </w:t>
      </w:r>
      <w:r>
        <w:rPr>
          <w:b/>
          <w:sz w:val="28"/>
          <w:szCs w:val="28"/>
        </w:rPr>
        <w:t xml:space="preserve"> минимальному материально-техническому обеспечению.</w:t>
      </w:r>
    </w:p>
    <w:p w:rsidR="009F44E7" w:rsidRDefault="009F44E7" w:rsidP="0022237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основ хирургии с травматологией.</w:t>
      </w:r>
    </w:p>
    <w:p w:rsidR="009F44E7" w:rsidRPr="00D64329" w:rsidRDefault="009F44E7" w:rsidP="0022237E">
      <w:pPr>
        <w:ind w:firstLine="360"/>
        <w:jc w:val="both"/>
        <w:rPr>
          <w:b/>
          <w:sz w:val="28"/>
          <w:szCs w:val="28"/>
        </w:rPr>
      </w:pPr>
      <w:r w:rsidRPr="00D64329">
        <w:rPr>
          <w:b/>
          <w:sz w:val="28"/>
          <w:szCs w:val="28"/>
        </w:rPr>
        <w:t>Оборудование учебного кабинета:</w:t>
      </w:r>
    </w:p>
    <w:p w:rsidR="009F44E7" w:rsidRPr="00992D37" w:rsidRDefault="009F44E7" w:rsidP="0022237E">
      <w:pPr>
        <w:pStyle w:val="a6"/>
        <w:tabs>
          <w:tab w:val="left" w:pos="648"/>
        </w:tabs>
        <w:spacing w:after="0"/>
        <w:rPr>
          <w:sz w:val="28"/>
          <w:szCs w:val="28"/>
        </w:rPr>
      </w:pPr>
      <w:r w:rsidRPr="00992D37">
        <w:rPr>
          <w:sz w:val="28"/>
          <w:szCs w:val="28"/>
        </w:rPr>
        <w:tab/>
      </w:r>
      <w:r w:rsidRPr="00992D37">
        <w:rPr>
          <w:sz w:val="28"/>
          <w:szCs w:val="28"/>
        </w:rPr>
        <w:tab/>
      </w:r>
      <w:r>
        <w:rPr>
          <w:sz w:val="28"/>
          <w:szCs w:val="28"/>
        </w:rPr>
        <w:t>Транспортные шины</w:t>
      </w:r>
    </w:p>
    <w:p w:rsidR="009F44E7" w:rsidRPr="00992D37" w:rsidRDefault="009F44E7" w:rsidP="0022237E">
      <w:pPr>
        <w:pStyle w:val="a6"/>
        <w:tabs>
          <w:tab w:val="left" w:pos="648"/>
        </w:tabs>
        <w:spacing w:after="0"/>
        <w:rPr>
          <w:sz w:val="28"/>
          <w:szCs w:val="28"/>
        </w:rPr>
      </w:pPr>
      <w:r w:rsidRPr="00992D37">
        <w:rPr>
          <w:sz w:val="28"/>
          <w:szCs w:val="28"/>
        </w:rPr>
        <w:tab/>
      </w:r>
      <w:r>
        <w:rPr>
          <w:sz w:val="28"/>
          <w:szCs w:val="28"/>
        </w:rPr>
        <w:t xml:space="preserve"> Жгуты Эсмарха</w:t>
      </w:r>
    </w:p>
    <w:p w:rsidR="009F44E7" w:rsidRPr="00992D37" w:rsidRDefault="009F44E7" w:rsidP="0022237E">
      <w:pPr>
        <w:pStyle w:val="a6"/>
        <w:tabs>
          <w:tab w:val="left" w:pos="648"/>
        </w:tabs>
        <w:spacing w:after="0"/>
        <w:rPr>
          <w:sz w:val="28"/>
          <w:szCs w:val="28"/>
        </w:rPr>
      </w:pPr>
      <w:r w:rsidRPr="00992D37">
        <w:rPr>
          <w:sz w:val="28"/>
          <w:szCs w:val="28"/>
        </w:rPr>
        <w:tab/>
      </w:r>
      <w:r>
        <w:rPr>
          <w:sz w:val="28"/>
          <w:szCs w:val="28"/>
        </w:rPr>
        <w:t xml:space="preserve"> Хирургический инструментарий</w:t>
      </w:r>
    </w:p>
    <w:p w:rsidR="009F44E7" w:rsidRPr="00992D37" w:rsidRDefault="009F44E7" w:rsidP="0022237E">
      <w:pPr>
        <w:pStyle w:val="a6"/>
        <w:tabs>
          <w:tab w:val="left" w:pos="648"/>
        </w:tabs>
        <w:spacing w:after="0"/>
        <w:rPr>
          <w:sz w:val="28"/>
          <w:szCs w:val="28"/>
        </w:rPr>
      </w:pPr>
      <w:r w:rsidRPr="00992D37">
        <w:rPr>
          <w:sz w:val="28"/>
          <w:szCs w:val="28"/>
        </w:rPr>
        <w:tab/>
      </w:r>
      <w:r>
        <w:rPr>
          <w:sz w:val="28"/>
          <w:szCs w:val="28"/>
        </w:rPr>
        <w:t xml:space="preserve"> Бинты</w:t>
      </w:r>
    </w:p>
    <w:p w:rsidR="009F44E7" w:rsidRPr="00992D37" w:rsidRDefault="009F44E7" w:rsidP="0022237E">
      <w:pPr>
        <w:pStyle w:val="a6"/>
        <w:tabs>
          <w:tab w:val="left" w:pos="648"/>
        </w:tabs>
        <w:spacing w:after="0"/>
        <w:rPr>
          <w:sz w:val="28"/>
          <w:szCs w:val="28"/>
        </w:rPr>
      </w:pPr>
      <w:r w:rsidRPr="00992D37">
        <w:rPr>
          <w:sz w:val="28"/>
          <w:szCs w:val="28"/>
        </w:rPr>
        <w:tab/>
      </w:r>
      <w:r>
        <w:rPr>
          <w:sz w:val="28"/>
          <w:szCs w:val="28"/>
        </w:rPr>
        <w:t xml:space="preserve"> Таблицы</w:t>
      </w:r>
    </w:p>
    <w:p w:rsidR="009F44E7" w:rsidRPr="00992D37" w:rsidRDefault="009F44E7" w:rsidP="0022237E">
      <w:pPr>
        <w:pStyle w:val="a6"/>
        <w:tabs>
          <w:tab w:val="left" w:pos="648"/>
        </w:tabs>
        <w:spacing w:after="0"/>
        <w:rPr>
          <w:sz w:val="28"/>
          <w:szCs w:val="28"/>
        </w:rPr>
      </w:pPr>
      <w:r w:rsidRPr="00992D37">
        <w:rPr>
          <w:sz w:val="28"/>
          <w:szCs w:val="28"/>
        </w:rPr>
        <w:tab/>
      </w:r>
      <w:r>
        <w:rPr>
          <w:sz w:val="28"/>
          <w:szCs w:val="28"/>
        </w:rPr>
        <w:t xml:space="preserve"> Плакаты</w:t>
      </w:r>
    </w:p>
    <w:p w:rsidR="009F44E7" w:rsidRPr="00992D37" w:rsidRDefault="009F44E7" w:rsidP="0022237E">
      <w:pPr>
        <w:pStyle w:val="a6"/>
        <w:tabs>
          <w:tab w:val="left" w:pos="648"/>
        </w:tabs>
        <w:spacing w:after="0"/>
        <w:rPr>
          <w:sz w:val="28"/>
          <w:szCs w:val="28"/>
        </w:rPr>
      </w:pPr>
      <w:r w:rsidRPr="00992D37">
        <w:rPr>
          <w:sz w:val="28"/>
          <w:szCs w:val="28"/>
        </w:rPr>
        <w:tab/>
      </w:r>
      <w:r>
        <w:rPr>
          <w:sz w:val="28"/>
          <w:szCs w:val="28"/>
        </w:rPr>
        <w:t>Информационные стенды</w:t>
      </w:r>
    </w:p>
    <w:p w:rsidR="009F44E7" w:rsidRPr="00992D37" w:rsidRDefault="009F44E7" w:rsidP="0022237E">
      <w:pPr>
        <w:pStyle w:val="a6"/>
        <w:tabs>
          <w:tab w:val="left" w:pos="648"/>
        </w:tabs>
        <w:spacing w:after="0"/>
        <w:rPr>
          <w:sz w:val="28"/>
          <w:szCs w:val="28"/>
        </w:rPr>
      </w:pPr>
      <w:r w:rsidRPr="00992D37">
        <w:rPr>
          <w:sz w:val="28"/>
          <w:szCs w:val="28"/>
        </w:rPr>
        <w:tab/>
      </w:r>
      <w:r>
        <w:rPr>
          <w:sz w:val="28"/>
          <w:szCs w:val="28"/>
        </w:rPr>
        <w:t xml:space="preserve"> Кушетка</w:t>
      </w:r>
    </w:p>
    <w:p w:rsidR="009F44E7" w:rsidRDefault="009F44E7" w:rsidP="0022237E">
      <w:pPr>
        <w:pStyle w:val="a6"/>
        <w:spacing w:after="0"/>
        <w:ind w:firstLine="360"/>
        <w:jc w:val="both"/>
        <w:rPr>
          <w:b/>
          <w:sz w:val="28"/>
          <w:szCs w:val="28"/>
        </w:rPr>
      </w:pPr>
    </w:p>
    <w:p w:rsidR="009F44E7" w:rsidRPr="002A4E8D" w:rsidRDefault="009F44E7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2A4E8D">
        <w:rPr>
          <w:b/>
          <w:bCs/>
          <w:sz w:val="28"/>
          <w:szCs w:val="28"/>
        </w:rPr>
        <w:t>Информационные средства обучения:</w:t>
      </w:r>
    </w:p>
    <w:p w:rsidR="009F44E7" w:rsidRDefault="009F44E7" w:rsidP="0022237E">
      <w:pPr>
        <w:numPr>
          <w:ilvl w:val="0"/>
          <w:numId w:val="5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учебники;</w:t>
      </w:r>
    </w:p>
    <w:p w:rsidR="009F44E7" w:rsidRDefault="009F44E7" w:rsidP="0022237E">
      <w:pPr>
        <w:numPr>
          <w:ilvl w:val="0"/>
          <w:numId w:val="5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пособия;</w:t>
      </w:r>
    </w:p>
    <w:p w:rsidR="009F44E7" w:rsidRDefault="009F44E7" w:rsidP="0022237E">
      <w:pPr>
        <w:numPr>
          <w:ilvl w:val="0"/>
          <w:numId w:val="5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справочники;</w:t>
      </w:r>
    </w:p>
    <w:p w:rsidR="009F44E7" w:rsidRDefault="009F44E7" w:rsidP="0022237E">
      <w:pPr>
        <w:numPr>
          <w:ilvl w:val="0"/>
          <w:numId w:val="5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сборники тестовых заданий;</w:t>
      </w:r>
    </w:p>
    <w:p w:rsidR="009F44E7" w:rsidRDefault="009F44E7" w:rsidP="0022237E">
      <w:pPr>
        <w:numPr>
          <w:ilvl w:val="0"/>
          <w:numId w:val="54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сборники ситуационных задач;</w:t>
      </w:r>
    </w:p>
    <w:p w:rsidR="009F44E7" w:rsidRDefault="009F44E7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F44E7" w:rsidRPr="002A4E8D" w:rsidRDefault="009F44E7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2A4E8D">
        <w:rPr>
          <w:b/>
          <w:bCs/>
          <w:sz w:val="28"/>
          <w:szCs w:val="28"/>
        </w:rPr>
        <w:t>Наглядные средства обучения:</w:t>
      </w:r>
    </w:p>
    <w:p w:rsidR="009F44E7" w:rsidRDefault="009F44E7" w:rsidP="0022237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Изобразительные пособия</w:t>
      </w:r>
    </w:p>
    <w:p w:rsidR="009F44E7" w:rsidRDefault="009F44E7" w:rsidP="0022237E">
      <w:pPr>
        <w:numPr>
          <w:ilvl w:val="2"/>
          <w:numId w:val="54"/>
        </w:numPr>
        <w:tabs>
          <w:tab w:val="left" w:pos="54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плакаты;</w:t>
      </w:r>
    </w:p>
    <w:p w:rsidR="009F44E7" w:rsidRDefault="009F44E7" w:rsidP="0022237E">
      <w:pPr>
        <w:numPr>
          <w:ilvl w:val="2"/>
          <w:numId w:val="54"/>
        </w:numPr>
        <w:tabs>
          <w:tab w:val="left" w:pos="54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схемы;</w:t>
      </w:r>
    </w:p>
    <w:p w:rsidR="009F44E7" w:rsidRDefault="009F44E7" w:rsidP="0022237E">
      <w:pPr>
        <w:numPr>
          <w:ilvl w:val="2"/>
          <w:numId w:val="54"/>
        </w:numPr>
        <w:tabs>
          <w:tab w:val="left" w:pos="54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рисунки;</w:t>
      </w:r>
    </w:p>
    <w:p w:rsidR="009F44E7" w:rsidRDefault="009F44E7" w:rsidP="0022237E">
      <w:pPr>
        <w:numPr>
          <w:ilvl w:val="2"/>
          <w:numId w:val="54"/>
        </w:numPr>
        <w:tabs>
          <w:tab w:val="left" w:pos="54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таблицы;</w:t>
      </w:r>
    </w:p>
    <w:p w:rsidR="009F44E7" w:rsidRDefault="009F44E7" w:rsidP="0022237E">
      <w:pPr>
        <w:numPr>
          <w:ilvl w:val="2"/>
          <w:numId w:val="54"/>
        </w:numPr>
        <w:tabs>
          <w:tab w:val="left" w:pos="54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Rg</w:t>
      </w:r>
      <w:proofErr w:type="spellEnd"/>
      <w:r>
        <w:rPr>
          <w:bCs/>
          <w:sz w:val="28"/>
          <w:szCs w:val="28"/>
          <w:lang w:val="en-US"/>
        </w:rPr>
        <w:t>-</w:t>
      </w:r>
      <w:r>
        <w:rPr>
          <w:bCs/>
          <w:sz w:val="28"/>
          <w:szCs w:val="28"/>
        </w:rPr>
        <w:t>снимки</w:t>
      </w:r>
    </w:p>
    <w:p w:rsidR="009F44E7" w:rsidRDefault="009F44E7" w:rsidP="0022237E">
      <w:pPr>
        <w:numPr>
          <w:ilvl w:val="2"/>
          <w:numId w:val="54"/>
        </w:numPr>
        <w:tabs>
          <w:tab w:val="left" w:pos="54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Транспортные шины</w:t>
      </w:r>
    </w:p>
    <w:p w:rsidR="009F44E7" w:rsidRPr="00CA0492" w:rsidRDefault="009F44E7" w:rsidP="0022237E">
      <w:pPr>
        <w:numPr>
          <w:ilvl w:val="2"/>
          <w:numId w:val="54"/>
        </w:numPr>
        <w:tabs>
          <w:tab w:val="left" w:pos="54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Инструментарий</w:t>
      </w:r>
    </w:p>
    <w:p w:rsidR="009F44E7" w:rsidRPr="00057E10" w:rsidRDefault="009F44E7" w:rsidP="0022237E">
      <w:pPr>
        <w:numPr>
          <w:ilvl w:val="0"/>
          <w:numId w:val="55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лекарственных препаратов и форм</w:t>
      </w:r>
    </w:p>
    <w:p w:rsidR="009F44E7" w:rsidRDefault="009F44E7" w:rsidP="0022237E">
      <w:pPr>
        <w:pStyle w:val="a6"/>
        <w:spacing w:after="0"/>
        <w:ind w:firstLine="360"/>
        <w:jc w:val="both"/>
        <w:rPr>
          <w:b/>
          <w:sz w:val="28"/>
          <w:szCs w:val="28"/>
        </w:rPr>
      </w:pPr>
    </w:p>
    <w:p w:rsidR="009F44E7" w:rsidRPr="00ED42E0" w:rsidRDefault="009F44E7" w:rsidP="0022237E">
      <w:pPr>
        <w:pStyle w:val="a6"/>
        <w:spacing w:after="0"/>
        <w:ind w:firstLine="360"/>
        <w:jc w:val="both"/>
        <w:rPr>
          <w:b/>
          <w:sz w:val="28"/>
          <w:szCs w:val="28"/>
        </w:rPr>
      </w:pPr>
      <w:r w:rsidRPr="00ED42E0">
        <w:rPr>
          <w:b/>
          <w:sz w:val="28"/>
          <w:szCs w:val="28"/>
        </w:rPr>
        <w:t>Технические средства обучения.</w:t>
      </w:r>
    </w:p>
    <w:p w:rsidR="009F44E7" w:rsidRDefault="009F44E7" w:rsidP="0022237E">
      <w:pPr>
        <w:pStyle w:val="a6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F0E11">
        <w:rPr>
          <w:sz w:val="28"/>
          <w:szCs w:val="28"/>
        </w:rPr>
        <w:t>чебно-наглядные пособия: набор таблиц (плакатов), мультимедийные средства обучения (презентации, видеофильмы</w:t>
      </w:r>
      <w:r>
        <w:rPr>
          <w:sz w:val="28"/>
          <w:szCs w:val="28"/>
        </w:rPr>
        <w:t>),</w:t>
      </w:r>
      <w:r w:rsidRPr="008F0E11">
        <w:rPr>
          <w:sz w:val="28"/>
          <w:szCs w:val="28"/>
        </w:rPr>
        <w:t xml:space="preserve"> лекционный </w:t>
      </w:r>
      <w:proofErr w:type="gramStart"/>
      <w:r w:rsidRPr="008F0E11">
        <w:rPr>
          <w:sz w:val="28"/>
          <w:szCs w:val="28"/>
        </w:rPr>
        <w:t>материал</w:t>
      </w:r>
      <w:proofErr w:type="gramEnd"/>
      <w:r>
        <w:rPr>
          <w:sz w:val="28"/>
          <w:szCs w:val="28"/>
        </w:rPr>
        <w:t xml:space="preserve"> в том числе в mp-3 формате</w:t>
      </w:r>
      <w:r w:rsidRPr="008F0E11">
        <w:rPr>
          <w:sz w:val="28"/>
          <w:szCs w:val="28"/>
        </w:rPr>
        <w:t>, рентгеновские снимки</w:t>
      </w:r>
      <w:r>
        <w:rPr>
          <w:sz w:val="28"/>
          <w:szCs w:val="28"/>
        </w:rPr>
        <w:t>, томограммы.</w:t>
      </w:r>
    </w:p>
    <w:p w:rsidR="009F44E7" w:rsidRDefault="009F44E7" w:rsidP="0022237E">
      <w:pPr>
        <w:pStyle w:val="a6"/>
        <w:spacing w:after="0"/>
        <w:ind w:firstLine="360"/>
        <w:jc w:val="both"/>
        <w:rPr>
          <w:b/>
          <w:sz w:val="28"/>
          <w:szCs w:val="28"/>
        </w:rPr>
      </w:pPr>
    </w:p>
    <w:p w:rsidR="009F44E7" w:rsidRDefault="009F44E7" w:rsidP="0022237E">
      <w:pPr>
        <w:pStyle w:val="a6"/>
        <w:spacing w:after="0"/>
        <w:ind w:firstLine="360"/>
        <w:jc w:val="both"/>
        <w:rPr>
          <w:b/>
          <w:sz w:val="28"/>
          <w:szCs w:val="28"/>
        </w:rPr>
      </w:pPr>
    </w:p>
    <w:p w:rsidR="009F44E7" w:rsidRDefault="009F44E7" w:rsidP="0022237E">
      <w:pPr>
        <w:pStyle w:val="a6"/>
        <w:spacing w:after="0"/>
        <w:ind w:firstLine="360"/>
        <w:jc w:val="both"/>
        <w:rPr>
          <w:b/>
          <w:sz w:val="28"/>
          <w:szCs w:val="28"/>
        </w:rPr>
      </w:pPr>
    </w:p>
    <w:p w:rsidR="009F44E7" w:rsidRDefault="009F44E7" w:rsidP="0022237E">
      <w:pPr>
        <w:pStyle w:val="a6"/>
        <w:spacing w:after="0"/>
        <w:ind w:firstLine="360"/>
        <w:jc w:val="both"/>
        <w:rPr>
          <w:b/>
          <w:sz w:val="28"/>
          <w:szCs w:val="28"/>
        </w:rPr>
      </w:pPr>
    </w:p>
    <w:p w:rsidR="009F44E7" w:rsidRDefault="009F44E7" w:rsidP="0022237E">
      <w:pPr>
        <w:pStyle w:val="a6"/>
        <w:spacing w:after="0"/>
        <w:ind w:firstLine="360"/>
        <w:jc w:val="both"/>
        <w:rPr>
          <w:b/>
          <w:sz w:val="28"/>
          <w:szCs w:val="28"/>
        </w:rPr>
      </w:pPr>
    </w:p>
    <w:p w:rsidR="009F44E7" w:rsidRDefault="009F44E7" w:rsidP="0022237E">
      <w:pPr>
        <w:pStyle w:val="a6"/>
        <w:spacing w:after="0"/>
        <w:ind w:firstLine="360"/>
        <w:jc w:val="both"/>
        <w:rPr>
          <w:b/>
          <w:sz w:val="28"/>
          <w:szCs w:val="28"/>
        </w:rPr>
      </w:pPr>
    </w:p>
    <w:p w:rsidR="009F44E7" w:rsidRDefault="009F44E7" w:rsidP="0022237E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обучения.</w:t>
      </w:r>
    </w:p>
    <w:p w:rsidR="009F44E7" w:rsidRPr="00631E3E" w:rsidRDefault="009F44E7" w:rsidP="0022237E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 рекомендуемых учебных изданий.</w:t>
      </w:r>
    </w:p>
    <w:p w:rsidR="009F44E7" w:rsidRPr="00057E10" w:rsidRDefault="009F44E7" w:rsidP="0022237E">
      <w:pPr>
        <w:jc w:val="both"/>
        <w:rPr>
          <w:b/>
          <w:i/>
          <w:sz w:val="28"/>
          <w:szCs w:val="28"/>
        </w:rPr>
      </w:pPr>
      <w:r w:rsidRPr="00873C43">
        <w:rPr>
          <w:b/>
          <w:sz w:val="28"/>
          <w:szCs w:val="28"/>
        </w:rPr>
        <w:t>Основная</w:t>
      </w:r>
      <w:r w:rsidRPr="00057E10">
        <w:rPr>
          <w:b/>
          <w:i/>
          <w:sz w:val="28"/>
          <w:szCs w:val="28"/>
        </w:rPr>
        <w:t>:</w:t>
      </w:r>
    </w:p>
    <w:p w:rsidR="009F44E7" w:rsidRDefault="009F44E7" w:rsidP="0022237E">
      <w:pPr>
        <w:numPr>
          <w:ilvl w:val="0"/>
          <w:numId w:val="6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О.Чернова</w:t>
      </w:r>
      <w:proofErr w:type="spellEnd"/>
      <w:r>
        <w:rPr>
          <w:sz w:val="28"/>
          <w:szCs w:val="28"/>
        </w:rPr>
        <w:t xml:space="preserve"> Н. Барыкина «Сестринское дело в хирургии»</w:t>
      </w:r>
      <w:r w:rsidRPr="00057E10">
        <w:rPr>
          <w:sz w:val="28"/>
          <w:szCs w:val="28"/>
        </w:rPr>
        <w:t>.</w:t>
      </w:r>
      <w:r>
        <w:rPr>
          <w:sz w:val="28"/>
          <w:szCs w:val="28"/>
        </w:rPr>
        <w:t xml:space="preserve"> Практикум. Ростов-на-Дону,</w:t>
      </w:r>
      <w:r w:rsidRPr="00BE78BE">
        <w:rPr>
          <w:sz w:val="28"/>
          <w:szCs w:val="28"/>
        </w:rPr>
        <w:t xml:space="preserve"> </w:t>
      </w:r>
      <w:r>
        <w:rPr>
          <w:sz w:val="28"/>
          <w:szCs w:val="28"/>
        </w:rPr>
        <w:t>Феникс, 2008.</w:t>
      </w:r>
    </w:p>
    <w:p w:rsidR="009F44E7" w:rsidRDefault="009F44E7" w:rsidP="0022237E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Н.В. Барыкина</w:t>
      </w:r>
      <w:r w:rsidRPr="00A91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В.Г. </w:t>
      </w:r>
      <w:proofErr w:type="spellStart"/>
      <w:r>
        <w:rPr>
          <w:sz w:val="28"/>
          <w:szCs w:val="28"/>
        </w:rPr>
        <w:t>Зарянская</w:t>
      </w:r>
      <w:proofErr w:type="spellEnd"/>
      <w:r>
        <w:rPr>
          <w:sz w:val="28"/>
          <w:szCs w:val="28"/>
        </w:rPr>
        <w:t xml:space="preserve">  «Сестринское дело в хирургии»</w:t>
      </w:r>
      <w:r w:rsidRPr="00057E10">
        <w:rPr>
          <w:sz w:val="28"/>
          <w:szCs w:val="28"/>
        </w:rPr>
        <w:t>.</w:t>
      </w:r>
      <w:r>
        <w:rPr>
          <w:sz w:val="28"/>
          <w:szCs w:val="28"/>
        </w:rPr>
        <w:t xml:space="preserve"> Ростов-на-Дону,</w:t>
      </w:r>
      <w:r w:rsidRPr="00BE78BE">
        <w:rPr>
          <w:sz w:val="28"/>
          <w:szCs w:val="28"/>
        </w:rPr>
        <w:t xml:space="preserve"> </w:t>
      </w:r>
      <w:r>
        <w:rPr>
          <w:sz w:val="28"/>
          <w:szCs w:val="28"/>
        </w:rPr>
        <w:t>Феникс, 2010.</w:t>
      </w:r>
    </w:p>
    <w:p w:rsidR="009F44E7" w:rsidRDefault="009F44E7" w:rsidP="0022237E">
      <w:pPr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Дмитриева </w:t>
      </w:r>
      <w:proofErr w:type="spellStart"/>
      <w:r>
        <w:rPr>
          <w:sz w:val="28"/>
          <w:szCs w:val="28"/>
        </w:rPr>
        <w:t>Э.В.Теплова</w:t>
      </w:r>
      <w:proofErr w:type="spellEnd"/>
      <w:r>
        <w:rPr>
          <w:sz w:val="28"/>
          <w:szCs w:val="28"/>
        </w:rPr>
        <w:t xml:space="preserve"> А.И. «Теоретические основы сестринского дела в хирургии».</w:t>
      </w:r>
      <w:r w:rsidRPr="00057E10">
        <w:rPr>
          <w:sz w:val="28"/>
          <w:szCs w:val="28"/>
        </w:rPr>
        <w:t xml:space="preserve"> СПб</w:t>
      </w:r>
      <w:r>
        <w:rPr>
          <w:sz w:val="28"/>
          <w:szCs w:val="28"/>
        </w:rPr>
        <w:t xml:space="preserve"> 2010.</w:t>
      </w:r>
    </w:p>
    <w:p w:rsidR="009F44E7" w:rsidRPr="009F44E7" w:rsidRDefault="009F44E7" w:rsidP="0022237E">
      <w:pPr>
        <w:numPr>
          <w:ilvl w:val="0"/>
          <w:numId w:val="60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Заричацский</w:t>
      </w:r>
      <w:proofErr w:type="spellEnd"/>
      <w:r>
        <w:rPr>
          <w:sz w:val="28"/>
          <w:szCs w:val="28"/>
        </w:rPr>
        <w:t xml:space="preserve"> М.Ф </w:t>
      </w:r>
      <w:r w:rsidRPr="009F44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44E7">
        <w:rPr>
          <w:sz w:val="28"/>
          <w:szCs w:val="28"/>
        </w:rPr>
        <w:t>Сестринское дело в травматологии</w:t>
      </w:r>
      <w:r>
        <w:rPr>
          <w:sz w:val="28"/>
          <w:szCs w:val="28"/>
        </w:rPr>
        <w:t>»</w:t>
      </w:r>
      <w:r w:rsidRPr="009F44E7">
        <w:rPr>
          <w:sz w:val="28"/>
          <w:szCs w:val="28"/>
        </w:rPr>
        <w:t>. Ростов</w:t>
      </w:r>
      <w:r>
        <w:rPr>
          <w:sz w:val="28"/>
          <w:szCs w:val="28"/>
        </w:rPr>
        <w:t>-на-Дону, Феникс, 2006.</w:t>
      </w:r>
      <w:r w:rsidRPr="009F44E7">
        <w:rPr>
          <w:sz w:val="28"/>
          <w:szCs w:val="28"/>
        </w:rPr>
        <w:t xml:space="preserve"> </w:t>
      </w:r>
    </w:p>
    <w:p w:rsidR="009F44E7" w:rsidRDefault="009F44E7" w:rsidP="0022237E">
      <w:pPr>
        <w:ind w:left="397"/>
        <w:jc w:val="both"/>
        <w:rPr>
          <w:b/>
          <w:sz w:val="28"/>
          <w:szCs w:val="28"/>
        </w:rPr>
      </w:pPr>
    </w:p>
    <w:p w:rsidR="009F44E7" w:rsidRPr="009F44E7" w:rsidRDefault="009F44E7" w:rsidP="0022237E">
      <w:pPr>
        <w:ind w:left="397"/>
        <w:jc w:val="both"/>
        <w:rPr>
          <w:i/>
          <w:sz w:val="28"/>
          <w:szCs w:val="28"/>
        </w:rPr>
      </w:pPr>
      <w:r w:rsidRPr="009F44E7">
        <w:rPr>
          <w:b/>
          <w:sz w:val="28"/>
          <w:szCs w:val="28"/>
        </w:rPr>
        <w:t>Перечень дополнительной литературы:</w:t>
      </w:r>
      <w:r w:rsidRPr="009F44E7">
        <w:rPr>
          <w:i/>
          <w:sz w:val="28"/>
          <w:szCs w:val="28"/>
        </w:rPr>
        <w:t xml:space="preserve"> </w:t>
      </w:r>
    </w:p>
    <w:p w:rsidR="009F44E7" w:rsidRPr="00057E10" w:rsidRDefault="009F44E7" w:rsidP="0022237E">
      <w:pPr>
        <w:jc w:val="both"/>
        <w:rPr>
          <w:b/>
          <w:i/>
          <w:sz w:val="28"/>
          <w:szCs w:val="28"/>
        </w:rPr>
      </w:pPr>
    </w:p>
    <w:p w:rsidR="009F44E7" w:rsidRPr="00057E10" w:rsidRDefault="009F44E7" w:rsidP="0022237E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Стецюк В.Г. «</w:t>
      </w:r>
      <w:r w:rsidRPr="00F26146">
        <w:rPr>
          <w:sz w:val="28"/>
          <w:szCs w:val="28"/>
        </w:rPr>
        <w:t xml:space="preserve"> </w:t>
      </w:r>
      <w:r>
        <w:rPr>
          <w:sz w:val="28"/>
          <w:szCs w:val="28"/>
        </w:rPr>
        <w:t>Сестринское дело в хирургии»</w:t>
      </w:r>
      <w:r w:rsidRPr="00057E10">
        <w:rPr>
          <w:sz w:val="28"/>
          <w:szCs w:val="28"/>
        </w:rPr>
        <w:t>.</w:t>
      </w:r>
      <w:r>
        <w:rPr>
          <w:sz w:val="28"/>
          <w:szCs w:val="28"/>
        </w:rPr>
        <w:t xml:space="preserve"> ГЭОТАР-МЕДИА. 2009.</w:t>
      </w:r>
    </w:p>
    <w:p w:rsidR="009F44E7" w:rsidRPr="00057E10" w:rsidRDefault="009F44E7" w:rsidP="0022237E">
      <w:pPr>
        <w:numPr>
          <w:ilvl w:val="0"/>
          <w:numId w:val="5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 Д.А. </w:t>
      </w:r>
      <w:proofErr w:type="spellStart"/>
      <w:r>
        <w:rPr>
          <w:sz w:val="28"/>
          <w:szCs w:val="28"/>
        </w:rPr>
        <w:t>Найман</w:t>
      </w:r>
      <w:proofErr w:type="spellEnd"/>
      <w:r>
        <w:rPr>
          <w:sz w:val="28"/>
          <w:szCs w:val="28"/>
        </w:rPr>
        <w:t xml:space="preserve"> Е.Л. «Уход за больными в хирургическом стационаре». Волгоград. 2009.</w:t>
      </w:r>
    </w:p>
    <w:p w:rsidR="009F44E7" w:rsidRPr="00057E10" w:rsidRDefault="009F44E7" w:rsidP="0022237E">
      <w:pPr>
        <w:numPr>
          <w:ilvl w:val="0"/>
          <w:numId w:val="5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Заривчацкий</w:t>
      </w:r>
      <w:proofErr w:type="spellEnd"/>
      <w:r>
        <w:rPr>
          <w:sz w:val="28"/>
          <w:szCs w:val="28"/>
        </w:rPr>
        <w:t xml:space="preserve"> М.Ф. «Сестринское дело в хирургии»</w:t>
      </w:r>
      <w:r w:rsidRPr="00057E10">
        <w:rPr>
          <w:sz w:val="28"/>
          <w:szCs w:val="28"/>
        </w:rPr>
        <w:t>.</w:t>
      </w:r>
      <w:r>
        <w:rPr>
          <w:sz w:val="28"/>
          <w:szCs w:val="28"/>
        </w:rPr>
        <w:t xml:space="preserve"> Феникс,2007.</w:t>
      </w:r>
    </w:p>
    <w:p w:rsidR="009F44E7" w:rsidRPr="00057E10" w:rsidRDefault="009F44E7" w:rsidP="0022237E">
      <w:pPr>
        <w:numPr>
          <w:ilvl w:val="0"/>
          <w:numId w:val="59"/>
        </w:numPr>
        <w:jc w:val="both"/>
        <w:rPr>
          <w:sz w:val="28"/>
          <w:szCs w:val="28"/>
        </w:rPr>
      </w:pPr>
      <w:r w:rsidRPr="000D5651">
        <w:rPr>
          <w:sz w:val="28"/>
          <w:szCs w:val="28"/>
        </w:rPr>
        <w:t>Корнилов Н.В.</w:t>
      </w:r>
      <w:r>
        <w:rPr>
          <w:sz w:val="28"/>
          <w:szCs w:val="28"/>
        </w:rPr>
        <w:t xml:space="preserve"> </w:t>
      </w:r>
      <w:proofErr w:type="spellStart"/>
      <w:r w:rsidRPr="000D5651">
        <w:rPr>
          <w:sz w:val="28"/>
          <w:szCs w:val="28"/>
        </w:rPr>
        <w:t>Грязнухин</w:t>
      </w:r>
      <w:proofErr w:type="spellEnd"/>
      <w:r w:rsidRPr="000D5651">
        <w:rPr>
          <w:sz w:val="28"/>
          <w:szCs w:val="28"/>
        </w:rPr>
        <w:t xml:space="preserve"> Э.Г.</w:t>
      </w:r>
      <w:r>
        <w:rPr>
          <w:sz w:val="28"/>
          <w:szCs w:val="28"/>
        </w:rPr>
        <w:t xml:space="preserve"> «</w:t>
      </w:r>
      <w:r w:rsidRPr="000D5651">
        <w:rPr>
          <w:sz w:val="28"/>
          <w:szCs w:val="28"/>
        </w:rPr>
        <w:t>Травматология и ортопедия</w:t>
      </w:r>
      <w:r>
        <w:rPr>
          <w:sz w:val="28"/>
          <w:szCs w:val="28"/>
        </w:rPr>
        <w:t>»</w:t>
      </w:r>
      <w:r w:rsidRPr="000D56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И. </w:t>
      </w:r>
      <w:r w:rsidRPr="000D5651">
        <w:rPr>
          <w:sz w:val="28"/>
          <w:szCs w:val="28"/>
        </w:rPr>
        <w:t xml:space="preserve">Гиппократ 2008. </w:t>
      </w:r>
    </w:p>
    <w:p w:rsidR="009F44E7" w:rsidRDefault="009F44E7" w:rsidP="0022237E">
      <w:pPr>
        <w:pStyle w:val="1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0" w:firstLine="0"/>
        <w:rPr>
          <w:b/>
          <w:caps/>
          <w:sz w:val="28"/>
          <w:szCs w:val="28"/>
        </w:rPr>
        <w:sectPr w:rsidR="009F44E7" w:rsidSect="00C71EE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44E7" w:rsidRDefault="009F44E7" w:rsidP="0022237E">
      <w:pPr>
        <w:pStyle w:val="1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9F44E7" w:rsidRDefault="009F44E7" w:rsidP="0022237E">
      <w:pPr>
        <w:pStyle w:val="1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«Основы хирургии с травматологией»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9F44E7" w:rsidRDefault="009F44E7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9F44E7" w:rsidTr="0001532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44E7" w:rsidRDefault="009F44E7" w:rsidP="0022237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9F44E7" w:rsidRDefault="009F44E7" w:rsidP="002223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4E7" w:rsidRDefault="009F44E7" w:rsidP="002223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F44E7" w:rsidTr="0001532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4E7" w:rsidRDefault="009F44E7" w:rsidP="0022237E">
            <w:pPr>
              <w:ind w:firstLine="720"/>
              <w:jc w:val="both"/>
              <w:rPr>
                <w:lang w:val="en-US"/>
              </w:rPr>
            </w:pPr>
            <w:r>
              <w:rPr>
                <w:b/>
                <w:i/>
              </w:rPr>
              <w:t>выпускник должен знать</w:t>
            </w:r>
            <w:r>
              <w:t>:</w:t>
            </w:r>
          </w:p>
          <w:p w:rsidR="009F44E7" w:rsidRDefault="009F44E7" w:rsidP="0022237E">
            <w:pPr>
              <w:numPr>
                <w:ilvl w:val="0"/>
                <w:numId w:val="22"/>
              </w:numPr>
              <w:jc w:val="both"/>
            </w:pPr>
            <w:r>
              <w:t>Основные причины, клинические проявления, методы диагностики, осложнения,        принципы лечения и профилактики хирургических заболеваний и травм;</w:t>
            </w:r>
          </w:p>
          <w:p w:rsidR="009F44E7" w:rsidRDefault="009F44E7" w:rsidP="0022237E">
            <w:pPr>
              <w:numPr>
                <w:ilvl w:val="0"/>
                <w:numId w:val="22"/>
              </w:numPr>
              <w:jc w:val="both"/>
            </w:pPr>
            <w:r>
              <w:t>Возможности применения массажа в профилактике и лечении хирургических заболеваний и травм;</w:t>
            </w:r>
          </w:p>
          <w:p w:rsidR="009F44E7" w:rsidRDefault="009F44E7" w:rsidP="0022237E">
            <w:pPr>
              <w:numPr>
                <w:ilvl w:val="0"/>
                <w:numId w:val="22"/>
              </w:numPr>
              <w:jc w:val="both"/>
            </w:pPr>
            <w:r>
              <w:t>Формы и методы реабилитации при хирургических заболеваниях и травмах;</w:t>
            </w:r>
          </w:p>
          <w:p w:rsidR="009F44E7" w:rsidRDefault="009F44E7" w:rsidP="0022237E">
            <w:pPr>
              <w:numPr>
                <w:ilvl w:val="0"/>
                <w:numId w:val="22"/>
              </w:numPr>
              <w:jc w:val="both"/>
            </w:pPr>
            <w:r>
              <w:t>Организация и правила проведения мероприятий по реабилитации пациентов с хирургическими заболеваниями и травмами;</w:t>
            </w:r>
          </w:p>
          <w:p w:rsidR="009F44E7" w:rsidRDefault="009F44E7" w:rsidP="0022237E">
            <w:pPr>
              <w:numPr>
                <w:ilvl w:val="0"/>
                <w:numId w:val="22"/>
              </w:numPr>
              <w:jc w:val="both"/>
            </w:pPr>
            <w:r>
              <w:t>Динамические изменения в состоянии здоровья пациента с хирургическими заболеваниями во время процедуры и после процедуры массажа;</w:t>
            </w:r>
          </w:p>
          <w:p w:rsidR="009F44E7" w:rsidRDefault="009F44E7" w:rsidP="0022237E">
            <w:pPr>
              <w:numPr>
                <w:ilvl w:val="0"/>
                <w:numId w:val="22"/>
              </w:numPr>
              <w:jc w:val="both"/>
            </w:pPr>
            <w:r>
              <w:t>Основы десмургии:</w:t>
            </w:r>
          </w:p>
          <w:p w:rsidR="009F44E7" w:rsidRDefault="009F44E7" w:rsidP="0022237E">
            <w:pPr>
              <w:numPr>
                <w:ilvl w:val="0"/>
                <w:numId w:val="22"/>
              </w:numPr>
              <w:jc w:val="both"/>
            </w:pPr>
            <w:r>
              <w:t>Показания к массажу при хирургической патологии;</w:t>
            </w:r>
          </w:p>
          <w:p w:rsidR="009F44E7" w:rsidRDefault="009F44E7" w:rsidP="0022237E">
            <w:pPr>
              <w:numPr>
                <w:ilvl w:val="0"/>
                <w:numId w:val="22"/>
              </w:numPr>
              <w:jc w:val="both"/>
            </w:pPr>
            <w:r>
              <w:t>Динамические изменения в состоянии здоровья пациента с хирургическими заболеваниями и травмами во время процедуры и после процедуры массажа;</w:t>
            </w:r>
          </w:p>
          <w:p w:rsidR="009F44E7" w:rsidRPr="001843BD" w:rsidRDefault="009F44E7" w:rsidP="0022237E">
            <w:pPr>
              <w:numPr>
                <w:ilvl w:val="0"/>
                <w:numId w:val="22"/>
              </w:numPr>
              <w:jc w:val="both"/>
            </w:pPr>
            <w:r>
              <w:t>Основные симптомы острой хирургической патологии, требующей немедленного вмешательства врача-специалиста;</w:t>
            </w:r>
          </w:p>
          <w:p w:rsidR="009F44E7" w:rsidRDefault="009F44E7" w:rsidP="0022237E">
            <w:pPr>
              <w:jc w:val="both"/>
            </w:pPr>
            <w:r>
              <w:rPr>
                <w:b/>
                <w:i/>
              </w:rPr>
              <w:t>должен уметь</w:t>
            </w:r>
            <w:r>
              <w:t>:</w:t>
            </w:r>
          </w:p>
          <w:p w:rsidR="009F44E7" w:rsidRDefault="009F44E7" w:rsidP="0022237E">
            <w:pPr>
              <w:numPr>
                <w:ilvl w:val="0"/>
                <w:numId w:val="22"/>
              </w:numPr>
              <w:jc w:val="both"/>
            </w:pPr>
            <w:r w:rsidRPr="00D038C4">
              <w:t xml:space="preserve">консультировать пациента и его семью по вопросам профилактики осложнений хирургических заболеваний и травм; </w:t>
            </w:r>
          </w:p>
          <w:p w:rsidR="009F44E7" w:rsidRPr="00D038C4" w:rsidRDefault="009F44E7" w:rsidP="0022237E">
            <w:pPr>
              <w:numPr>
                <w:ilvl w:val="0"/>
                <w:numId w:val="22"/>
              </w:numPr>
              <w:jc w:val="both"/>
            </w:pPr>
            <w:r>
              <w:t xml:space="preserve">определять симптомы острых хирургических заболеваний и </w:t>
            </w:r>
            <w:r>
              <w:lastRenderedPageBreak/>
              <w:t>травм с целью выявления     противопоказаний к массажу и ЛФК  на момент проведения процедуры;</w:t>
            </w:r>
          </w:p>
          <w:p w:rsidR="009F44E7" w:rsidRPr="00733BCE" w:rsidRDefault="009F44E7" w:rsidP="0022237E">
            <w:pPr>
              <w:numPr>
                <w:ilvl w:val="0"/>
                <w:numId w:val="22"/>
              </w:numPr>
              <w:jc w:val="both"/>
              <w:rPr>
                <w:bCs/>
                <w:i/>
              </w:rPr>
            </w:pPr>
            <w:r>
              <w:t>снять и наложить иммобилизирующую повязку на травмируемую область  до и после массажа;</w:t>
            </w:r>
          </w:p>
          <w:p w:rsidR="009F44E7" w:rsidRDefault="009F44E7" w:rsidP="0022237E">
            <w:pPr>
              <w:numPr>
                <w:ilvl w:val="0"/>
                <w:numId w:val="22"/>
              </w:numPr>
              <w:jc w:val="both"/>
              <w:rPr>
                <w:bCs/>
                <w:i/>
              </w:rPr>
            </w:pPr>
            <w:r>
              <w:t>анализировать влияние проведенной процедуры массажа и ЛФК на состояние здоровья пациента с хирургическими заболеваниями травмами;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E7" w:rsidRDefault="009F44E7" w:rsidP="0022237E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При изучении дисциплины «Основы хирургии с травматологией» следует использовать следующие формы контроля знаний:</w:t>
            </w:r>
          </w:p>
          <w:p w:rsidR="009F44E7" w:rsidRDefault="009F44E7" w:rsidP="0022237E">
            <w:pPr>
              <w:numPr>
                <w:ilvl w:val="0"/>
                <w:numId w:val="57"/>
              </w:num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индивидуальный;</w:t>
            </w:r>
          </w:p>
          <w:p w:rsidR="009F44E7" w:rsidRDefault="009F44E7" w:rsidP="0022237E">
            <w:pPr>
              <w:numPr>
                <w:ilvl w:val="0"/>
                <w:numId w:val="57"/>
              </w:num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групповой;</w:t>
            </w:r>
          </w:p>
          <w:p w:rsidR="009F44E7" w:rsidRDefault="009F44E7" w:rsidP="0022237E">
            <w:pPr>
              <w:numPr>
                <w:ilvl w:val="0"/>
                <w:numId w:val="57"/>
              </w:num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комбинированный;</w:t>
            </w:r>
          </w:p>
          <w:p w:rsidR="009F44E7" w:rsidRDefault="009F44E7" w:rsidP="0022237E">
            <w:pPr>
              <w:numPr>
                <w:ilvl w:val="0"/>
                <w:numId w:val="57"/>
              </w:num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самоконтроль;</w:t>
            </w:r>
          </w:p>
          <w:p w:rsidR="009F44E7" w:rsidRDefault="009F44E7" w:rsidP="0022237E">
            <w:pPr>
              <w:numPr>
                <w:ilvl w:val="0"/>
                <w:numId w:val="57"/>
              </w:num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фронтальный;</w:t>
            </w:r>
          </w:p>
          <w:p w:rsidR="009F44E7" w:rsidRDefault="009F44E7" w:rsidP="0022237E">
            <w:pPr>
              <w:jc w:val="both"/>
              <w:rPr>
                <w:bCs/>
                <w:i/>
              </w:rPr>
            </w:pPr>
          </w:p>
          <w:p w:rsidR="009F44E7" w:rsidRDefault="009F44E7" w:rsidP="0022237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Методы контроля знаний:</w:t>
            </w:r>
          </w:p>
          <w:p w:rsidR="009F44E7" w:rsidRDefault="009F44E7" w:rsidP="0022237E">
            <w:pPr>
              <w:numPr>
                <w:ilvl w:val="0"/>
                <w:numId w:val="58"/>
              </w:num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устный;</w:t>
            </w:r>
          </w:p>
          <w:p w:rsidR="009F44E7" w:rsidRDefault="009F44E7" w:rsidP="0022237E">
            <w:pPr>
              <w:numPr>
                <w:ilvl w:val="0"/>
                <w:numId w:val="58"/>
              </w:num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письменный;</w:t>
            </w:r>
          </w:p>
          <w:p w:rsidR="009F44E7" w:rsidRDefault="009F44E7" w:rsidP="0022237E">
            <w:pPr>
              <w:numPr>
                <w:ilvl w:val="0"/>
                <w:numId w:val="58"/>
              </w:num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практический;</w:t>
            </w:r>
          </w:p>
          <w:p w:rsidR="009F44E7" w:rsidRDefault="009F44E7" w:rsidP="0022237E">
            <w:pPr>
              <w:numPr>
                <w:ilvl w:val="0"/>
                <w:numId w:val="58"/>
              </w:numPr>
              <w:suppressAutoHyphens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поурочный балл (оценивается деятельность студентов на всех этапах занятия и выводится итоговая оценка);</w:t>
            </w:r>
          </w:p>
          <w:p w:rsidR="009F44E7" w:rsidRDefault="009F44E7" w:rsidP="0022237E">
            <w:pPr>
              <w:jc w:val="both"/>
              <w:rPr>
                <w:bCs/>
                <w:i/>
              </w:rPr>
            </w:pPr>
          </w:p>
        </w:tc>
      </w:tr>
    </w:tbl>
    <w:p w:rsidR="009F44E7" w:rsidRDefault="009F44E7" w:rsidP="00222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F44E7" w:rsidRDefault="009F44E7" w:rsidP="0022237E">
      <w:pPr>
        <w:ind w:firstLine="360"/>
        <w:jc w:val="both"/>
      </w:pPr>
    </w:p>
    <w:p w:rsidR="00BB4923" w:rsidRPr="005C1794" w:rsidRDefault="00BB4923" w:rsidP="002223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</w:pPr>
    </w:p>
    <w:sectPr w:rsidR="00BB4923" w:rsidRPr="005C1794" w:rsidSect="0001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AC" w:rsidRDefault="006F3AAC">
      <w:r>
        <w:separator/>
      </w:r>
    </w:p>
  </w:endnote>
  <w:endnote w:type="continuationSeparator" w:id="0">
    <w:p w:rsidR="006F3AAC" w:rsidRDefault="006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88" w:rsidRDefault="00F13288" w:rsidP="00F33C1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3288" w:rsidRDefault="00F13288" w:rsidP="00F33C1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44373"/>
      <w:docPartObj>
        <w:docPartGallery w:val="Page Numbers (Bottom of Page)"/>
        <w:docPartUnique/>
      </w:docPartObj>
    </w:sdtPr>
    <w:sdtEndPr/>
    <w:sdtContent>
      <w:p w:rsidR="00C71EE4" w:rsidRDefault="00C71E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59D">
          <w:rPr>
            <w:noProof/>
          </w:rPr>
          <w:t>1</w:t>
        </w:r>
        <w:r>
          <w:fldChar w:fldCharType="end"/>
        </w:r>
      </w:p>
    </w:sdtContent>
  </w:sdt>
  <w:p w:rsidR="00F13288" w:rsidRDefault="00F13288" w:rsidP="00F33C1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AC" w:rsidRDefault="006F3AAC">
      <w:r>
        <w:separator/>
      </w:r>
    </w:p>
  </w:footnote>
  <w:footnote w:type="continuationSeparator" w:id="0">
    <w:p w:rsidR="006F3AAC" w:rsidRDefault="006F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38"/>
    <w:multiLevelType w:val="singleLevel"/>
    <w:tmpl w:val="00000038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206E01"/>
    <w:multiLevelType w:val="hybridMultilevel"/>
    <w:tmpl w:val="6F50DD84"/>
    <w:lvl w:ilvl="0" w:tplc="BB4035C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003B0D2C"/>
    <w:multiLevelType w:val="hybridMultilevel"/>
    <w:tmpl w:val="219EF07A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7">
    <w:nsid w:val="02773F28"/>
    <w:multiLevelType w:val="hybridMultilevel"/>
    <w:tmpl w:val="27EE4BBA"/>
    <w:lvl w:ilvl="0" w:tplc="9E860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7E5599"/>
    <w:multiLevelType w:val="hybridMultilevel"/>
    <w:tmpl w:val="0D26C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363763"/>
    <w:multiLevelType w:val="hybridMultilevel"/>
    <w:tmpl w:val="2E084A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BD65191"/>
    <w:multiLevelType w:val="hybridMultilevel"/>
    <w:tmpl w:val="BEE6F7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D3C653C"/>
    <w:multiLevelType w:val="hybridMultilevel"/>
    <w:tmpl w:val="F97CC16C"/>
    <w:lvl w:ilvl="0" w:tplc="EBC2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4B3F4">
      <w:numFmt w:val="none"/>
      <w:lvlText w:val=""/>
      <w:lvlJc w:val="left"/>
      <w:pPr>
        <w:tabs>
          <w:tab w:val="num" w:pos="360"/>
        </w:tabs>
      </w:pPr>
    </w:lvl>
    <w:lvl w:ilvl="2" w:tplc="16984062">
      <w:numFmt w:val="none"/>
      <w:lvlText w:val=""/>
      <w:lvlJc w:val="left"/>
      <w:pPr>
        <w:tabs>
          <w:tab w:val="num" w:pos="360"/>
        </w:tabs>
      </w:pPr>
    </w:lvl>
    <w:lvl w:ilvl="3" w:tplc="3B06B820">
      <w:numFmt w:val="none"/>
      <w:lvlText w:val=""/>
      <w:lvlJc w:val="left"/>
      <w:pPr>
        <w:tabs>
          <w:tab w:val="num" w:pos="360"/>
        </w:tabs>
      </w:pPr>
    </w:lvl>
    <w:lvl w:ilvl="4" w:tplc="38B00242">
      <w:numFmt w:val="none"/>
      <w:lvlText w:val=""/>
      <w:lvlJc w:val="left"/>
      <w:pPr>
        <w:tabs>
          <w:tab w:val="num" w:pos="360"/>
        </w:tabs>
      </w:pPr>
    </w:lvl>
    <w:lvl w:ilvl="5" w:tplc="EBDA8956">
      <w:numFmt w:val="none"/>
      <w:lvlText w:val=""/>
      <w:lvlJc w:val="left"/>
      <w:pPr>
        <w:tabs>
          <w:tab w:val="num" w:pos="360"/>
        </w:tabs>
      </w:pPr>
    </w:lvl>
    <w:lvl w:ilvl="6" w:tplc="35E04A5E">
      <w:numFmt w:val="none"/>
      <w:lvlText w:val=""/>
      <w:lvlJc w:val="left"/>
      <w:pPr>
        <w:tabs>
          <w:tab w:val="num" w:pos="360"/>
        </w:tabs>
      </w:pPr>
    </w:lvl>
    <w:lvl w:ilvl="7" w:tplc="6DDAA19E">
      <w:numFmt w:val="none"/>
      <w:lvlText w:val=""/>
      <w:lvlJc w:val="left"/>
      <w:pPr>
        <w:tabs>
          <w:tab w:val="num" w:pos="360"/>
        </w:tabs>
      </w:pPr>
    </w:lvl>
    <w:lvl w:ilvl="8" w:tplc="A59268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0751EC9"/>
    <w:multiLevelType w:val="singleLevel"/>
    <w:tmpl w:val="75FA75C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23B0969"/>
    <w:multiLevelType w:val="hybridMultilevel"/>
    <w:tmpl w:val="417C8BCC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190C14F7"/>
    <w:multiLevelType w:val="hybridMultilevel"/>
    <w:tmpl w:val="1536125C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6">
    <w:nsid w:val="193C3B73"/>
    <w:multiLevelType w:val="hybridMultilevel"/>
    <w:tmpl w:val="E640E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C4642B"/>
    <w:multiLevelType w:val="hybridMultilevel"/>
    <w:tmpl w:val="4A5AF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2F4B7F"/>
    <w:multiLevelType w:val="hybridMultilevel"/>
    <w:tmpl w:val="A616412A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9">
    <w:nsid w:val="24F7536B"/>
    <w:multiLevelType w:val="hybridMultilevel"/>
    <w:tmpl w:val="086421BC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0">
    <w:nsid w:val="289D48F4"/>
    <w:multiLevelType w:val="hybridMultilevel"/>
    <w:tmpl w:val="DAE6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055CC1"/>
    <w:multiLevelType w:val="hybridMultilevel"/>
    <w:tmpl w:val="00088FA4"/>
    <w:lvl w:ilvl="0" w:tplc="2C669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454FC9"/>
    <w:multiLevelType w:val="hybridMultilevel"/>
    <w:tmpl w:val="2C9E28C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1B" w:tentative="1">
      <w:start w:val="1"/>
      <w:numFmt w:val="lowerRoman"/>
      <w:lvlText w:val="%2."/>
      <w:lvlJc w:val="right"/>
      <w:pPr>
        <w:tabs>
          <w:tab w:val="num" w:pos="1277"/>
        </w:tabs>
        <w:ind w:left="127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4">
    <w:nsid w:val="301E29BF"/>
    <w:multiLevelType w:val="hybridMultilevel"/>
    <w:tmpl w:val="BAB2F782"/>
    <w:lvl w:ilvl="0" w:tplc="E6F86066">
      <w:start w:val="1"/>
      <w:numFmt w:val="decimal"/>
      <w:lvlText w:val="%1."/>
      <w:lvlJc w:val="left"/>
      <w:pPr>
        <w:tabs>
          <w:tab w:val="num" w:pos="416"/>
        </w:tabs>
        <w:ind w:left="416" w:hanging="39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5">
    <w:nsid w:val="30863DBE"/>
    <w:multiLevelType w:val="hybridMultilevel"/>
    <w:tmpl w:val="B6DE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AC6E2D"/>
    <w:multiLevelType w:val="hybridMultilevel"/>
    <w:tmpl w:val="10A02AC4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7">
    <w:nsid w:val="33DA016D"/>
    <w:multiLevelType w:val="hybridMultilevel"/>
    <w:tmpl w:val="B1D235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5331601"/>
    <w:multiLevelType w:val="hybridMultilevel"/>
    <w:tmpl w:val="CFE2A3A6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9">
    <w:nsid w:val="35C87A94"/>
    <w:multiLevelType w:val="hybridMultilevel"/>
    <w:tmpl w:val="B1E8AA8A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30">
    <w:nsid w:val="365E7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3745106C"/>
    <w:multiLevelType w:val="hybridMultilevel"/>
    <w:tmpl w:val="8A349746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32">
    <w:nsid w:val="3B143C50"/>
    <w:multiLevelType w:val="hybridMultilevel"/>
    <w:tmpl w:val="238E4D22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106FC0"/>
    <w:multiLevelType w:val="hybridMultilevel"/>
    <w:tmpl w:val="3CB4324C"/>
    <w:lvl w:ilvl="0" w:tplc="0F90749E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4">
    <w:nsid w:val="429D50EE"/>
    <w:multiLevelType w:val="hybridMultilevel"/>
    <w:tmpl w:val="EC86703E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5">
    <w:nsid w:val="48616C2B"/>
    <w:multiLevelType w:val="hybridMultilevel"/>
    <w:tmpl w:val="03CA9782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36">
    <w:nsid w:val="4C5C1F09"/>
    <w:multiLevelType w:val="multilevel"/>
    <w:tmpl w:val="89FAB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8B239F"/>
    <w:multiLevelType w:val="hybridMultilevel"/>
    <w:tmpl w:val="EC5E920A"/>
    <w:lvl w:ilvl="0" w:tplc="AA725B66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8">
    <w:nsid w:val="4F2751F8"/>
    <w:multiLevelType w:val="hybridMultilevel"/>
    <w:tmpl w:val="3E6AE150"/>
    <w:lvl w:ilvl="0" w:tplc="0F90749E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9">
    <w:nsid w:val="51C94F2A"/>
    <w:multiLevelType w:val="hybridMultilevel"/>
    <w:tmpl w:val="750250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35B21F7"/>
    <w:multiLevelType w:val="hybridMultilevel"/>
    <w:tmpl w:val="5CF8F1CE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1">
    <w:nsid w:val="53F92D18"/>
    <w:multiLevelType w:val="hybridMultilevel"/>
    <w:tmpl w:val="69AC7C92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2">
    <w:nsid w:val="54DB0B8D"/>
    <w:multiLevelType w:val="hybridMultilevel"/>
    <w:tmpl w:val="55A4D82A"/>
    <w:lvl w:ilvl="0" w:tplc="3FA28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5735538"/>
    <w:multiLevelType w:val="hybridMultilevel"/>
    <w:tmpl w:val="F7AE59CA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4">
    <w:nsid w:val="57B040C0"/>
    <w:multiLevelType w:val="hybridMultilevel"/>
    <w:tmpl w:val="BF7A2E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5B7F6673"/>
    <w:multiLevelType w:val="hybridMultilevel"/>
    <w:tmpl w:val="1E3C4368"/>
    <w:lvl w:ilvl="0" w:tplc="31C80F8E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6">
    <w:nsid w:val="5FDD6508"/>
    <w:multiLevelType w:val="hybridMultilevel"/>
    <w:tmpl w:val="61CE7430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7">
    <w:nsid w:val="61AA0787"/>
    <w:multiLevelType w:val="hybridMultilevel"/>
    <w:tmpl w:val="CD78F536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8">
    <w:nsid w:val="61D4599D"/>
    <w:multiLevelType w:val="hybridMultilevel"/>
    <w:tmpl w:val="2B527032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9">
    <w:nsid w:val="62313CAA"/>
    <w:multiLevelType w:val="hybridMultilevel"/>
    <w:tmpl w:val="3294D210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0">
    <w:nsid w:val="63161307"/>
    <w:multiLevelType w:val="hybridMultilevel"/>
    <w:tmpl w:val="924CF740"/>
    <w:lvl w:ilvl="0" w:tplc="463A6D4C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1">
    <w:nsid w:val="68F25EFF"/>
    <w:multiLevelType w:val="hybridMultilevel"/>
    <w:tmpl w:val="41442D44"/>
    <w:lvl w:ilvl="0" w:tplc="9FBC66C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2">
    <w:nsid w:val="69BB68E9"/>
    <w:multiLevelType w:val="hybridMultilevel"/>
    <w:tmpl w:val="EEA02238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3">
    <w:nsid w:val="6A505EA8"/>
    <w:multiLevelType w:val="hybridMultilevel"/>
    <w:tmpl w:val="5B80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A587F74"/>
    <w:multiLevelType w:val="hybridMultilevel"/>
    <w:tmpl w:val="F4F4BE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6D0E0CE8"/>
    <w:multiLevelType w:val="hybridMultilevel"/>
    <w:tmpl w:val="01AC751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DCB48DF"/>
    <w:multiLevelType w:val="hybridMultilevel"/>
    <w:tmpl w:val="B512EE6E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7">
    <w:nsid w:val="6FE44EA3"/>
    <w:multiLevelType w:val="hybridMultilevel"/>
    <w:tmpl w:val="0B922E2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8">
    <w:nsid w:val="72417596"/>
    <w:multiLevelType w:val="hybridMultilevel"/>
    <w:tmpl w:val="88F6CF98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59">
    <w:nsid w:val="7B217D31"/>
    <w:multiLevelType w:val="hybridMultilevel"/>
    <w:tmpl w:val="27C0377A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60">
    <w:nsid w:val="7B413456"/>
    <w:multiLevelType w:val="hybridMultilevel"/>
    <w:tmpl w:val="F70A03D8"/>
    <w:lvl w:ilvl="0" w:tplc="64208702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1">
    <w:nsid w:val="7F69340B"/>
    <w:multiLevelType w:val="hybridMultilevel"/>
    <w:tmpl w:val="A048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55"/>
  </w:num>
  <w:num w:numId="5">
    <w:abstractNumId w:val="8"/>
  </w:num>
  <w:num w:numId="6">
    <w:abstractNumId w:val="21"/>
  </w:num>
  <w:num w:numId="7">
    <w:abstractNumId w:val="42"/>
  </w:num>
  <w:num w:numId="8">
    <w:abstractNumId w:val="44"/>
  </w:num>
  <w:num w:numId="9">
    <w:abstractNumId w:val="24"/>
  </w:num>
  <w:num w:numId="10">
    <w:abstractNumId w:val="18"/>
  </w:num>
  <w:num w:numId="11">
    <w:abstractNumId w:val="25"/>
  </w:num>
  <w:num w:numId="12">
    <w:abstractNumId w:val="17"/>
  </w:num>
  <w:num w:numId="13">
    <w:abstractNumId w:val="32"/>
  </w:num>
  <w:num w:numId="14">
    <w:abstractNumId w:val="23"/>
  </w:num>
  <w:num w:numId="15">
    <w:abstractNumId w:val="20"/>
  </w:num>
  <w:num w:numId="16">
    <w:abstractNumId w:val="53"/>
  </w:num>
  <w:num w:numId="17">
    <w:abstractNumId w:val="27"/>
  </w:num>
  <w:num w:numId="18">
    <w:abstractNumId w:val="22"/>
  </w:num>
  <w:num w:numId="19">
    <w:abstractNumId w:val="61"/>
  </w:num>
  <w:num w:numId="20">
    <w:abstractNumId w:val="16"/>
  </w:num>
  <w:num w:numId="21">
    <w:abstractNumId w:val="11"/>
  </w:num>
  <w:num w:numId="22">
    <w:abstractNumId w:val="12"/>
  </w:num>
  <w:num w:numId="23">
    <w:abstractNumId w:val="10"/>
  </w:num>
  <w:num w:numId="24">
    <w:abstractNumId w:val="54"/>
  </w:num>
  <w:num w:numId="25">
    <w:abstractNumId w:val="39"/>
  </w:num>
  <w:num w:numId="26">
    <w:abstractNumId w:val="9"/>
  </w:num>
  <w:num w:numId="27">
    <w:abstractNumId w:val="47"/>
  </w:num>
  <w:num w:numId="28">
    <w:abstractNumId w:val="19"/>
  </w:num>
  <w:num w:numId="29">
    <w:abstractNumId w:val="50"/>
  </w:num>
  <w:num w:numId="30">
    <w:abstractNumId w:val="58"/>
  </w:num>
  <w:num w:numId="31">
    <w:abstractNumId w:val="31"/>
  </w:num>
  <w:num w:numId="32">
    <w:abstractNumId w:val="38"/>
  </w:num>
  <w:num w:numId="33">
    <w:abstractNumId w:val="14"/>
  </w:num>
  <w:num w:numId="34">
    <w:abstractNumId w:val="52"/>
  </w:num>
  <w:num w:numId="35">
    <w:abstractNumId w:val="33"/>
  </w:num>
  <w:num w:numId="36">
    <w:abstractNumId w:val="35"/>
  </w:num>
  <w:num w:numId="37">
    <w:abstractNumId w:val="57"/>
  </w:num>
  <w:num w:numId="38">
    <w:abstractNumId w:val="60"/>
  </w:num>
  <w:num w:numId="39">
    <w:abstractNumId w:val="15"/>
  </w:num>
  <w:num w:numId="40">
    <w:abstractNumId w:val="41"/>
  </w:num>
  <w:num w:numId="41">
    <w:abstractNumId w:val="49"/>
  </w:num>
  <w:num w:numId="42">
    <w:abstractNumId w:val="37"/>
  </w:num>
  <w:num w:numId="43">
    <w:abstractNumId w:val="51"/>
  </w:num>
  <w:num w:numId="44">
    <w:abstractNumId w:val="45"/>
  </w:num>
  <w:num w:numId="45">
    <w:abstractNumId w:val="26"/>
  </w:num>
  <w:num w:numId="46">
    <w:abstractNumId w:val="29"/>
  </w:num>
  <w:num w:numId="47">
    <w:abstractNumId w:val="34"/>
  </w:num>
  <w:num w:numId="48">
    <w:abstractNumId w:val="43"/>
  </w:num>
  <w:num w:numId="49">
    <w:abstractNumId w:val="28"/>
  </w:num>
  <w:num w:numId="50">
    <w:abstractNumId w:val="6"/>
  </w:num>
  <w:num w:numId="51">
    <w:abstractNumId w:val="46"/>
  </w:num>
  <w:num w:numId="52">
    <w:abstractNumId w:val="59"/>
  </w:num>
  <w:num w:numId="53">
    <w:abstractNumId w:val="48"/>
  </w:num>
  <w:num w:numId="5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</w:num>
  <w:num w:numId="58">
    <w:abstractNumId w:val="4"/>
  </w:num>
  <w:num w:numId="59">
    <w:abstractNumId w:val="30"/>
  </w:num>
  <w:num w:numId="60">
    <w:abstractNumId w:val="36"/>
  </w:num>
  <w:num w:numId="61">
    <w:abstractNumId w:val="56"/>
  </w:num>
  <w:num w:numId="62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923"/>
    <w:rsid w:val="00000555"/>
    <w:rsid w:val="00007D65"/>
    <w:rsid w:val="0001532D"/>
    <w:rsid w:val="000770F6"/>
    <w:rsid w:val="000931BD"/>
    <w:rsid w:val="000A3C6D"/>
    <w:rsid w:val="000B5BDC"/>
    <w:rsid w:val="000C0C50"/>
    <w:rsid w:val="000D08F1"/>
    <w:rsid w:val="000E00FA"/>
    <w:rsid w:val="00100A0F"/>
    <w:rsid w:val="001105C8"/>
    <w:rsid w:val="00111121"/>
    <w:rsid w:val="001200E6"/>
    <w:rsid w:val="00135934"/>
    <w:rsid w:val="00137A6B"/>
    <w:rsid w:val="00137F0F"/>
    <w:rsid w:val="00145CD1"/>
    <w:rsid w:val="001522CD"/>
    <w:rsid w:val="0015435E"/>
    <w:rsid w:val="00167E4B"/>
    <w:rsid w:val="00176316"/>
    <w:rsid w:val="001C7E48"/>
    <w:rsid w:val="001D4419"/>
    <w:rsid w:val="001D7C95"/>
    <w:rsid w:val="001F449E"/>
    <w:rsid w:val="001F659D"/>
    <w:rsid w:val="00203D40"/>
    <w:rsid w:val="002050BE"/>
    <w:rsid w:val="002067A7"/>
    <w:rsid w:val="0022237E"/>
    <w:rsid w:val="00225308"/>
    <w:rsid w:val="00235306"/>
    <w:rsid w:val="00244195"/>
    <w:rsid w:val="00255B27"/>
    <w:rsid w:val="00263EAF"/>
    <w:rsid w:val="00264C97"/>
    <w:rsid w:val="00281C68"/>
    <w:rsid w:val="00297AA2"/>
    <w:rsid w:val="002A535E"/>
    <w:rsid w:val="002B4D3C"/>
    <w:rsid w:val="002C7865"/>
    <w:rsid w:val="002D122B"/>
    <w:rsid w:val="002D49DD"/>
    <w:rsid w:val="002F2827"/>
    <w:rsid w:val="00302476"/>
    <w:rsid w:val="00310F52"/>
    <w:rsid w:val="00314B03"/>
    <w:rsid w:val="00331278"/>
    <w:rsid w:val="00333E26"/>
    <w:rsid w:val="00335480"/>
    <w:rsid w:val="00355E97"/>
    <w:rsid w:val="003710C0"/>
    <w:rsid w:val="003A3E95"/>
    <w:rsid w:val="003B0C9D"/>
    <w:rsid w:val="003B6F9C"/>
    <w:rsid w:val="003E39E0"/>
    <w:rsid w:val="00422D1F"/>
    <w:rsid w:val="00447147"/>
    <w:rsid w:val="00447610"/>
    <w:rsid w:val="00457FA3"/>
    <w:rsid w:val="00460EE5"/>
    <w:rsid w:val="0046430F"/>
    <w:rsid w:val="00474364"/>
    <w:rsid w:val="00474573"/>
    <w:rsid w:val="00487D00"/>
    <w:rsid w:val="00496CF2"/>
    <w:rsid w:val="004A0507"/>
    <w:rsid w:val="004A636B"/>
    <w:rsid w:val="004E3FFA"/>
    <w:rsid w:val="004F5960"/>
    <w:rsid w:val="004F7296"/>
    <w:rsid w:val="00500A61"/>
    <w:rsid w:val="0050782F"/>
    <w:rsid w:val="005109DE"/>
    <w:rsid w:val="00513076"/>
    <w:rsid w:val="00527191"/>
    <w:rsid w:val="00547209"/>
    <w:rsid w:val="00553BFE"/>
    <w:rsid w:val="005544AA"/>
    <w:rsid w:val="0056191D"/>
    <w:rsid w:val="005B005A"/>
    <w:rsid w:val="005B39DD"/>
    <w:rsid w:val="005B5B62"/>
    <w:rsid w:val="005C42E0"/>
    <w:rsid w:val="005C5490"/>
    <w:rsid w:val="005C6E75"/>
    <w:rsid w:val="005F6E5C"/>
    <w:rsid w:val="006020D9"/>
    <w:rsid w:val="00602191"/>
    <w:rsid w:val="006032D6"/>
    <w:rsid w:val="00610DBA"/>
    <w:rsid w:val="00620936"/>
    <w:rsid w:val="0065391B"/>
    <w:rsid w:val="00673831"/>
    <w:rsid w:val="00682D80"/>
    <w:rsid w:val="006857DB"/>
    <w:rsid w:val="00696F8B"/>
    <w:rsid w:val="006A39D4"/>
    <w:rsid w:val="006C5EDE"/>
    <w:rsid w:val="006D718F"/>
    <w:rsid w:val="006E3A4E"/>
    <w:rsid w:val="006E63A7"/>
    <w:rsid w:val="006F3AAC"/>
    <w:rsid w:val="006F5184"/>
    <w:rsid w:val="006F55D1"/>
    <w:rsid w:val="00706FC4"/>
    <w:rsid w:val="007170E5"/>
    <w:rsid w:val="00751481"/>
    <w:rsid w:val="00751679"/>
    <w:rsid w:val="00754905"/>
    <w:rsid w:val="00767CC5"/>
    <w:rsid w:val="0077490B"/>
    <w:rsid w:val="00782626"/>
    <w:rsid w:val="007924DC"/>
    <w:rsid w:val="007B2680"/>
    <w:rsid w:val="007B3C8B"/>
    <w:rsid w:val="007B3F27"/>
    <w:rsid w:val="007B4449"/>
    <w:rsid w:val="007B500F"/>
    <w:rsid w:val="007B5F9E"/>
    <w:rsid w:val="007C154D"/>
    <w:rsid w:val="007C1CF7"/>
    <w:rsid w:val="007D1E2F"/>
    <w:rsid w:val="007F2727"/>
    <w:rsid w:val="007F3021"/>
    <w:rsid w:val="007F38E1"/>
    <w:rsid w:val="007F4CA1"/>
    <w:rsid w:val="00801DDC"/>
    <w:rsid w:val="00824E58"/>
    <w:rsid w:val="00833322"/>
    <w:rsid w:val="00842FD2"/>
    <w:rsid w:val="008432CD"/>
    <w:rsid w:val="00853A4D"/>
    <w:rsid w:val="00856EAF"/>
    <w:rsid w:val="00864B3A"/>
    <w:rsid w:val="008654D5"/>
    <w:rsid w:val="008726F7"/>
    <w:rsid w:val="0087621B"/>
    <w:rsid w:val="00880931"/>
    <w:rsid w:val="00885BFA"/>
    <w:rsid w:val="00892311"/>
    <w:rsid w:val="008927CC"/>
    <w:rsid w:val="008A249E"/>
    <w:rsid w:val="008B697A"/>
    <w:rsid w:val="008C2204"/>
    <w:rsid w:val="008C66C8"/>
    <w:rsid w:val="008D26CF"/>
    <w:rsid w:val="008E3C6A"/>
    <w:rsid w:val="008F055D"/>
    <w:rsid w:val="008F23EF"/>
    <w:rsid w:val="008F6AE3"/>
    <w:rsid w:val="009050DB"/>
    <w:rsid w:val="009341C9"/>
    <w:rsid w:val="009342F2"/>
    <w:rsid w:val="009467C9"/>
    <w:rsid w:val="0095078D"/>
    <w:rsid w:val="00957053"/>
    <w:rsid w:val="00963647"/>
    <w:rsid w:val="00967BCD"/>
    <w:rsid w:val="00974910"/>
    <w:rsid w:val="0098616D"/>
    <w:rsid w:val="0099701E"/>
    <w:rsid w:val="009A71A5"/>
    <w:rsid w:val="009C166C"/>
    <w:rsid w:val="009C7FB4"/>
    <w:rsid w:val="009F2EE8"/>
    <w:rsid w:val="009F441A"/>
    <w:rsid w:val="009F44E7"/>
    <w:rsid w:val="009F5F33"/>
    <w:rsid w:val="00A1170C"/>
    <w:rsid w:val="00A245B0"/>
    <w:rsid w:val="00A31332"/>
    <w:rsid w:val="00A40FE7"/>
    <w:rsid w:val="00A47DFD"/>
    <w:rsid w:val="00A64FF3"/>
    <w:rsid w:val="00A76C93"/>
    <w:rsid w:val="00A82F94"/>
    <w:rsid w:val="00A83F9F"/>
    <w:rsid w:val="00A9185F"/>
    <w:rsid w:val="00A93A84"/>
    <w:rsid w:val="00A96C01"/>
    <w:rsid w:val="00AB5C8C"/>
    <w:rsid w:val="00AB6EEE"/>
    <w:rsid w:val="00AD6CDE"/>
    <w:rsid w:val="00AE206A"/>
    <w:rsid w:val="00AE6AF6"/>
    <w:rsid w:val="00AF4DB5"/>
    <w:rsid w:val="00B01CED"/>
    <w:rsid w:val="00B17BAD"/>
    <w:rsid w:val="00B3781B"/>
    <w:rsid w:val="00B50E37"/>
    <w:rsid w:val="00B55A97"/>
    <w:rsid w:val="00B7158C"/>
    <w:rsid w:val="00B85272"/>
    <w:rsid w:val="00B8768C"/>
    <w:rsid w:val="00B96AA8"/>
    <w:rsid w:val="00BB1E67"/>
    <w:rsid w:val="00BB4923"/>
    <w:rsid w:val="00BE6AB2"/>
    <w:rsid w:val="00C00E40"/>
    <w:rsid w:val="00C049C1"/>
    <w:rsid w:val="00C204AC"/>
    <w:rsid w:val="00C20721"/>
    <w:rsid w:val="00C21A85"/>
    <w:rsid w:val="00C24A38"/>
    <w:rsid w:val="00C440C8"/>
    <w:rsid w:val="00C5323F"/>
    <w:rsid w:val="00C56520"/>
    <w:rsid w:val="00C65360"/>
    <w:rsid w:val="00C655BF"/>
    <w:rsid w:val="00C71EE4"/>
    <w:rsid w:val="00C77F9E"/>
    <w:rsid w:val="00C917CB"/>
    <w:rsid w:val="00C97330"/>
    <w:rsid w:val="00CA0941"/>
    <w:rsid w:val="00CA0F1D"/>
    <w:rsid w:val="00CA71DB"/>
    <w:rsid w:val="00CC123F"/>
    <w:rsid w:val="00CD4D9B"/>
    <w:rsid w:val="00CD64C9"/>
    <w:rsid w:val="00CF2876"/>
    <w:rsid w:val="00D0362A"/>
    <w:rsid w:val="00D0472A"/>
    <w:rsid w:val="00D073C8"/>
    <w:rsid w:val="00D20C35"/>
    <w:rsid w:val="00D2211B"/>
    <w:rsid w:val="00D317F8"/>
    <w:rsid w:val="00D40418"/>
    <w:rsid w:val="00D61FF4"/>
    <w:rsid w:val="00D63997"/>
    <w:rsid w:val="00D70B8D"/>
    <w:rsid w:val="00D7353E"/>
    <w:rsid w:val="00D85CE9"/>
    <w:rsid w:val="00D96A89"/>
    <w:rsid w:val="00DF7916"/>
    <w:rsid w:val="00E04695"/>
    <w:rsid w:val="00E1756A"/>
    <w:rsid w:val="00E44AE8"/>
    <w:rsid w:val="00E512A0"/>
    <w:rsid w:val="00E56ED7"/>
    <w:rsid w:val="00E80A32"/>
    <w:rsid w:val="00E8120D"/>
    <w:rsid w:val="00E826A9"/>
    <w:rsid w:val="00E96AAF"/>
    <w:rsid w:val="00EB7C0B"/>
    <w:rsid w:val="00F01A76"/>
    <w:rsid w:val="00F1097A"/>
    <w:rsid w:val="00F13288"/>
    <w:rsid w:val="00F161E8"/>
    <w:rsid w:val="00F22C13"/>
    <w:rsid w:val="00F2303E"/>
    <w:rsid w:val="00F23253"/>
    <w:rsid w:val="00F31C75"/>
    <w:rsid w:val="00F31E46"/>
    <w:rsid w:val="00F33C18"/>
    <w:rsid w:val="00F3556E"/>
    <w:rsid w:val="00F50904"/>
    <w:rsid w:val="00F55B07"/>
    <w:rsid w:val="00F57F43"/>
    <w:rsid w:val="00F61F60"/>
    <w:rsid w:val="00F7400E"/>
    <w:rsid w:val="00F74728"/>
    <w:rsid w:val="00F81C94"/>
    <w:rsid w:val="00F85436"/>
    <w:rsid w:val="00F90922"/>
    <w:rsid w:val="00F976AC"/>
    <w:rsid w:val="00FB0969"/>
    <w:rsid w:val="00FC42BC"/>
    <w:rsid w:val="00FD76A8"/>
    <w:rsid w:val="00FE038A"/>
    <w:rsid w:val="00FE256D"/>
    <w:rsid w:val="00FE5B9A"/>
    <w:rsid w:val="00FF2707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B4923"/>
    <w:rPr>
      <w:sz w:val="24"/>
      <w:szCs w:val="24"/>
    </w:rPr>
  </w:style>
  <w:style w:type="paragraph" w:styleId="1">
    <w:name w:val="heading 1"/>
    <w:basedOn w:val="a0"/>
    <w:next w:val="a0"/>
    <w:qFormat/>
    <w:rsid w:val="00BB4923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B4923"/>
    <w:pPr>
      <w:spacing w:before="100" w:beforeAutospacing="1" w:after="100" w:afterAutospacing="1"/>
    </w:pPr>
  </w:style>
  <w:style w:type="paragraph" w:styleId="2">
    <w:name w:val="List 2"/>
    <w:basedOn w:val="a0"/>
    <w:rsid w:val="00BB4923"/>
    <w:pPr>
      <w:ind w:left="566" w:hanging="283"/>
    </w:pPr>
  </w:style>
  <w:style w:type="paragraph" w:styleId="20">
    <w:name w:val="Body Text Indent 2"/>
    <w:basedOn w:val="a0"/>
    <w:rsid w:val="00BB4923"/>
    <w:pPr>
      <w:spacing w:after="120" w:line="480" w:lineRule="auto"/>
      <w:ind w:left="283"/>
    </w:pPr>
  </w:style>
  <w:style w:type="character" w:styleId="a5">
    <w:name w:val="Strong"/>
    <w:qFormat/>
    <w:rsid w:val="00BB4923"/>
    <w:rPr>
      <w:b/>
      <w:bCs/>
    </w:rPr>
  </w:style>
  <w:style w:type="paragraph" w:styleId="21">
    <w:name w:val="Body Text 2"/>
    <w:basedOn w:val="a0"/>
    <w:rsid w:val="00BB4923"/>
    <w:pPr>
      <w:spacing w:after="120" w:line="480" w:lineRule="auto"/>
    </w:pPr>
  </w:style>
  <w:style w:type="paragraph" w:styleId="a6">
    <w:name w:val="Body Text"/>
    <w:basedOn w:val="a0"/>
    <w:link w:val="a7"/>
    <w:rsid w:val="00BB4923"/>
    <w:pPr>
      <w:spacing w:after="120"/>
    </w:pPr>
  </w:style>
  <w:style w:type="character" w:customStyle="1" w:styleId="a7">
    <w:name w:val="Основной текст Знак"/>
    <w:link w:val="a6"/>
    <w:rsid w:val="00BB4923"/>
    <w:rPr>
      <w:sz w:val="24"/>
      <w:szCs w:val="24"/>
      <w:lang w:val="ru-RU" w:eastAsia="ru-RU" w:bidi="ar-SA"/>
    </w:rPr>
  </w:style>
  <w:style w:type="table" w:styleId="a8">
    <w:name w:val="Table Grid"/>
    <w:basedOn w:val="a2"/>
    <w:rsid w:val="00BB4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0"/>
    <w:rsid w:val="00BB492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2"/>
    <w:rsid w:val="00BB492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0"/>
    <w:link w:val="ab"/>
    <w:uiPriority w:val="99"/>
    <w:rsid w:val="00BB4923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B4923"/>
  </w:style>
  <w:style w:type="paragraph" w:customStyle="1" w:styleId="22">
    <w:name w:val="Знак2"/>
    <w:basedOn w:val="a0"/>
    <w:rsid w:val="00BB492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0"/>
    <w:rsid w:val="00BB4923"/>
    <w:pPr>
      <w:tabs>
        <w:tab w:val="center" w:pos="4677"/>
        <w:tab w:val="right" w:pos="9355"/>
      </w:tabs>
    </w:pPr>
  </w:style>
  <w:style w:type="paragraph" w:styleId="ae">
    <w:name w:val="Body Text Indent"/>
    <w:aliases w:val="текст,Основной текст 1"/>
    <w:basedOn w:val="a0"/>
    <w:link w:val="af"/>
    <w:rsid w:val="00F90922"/>
    <w:pPr>
      <w:spacing w:after="120"/>
      <w:ind w:left="283"/>
    </w:pPr>
  </w:style>
  <w:style w:type="paragraph" w:customStyle="1" w:styleId="a">
    <w:name w:val="Перечисление для таблиц"/>
    <w:basedOn w:val="a0"/>
    <w:rsid w:val="001D7C95"/>
    <w:pPr>
      <w:numPr>
        <w:numId w:val="6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0">
    <w:name w:val="List"/>
    <w:basedOn w:val="a0"/>
    <w:rsid w:val="00F31E46"/>
    <w:pPr>
      <w:ind w:left="283" w:hanging="283"/>
    </w:pPr>
  </w:style>
  <w:style w:type="paragraph" w:styleId="3">
    <w:name w:val="List 3"/>
    <w:basedOn w:val="a0"/>
    <w:rsid w:val="00F31E46"/>
    <w:pPr>
      <w:ind w:left="849" w:hanging="283"/>
    </w:pPr>
  </w:style>
  <w:style w:type="character" w:customStyle="1" w:styleId="apple-style-span">
    <w:name w:val="apple-style-span"/>
    <w:basedOn w:val="a1"/>
    <w:rsid w:val="000770F6"/>
  </w:style>
  <w:style w:type="character" w:customStyle="1" w:styleId="apple-converted-space">
    <w:name w:val="apple-converted-space"/>
    <w:basedOn w:val="a1"/>
    <w:rsid w:val="000770F6"/>
  </w:style>
  <w:style w:type="character" w:customStyle="1" w:styleId="6">
    <w:name w:val="Знак Знак6"/>
    <w:rsid w:val="00E44AE8"/>
    <w:rPr>
      <w:sz w:val="24"/>
      <w:szCs w:val="24"/>
      <w:lang w:val="ru-RU" w:eastAsia="ru-RU" w:bidi="ar-SA"/>
    </w:rPr>
  </w:style>
  <w:style w:type="character" w:customStyle="1" w:styleId="af">
    <w:name w:val="Основной текст с отступом Знак"/>
    <w:aliases w:val="текст Знак,Основной текст 1 Знак"/>
    <w:link w:val="ae"/>
    <w:locked/>
    <w:rsid w:val="00255B27"/>
    <w:rPr>
      <w:sz w:val="24"/>
      <w:szCs w:val="24"/>
      <w:lang w:val="ru-RU" w:eastAsia="ru-RU" w:bidi="ar-SA"/>
    </w:rPr>
  </w:style>
  <w:style w:type="paragraph" w:styleId="af1">
    <w:name w:val="List Paragraph"/>
    <w:basedOn w:val="a0"/>
    <w:uiPriority w:val="34"/>
    <w:qFormat/>
    <w:rsid w:val="008D26CF"/>
    <w:pPr>
      <w:ind w:left="720"/>
      <w:contextualSpacing/>
    </w:pPr>
  </w:style>
  <w:style w:type="character" w:customStyle="1" w:styleId="ab">
    <w:name w:val="Нижний колонтитул Знак"/>
    <w:basedOn w:val="a1"/>
    <w:link w:val="aa"/>
    <w:uiPriority w:val="99"/>
    <w:rsid w:val="00F747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16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Пользователь</cp:lastModifiedBy>
  <cp:revision>29</cp:revision>
  <dcterms:created xsi:type="dcterms:W3CDTF">2014-03-12T02:40:00Z</dcterms:created>
  <dcterms:modified xsi:type="dcterms:W3CDTF">2014-05-27T11:32:00Z</dcterms:modified>
</cp:coreProperties>
</file>